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E2" w:rsidRPr="006A4AE5" w:rsidRDefault="00BE38E2" w:rsidP="00B17DAC">
      <w:pPr>
        <w:jc w:val="center"/>
        <w:rPr>
          <w:rFonts w:eastAsia="Calibri"/>
          <w:color w:val="0F243E" w:themeColor="text2" w:themeShade="80"/>
          <w:sz w:val="32"/>
          <w:szCs w:val="32"/>
          <w:lang w:eastAsia="en-US"/>
        </w:rPr>
      </w:pPr>
      <w:r w:rsidRPr="006A4AE5">
        <w:rPr>
          <w:rFonts w:eastAsia="Calibri"/>
          <w:color w:val="0F243E" w:themeColor="text2" w:themeShade="80"/>
          <w:sz w:val="32"/>
          <w:szCs w:val="32"/>
          <w:lang w:eastAsia="en-US"/>
        </w:rPr>
        <w:t xml:space="preserve"> муниципальное казенное дошкольное образовательное учреждение города Новосибирска  Детский сад № 156 </w:t>
      </w:r>
    </w:p>
    <w:p w:rsidR="00BE38E2" w:rsidRPr="006A4AE5" w:rsidRDefault="00BE38E2" w:rsidP="00B17DAC">
      <w:pPr>
        <w:jc w:val="center"/>
        <w:rPr>
          <w:rFonts w:eastAsia="Calibri"/>
          <w:color w:val="0F243E" w:themeColor="text2" w:themeShade="80"/>
          <w:sz w:val="32"/>
          <w:szCs w:val="32"/>
          <w:lang w:eastAsia="en-US"/>
        </w:rPr>
      </w:pPr>
      <w:r w:rsidRPr="006A4AE5">
        <w:rPr>
          <w:rFonts w:eastAsia="Calibri"/>
          <w:color w:val="0F243E" w:themeColor="text2" w:themeShade="80"/>
          <w:sz w:val="32"/>
          <w:szCs w:val="32"/>
          <w:lang w:eastAsia="en-US"/>
        </w:rPr>
        <w:t xml:space="preserve">общеразвивающего вида </w:t>
      </w:r>
    </w:p>
    <w:p w:rsidR="00BE38E2" w:rsidRPr="006A4AE5" w:rsidRDefault="00BE38E2" w:rsidP="00B17DAC">
      <w:pPr>
        <w:jc w:val="center"/>
        <w:rPr>
          <w:rFonts w:eastAsia="Calibri"/>
          <w:color w:val="0F243E" w:themeColor="text2" w:themeShade="80"/>
          <w:sz w:val="32"/>
          <w:szCs w:val="32"/>
          <w:lang w:eastAsia="en-US"/>
        </w:rPr>
      </w:pPr>
      <w:r w:rsidRPr="006A4AE5">
        <w:rPr>
          <w:rFonts w:eastAsia="Calibri"/>
          <w:color w:val="0F243E" w:themeColor="text2" w:themeShade="80"/>
          <w:sz w:val="32"/>
          <w:szCs w:val="32"/>
          <w:lang w:eastAsia="en-US"/>
        </w:rPr>
        <w:t xml:space="preserve">«Сказка» </w:t>
      </w:r>
    </w:p>
    <w:p w:rsidR="00BE38E2" w:rsidRPr="006A4AE5" w:rsidRDefault="00BE38E2" w:rsidP="00B17DAC">
      <w:pPr>
        <w:jc w:val="center"/>
        <w:rPr>
          <w:rFonts w:eastAsia="Calibri"/>
          <w:color w:val="0F243E" w:themeColor="text2" w:themeShade="80"/>
          <w:sz w:val="32"/>
          <w:szCs w:val="32"/>
          <w:lang w:eastAsia="en-US"/>
        </w:rPr>
      </w:pPr>
      <w:r w:rsidRPr="006A4AE5">
        <w:rPr>
          <w:rFonts w:eastAsia="Calibri"/>
          <w:color w:val="0F243E" w:themeColor="text2" w:themeShade="80"/>
          <w:sz w:val="32"/>
          <w:szCs w:val="32"/>
          <w:lang w:eastAsia="en-US"/>
        </w:rPr>
        <w:t xml:space="preserve"> с приоритетным осуществлением художественно-эстетического воспитания детей.</w:t>
      </w:r>
    </w:p>
    <w:tbl>
      <w:tblPr>
        <w:tblpPr w:leftFromText="180" w:rightFromText="180" w:vertAnchor="text" w:horzAnchor="margin" w:tblpXSpec="right"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tblGrid>
      <w:tr w:rsidR="005A4FE0" w:rsidRPr="006A4AE5" w:rsidTr="00BE38E2">
        <w:trPr>
          <w:trHeight w:val="1465"/>
        </w:trPr>
        <w:tc>
          <w:tcPr>
            <w:tcW w:w="4886" w:type="dxa"/>
          </w:tcPr>
          <w:p w:rsidR="00BE38E2" w:rsidRPr="006A4AE5" w:rsidRDefault="00BE38E2" w:rsidP="00B17DAC">
            <w:pPr>
              <w:ind w:right="75"/>
              <w:jc w:val="right"/>
              <w:rPr>
                <w:color w:val="0F243E" w:themeColor="text2" w:themeShade="80"/>
                <w:sz w:val="32"/>
                <w:szCs w:val="32"/>
              </w:rPr>
            </w:pPr>
            <w:r w:rsidRPr="006A4AE5">
              <w:rPr>
                <w:color w:val="0F243E" w:themeColor="text2" w:themeShade="80"/>
                <w:sz w:val="32"/>
                <w:szCs w:val="32"/>
              </w:rPr>
              <w:t>Утверждаю:</w:t>
            </w:r>
          </w:p>
          <w:p w:rsidR="00BE38E2" w:rsidRPr="006A4AE5" w:rsidRDefault="005A4FE0" w:rsidP="00B17DAC">
            <w:pPr>
              <w:ind w:right="75"/>
              <w:jc w:val="right"/>
              <w:rPr>
                <w:color w:val="0F243E" w:themeColor="text2" w:themeShade="80"/>
                <w:sz w:val="32"/>
                <w:szCs w:val="32"/>
              </w:rPr>
            </w:pPr>
            <w:r w:rsidRPr="006A4AE5">
              <w:rPr>
                <w:color w:val="0F243E" w:themeColor="text2" w:themeShade="80"/>
                <w:sz w:val="32"/>
                <w:szCs w:val="32"/>
              </w:rPr>
              <w:t>Заведующая МК</w:t>
            </w:r>
            <w:r w:rsidR="00BE38E2" w:rsidRPr="006A4AE5">
              <w:rPr>
                <w:color w:val="0F243E" w:themeColor="text2" w:themeShade="80"/>
                <w:sz w:val="32"/>
                <w:szCs w:val="32"/>
              </w:rPr>
              <w:t>ДОУ № 156</w:t>
            </w:r>
          </w:p>
          <w:p w:rsidR="00BE38E2" w:rsidRPr="006A4AE5" w:rsidRDefault="00BE38E2" w:rsidP="00B17DAC">
            <w:pPr>
              <w:ind w:right="75"/>
              <w:jc w:val="right"/>
              <w:rPr>
                <w:color w:val="0F243E" w:themeColor="text2" w:themeShade="80"/>
                <w:sz w:val="32"/>
                <w:szCs w:val="32"/>
              </w:rPr>
            </w:pPr>
            <w:r w:rsidRPr="006A4AE5">
              <w:rPr>
                <w:color w:val="0F243E" w:themeColor="text2" w:themeShade="80"/>
                <w:sz w:val="32"/>
                <w:szCs w:val="32"/>
              </w:rPr>
              <w:t>Пачкова Т.Я.</w:t>
            </w:r>
          </w:p>
          <w:p w:rsidR="00BE38E2" w:rsidRPr="006A4AE5" w:rsidRDefault="00BE38E2" w:rsidP="00B17DAC">
            <w:pPr>
              <w:ind w:right="75"/>
              <w:jc w:val="right"/>
              <w:rPr>
                <w:color w:val="0F243E" w:themeColor="text2" w:themeShade="80"/>
                <w:sz w:val="32"/>
                <w:szCs w:val="32"/>
              </w:rPr>
            </w:pPr>
            <w:r w:rsidRPr="006A4AE5">
              <w:rPr>
                <w:color w:val="0F243E" w:themeColor="text2" w:themeShade="80"/>
                <w:sz w:val="32"/>
                <w:szCs w:val="32"/>
              </w:rPr>
              <w:t>«_____» _____________20____г.</w:t>
            </w:r>
          </w:p>
        </w:tc>
      </w:tr>
    </w:tbl>
    <w:p w:rsidR="00BE38E2" w:rsidRPr="006A4AE5" w:rsidRDefault="00BE38E2" w:rsidP="00B17DAC">
      <w:pPr>
        <w:rPr>
          <w:rFonts w:eastAsia="Calibri"/>
          <w:color w:val="0F243E" w:themeColor="text2" w:themeShade="80"/>
          <w:sz w:val="32"/>
          <w:szCs w:val="32"/>
          <w:lang w:eastAsia="en-US"/>
        </w:rPr>
      </w:pPr>
    </w:p>
    <w:p w:rsidR="00BE38E2" w:rsidRPr="006A4AE5" w:rsidRDefault="00BE38E2" w:rsidP="00B17DAC">
      <w:pPr>
        <w:rPr>
          <w:color w:val="0F243E" w:themeColor="text2" w:themeShade="80"/>
          <w:sz w:val="32"/>
          <w:szCs w:val="32"/>
        </w:rPr>
      </w:pPr>
    </w:p>
    <w:p w:rsidR="00BE38E2" w:rsidRPr="006A4AE5" w:rsidRDefault="00BE38E2" w:rsidP="00B17DAC">
      <w:pPr>
        <w:rPr>
          <w:color w:val="0F243E" w:themeColor="text2" w:themeShade="80"/>
          <w:sz w:val="32"/>
          <w:szCs w:val="32"/>
        </w:rPr>
      </w:pPr>
    </w:p>
    <w:p w:rsidR="00BE38E2" w:rsidRPr="006A4AE5" w:rsidRDefault="00BE38E2" w:rsidP="00B17DAC">
      <w:pPr>
        <w:jc w:val="right"/>
        <w:rPr>
          <w:color w:val="0F243E" w:themeColor="text2" w:themeShade="80"/>
          <w:sz w:val="32"/>
          <w:szCs w:val="32"/>
        </w:rPr>
      </w:pPr>
    </w:p>
    <w:p w:rsidR="00BE38E2" w:rsidRPr="006A4AE5" w:rsidRDefault="00BE38E2" w:rsidP="00B17DAC">
      <w:pPr>
        <w:jc w:val="right"/>
        <w:rPr>
          <w:color w:val="0F243E" w:themeColor="text2" w:themeShade="80"/>
          <w:sz w:val="32"/>
          <w:szCs w:val="32"/>
        </w:rPr>
      </w:pPr>
    </w:p>
    <w:p w:rsidR="00BE38E2" w:rsidRPr="006A4AE5" w:rsidRDefault="00BE38E2" w:rsidP="00B17DAC">
      <w:pPr>
        <w:jc w:val="right"/>
        <w:rPr>
          <w:color w:val="0F243E" w:themeColor="text2" w:themeShade="80"/>
          <w:sz w:val="32"/>
          <w:szCs w:val="32"/>
        </w:rPr>
      </w:pPr>
      <w:r w:rsidRPr="006A4AE5">
        <w:rPr>
          <w:color w:val="0F243E" w:themeColor="text2" w:themeShade="80"/>
          <w:sz w:val="32"/>
          <w:szCs w:val="32"/>
        </w:rPr>
        <w:t xml:space="preserve"> Принято </w:t>
      </w:r>
    </w:p>
    <w:p w:rsidR="00BE38E2" w:rsidRPr="006A4AE5" w:rsidRDefault="00BE38E2" w:rsidP="00B17DAC">
      <w:pPr>
        <w:jc w:val="right"/>
        <w:rPr>
          <w:color w:val="0F243E" w:themeColor="text2" w:themeShade="80"/>
          <w:sz w:val="32"/>
          <w:szCs w:val="32"/>
        </w:rPr>
      </w:pPr>
      <w:r w:rsidRPr="006A4AE5">
        <w:rPr>
          <w:color w:val="0F243E" w:themeColor="text2" w:themeShade="80"/>
          <w:sz w:val="32"/>
          <w:szCs w:val="32"/>
        </w:rPr>
        <w:t>на заседании  педсовета,</w:t>
      </w:r>
    </w:p>
    <w:p w:rsidR="00BE38E2" w:rsidRPr="006A4AE5" w:rsidRDefault="007A2D60" w:rsidP="00B17DAC">
      <w:pPr>
        <w:jc w:val="right"/>
        <w:rPr>
          <w:color w:val="0F243E" w:themeColor="text2" w:themeShade="80"/>
          <w:sz w:val="32"/>
          <w:szCs w:val="32"/>
        </w:rPr>
      </w:pPr>
      <w:r w:rsidRPr="006A4AE5">
        <w:rPr>
          <w:color w:val="0F243E" w:themeColor="text2" w:themeShade="80"/>
          <w:sz w:val="32"/>
          <w:szCs w:val="32"/>
        </w:rPr>
        <w:t xml:space="preserve">  от 25.08.2014</w:t>
      </w:r>
      <w:r w:rsidR="00BE38E2" w:rsidRPr="006A4AE5">
        <w:rPr>
          <w:color w:val="0F243E" w:themeColor="text2" w:themeShade="80"/>
          <w:sz w:val="32"/>
          <w:szCs w:val="32"/>
        </w:rPr>
        <w:t>,</w:t>
      </w:r>
    </w:p>
    <w:p w:rsidR="00BE38E2" w:rsidRPr="006A4AE5" w:rsidRDefault="007A2D60" w:rsidP="00B17DAC">
      <w:pPr>
        <w:jc w:val="right"/>
        <w:rPr>
          <w:color w:val="0F243E" w:themeColor="text2" w:themeShade="80"/>
          <w:sz w:val="32"/>
          <w:szCs w:val="32"/>
        </w:rPr>
      </w:pPr>
      <w:r w:rsidRPr="006A4AE5">
        <w:rPr>
          <w:color w:val="0F243E" w:themeColor="text2" w:themeShade="80"/>
          <w:sz w:val="32"/>
          <w:szCs w:val="32"/>
        </w:rPr>
        <w:t xml:space="preserve"> протокол № 5</w:t>
      </w:r>
    </w:p>
    <w:p w:rsidR="00BE38E2" w:rsidRPr="006A4AE5" w:rsidRDefault="00BE38E2" w:rsidP="00B17DAC">
      <w:pPr>
        <w:jc w:val="center"/>
        <w:rPr>
          <w:color w:val="0F243E" w:themeColor="text2" w:themeShade="80"/>
          <w:sz w:val="32"/>
          <w:szCs w:val="32"/>
        </w:rPr>
      </w:pPr>
    </w:p>
    <w:p w:rsidR="00BE38E2" w:rsidRDefault="00BE38E2" w:rsidP="00B17DAC">
      <w:pPr>
        <w:jc w:val="center"/>
        <w:rPr>
          <w:color w:val="0F243E" w:themeColor="text2" w:themeShade="80"/>
          <w:sz w:val="32"/>
          <w:szCs w:val="32"/>
        </w:rPr>
      </w:pPr>
    </w:p>
    <w:p w:rsidR="00B60997" w:rsidRDefault="00B60997" w:rsidP="00B17DAC">
      <w:pPr>
        <w:jc w:val="center"/>
        <w:rPr>
          <w:color w:val="0F243E" w:themeColor="text2" w:themeShade="80"/>
          <w:sz w:val="32"/>
          <w:szCs w:val="32"/>
        </w:rPr>
      </w:pPr>
    </w:p>
    <w:p w:rsidR="00B60997" w:rsidRPr="006A4AE5" w:rsidRDefault="00B60997"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60997" w:rsidRDefault="00B60997" w:rsidP="00B17DAC">
      <w:pPr>
        <w:jc w:val="center"/>
        <w:rPr>
          <w:b/>
          <w:color w:val="0F243E" w:themeColor="text2" w:themeShade="80"/>
          <w:sz w:val="32"/>
          <w:szCs w:val="32"/>
        </w:rPr>
      </w:pPr>
      <w:r>
        <w:rPr>
          <w:b/>
          <w:color w:val="0F243E" w:themeColor="text2" w:themeShade="80"/>
          <w:sz w:val="32"/>
          <w:szCs w:val="32"/>
        </w:rPr>
        <w:t xml:space="preserve">Основная </w:t>
      </w:r>
      <w:r w:rsidR="00BE38E2" w:rsidRPr="006A4AE5">
        <w:rPr>
          <w:b/>
          <w:color w:val="0F243E" w:themeColor="text2" w:themeShade="80"/>
          <w:sz w:val="32"/>
          <w:szCs w:val="32"/>
        </w:rPr>
        <w:t>Образовательная программа</w:t>
      </w:r>
      <w:r>
        <w:rPr>
          <w:b/>
          <w:color w:val="0F243E" w:themeColor="text2" w:themeShade="80"/>
          <w:sz w:val="32"/>
          <w:szCs w:val="32"/>
        </w:rPr>
        <w:t xml:space="preserve"> </w:t>
      </w:r>
    </w:p>
    <w:p w:rsidR="0000094B" w:rsidRPr="006A4AE5" w:rsidRDefault="00B60997" w:rsidP="00B17DAC">
      <w:pPr>
        <w:jc w:val="center"/>
        <w:rPr>
          <w:b/>
          <w:color w:val="0F243E" w:themeColor="text2" w:themeShade="80"/>
          <w:sz w:val="32"/>
          <w:szCs w:val="32"/>
        </w:rPr>
      </w:pPr>
      <w:r>
        <w:rPr>
          <w:b/>
          <w:color w:val="0F243E" w:themeColor="text2" w:themeShade="80"/>
          <w:sz w:val="32"/>
          <w:szCs w:val="32"/>
        </w:rPr>
        <w:t>МКДОУ д\с № 156</w:t>
      </w: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Default="007A2D60" w:rsidP="00B17DAC">
      <w:pPr>
        <w:jc w:val="center"/>
        <w:rPr>
          <w:color w:val="0F243E" w:themeColor="text2" w:themeShade="80"/>
          <w:sz w:val="32"/>
          <w:szCs w:val="32"/>
        </w:rPr>
      </w:pPr>
      <w:r w:rsidRPr="006A4AE5">
        <w:rPr>
          <w:color w:val="0F243E" w:themeColor="text2" w:themeShade="80"/>
          <w:sz w:val="32"/>
          <w:szCs w:val="32"/>
        </w:rPr>
        <w:t>Новосибирск 2014</w:t>
      </w:r>
    </w:p>
    <w:p w:rsidR="006A4AE5" w:rsidRDefault="006A4AE5" w:rsidP="00B17DAC">
      <w:pPr>
        <w:jc w:val="center"/>
        <w:rPr>
          <w:color w:val="0F243E" w:themeColor="text2" w:themeShade="80"/>
          <w:sz w:val="32"/>
          <w:szCs w:val="32"/>
        </w:rPr>
      </w:pPr>
    </w:p>
    <w:p w:rsidR="006A4AE5" w:rsidRDefault="006A4AE5" w:rsidP="00B17DAC">
      <w:pPr>
        <w:jc w:val="center"/>
        <w:rPr>
          <w:color w:val="0F243E" w:themeColor="text2" w:themeShade="80"/>
          <w:sz w:val="32"/>
          <w:szCs w:val="32"/>
        </w:rPr>
      </w:pPr>
    </w:p>
    <w:p w:rsidR="006A4AE5" w:rsidRPr="006A4AE5" w:rsidRDefault="006A4AE5" w:rsidP="00B17DAC">
      <w:pPr>
        <w:jc w:val="center"/>
        <w:rPr>
          <w:color w:val="0F243E" w:themeColor="text2" w:themeShade="80"/>
          <w:sz w:val="32"/>
          <w:szCs w:val="32"/>
        </w:rPr>
      </w:pPr>
    </w:p>
    <w:p w:rsidR="00BE38E2" w:rsidRPr="006A4AE5" w:rsidRDefault="00BE38E2" w:rsidP="00B17DAC">
      <w:pPr>
        <w:jc w:val="center"/>
        <w:rPr>
          <w:color w:val="0F243E" w:themeColor="text2" w:themeShade="80"/>
          <w:sz w:val="32"/>
          <w:szCs w:val="32"/>
        </w:rPr>
      </w:pPr>
    </w:p>
    <w:p w:rsidR="00BE38E2" w:rsidRPr="00B17DAC" w:rsidRDefault="00BE38E2" w:rsidP="00B17DAC">
      <w:pPr>
        <w:rPr>
          <w:color w:val="0F243E" w:themeColor="text2" w:themeShade="80"/>
        </w:rPr>
      </w:pPr>
    </w:p>
    <w:tbl>
      <w:tblPr>
        <w:tblStyle w:val="a3"/>
        <w:tblW w:w="9903" w:type="dxa"/>
        <w:tblLook w:val="04A0" w:firstRow="1" w:lastRow="0" w:firstColumn="1" w:lastColumn="0" w:noHBand="0" w:noVBand="1"/>
      </w:tblPr>
      <w:tblGrid>
        <w:gridCol w:w="8046"/>
        <w:gridCol w:w="1857"/>
      </w:tblGrid>
      <w:tr w:rsidR="003F1289" w:rsidRPr="00B17DAC" w:rsidTr="00B8714E">
        <w:tc>
          <w:tcPr>
            <w:tcW w:w="8046" w:type="dxa"/>
          </w:tcPr>
          <w:p w:rsidR="00BE38E2" w:rsidRPr="00B17DAC" w:rsidRDefault="00BE38E2" w:rsidP="00B17DAC">
            <w:pPr>
              <w:jc w:val="center"/>
              <w:rPr>
                <w:color w:val="0F243E" w:themeColor="text2" w:themeShade="80"/>
              </w:rPr>
            </w:pPr>
            <w:r w:rsidRPr="00B17DAC">
              <w:rPr>
                <w:color w:val="0F243E" w:themeColor="text2" w:themeShade="80"/>
              </w:rPr>
              <w:t>Содержание</w:t>
            </w:r>
          </w:p>
        </w:tc>
        <w:tc>
          <w:tcPr>
            <w:tcW w:w="1857" w:type="dxa"/>
          </w:tcPr>
          <w:p w:rsidR="00BE38E2" w:rsidRPr="00B17DAC" w:rsidRDefault="00BE38E2" w:rsidP="00B17DAC">
            <w:pPr>
              <w:jc w:val="center"/>
              <w:rPr>
                <w:color w:val="0F243E" w:themeColor="text2" w:themeShade="80"/>
              </w:rPr>
            </w:pPr>
            <w:r w:rsidRPr="00B17DAC">
              <w:rPr>
                <w:color w:val="0F243E" w:themeColor="text2" w:themeShade="80"/>
              </w:rPr>
              <w:t>Номер страницы</w:t>
            </w:r>
          </w:p>
        </w:tc>
      </w:tr>
      <w:tr w:rsidR="003F1289" w:rsidRPr="00B17DAC" w:rsidTr="00B8714E">
        <w:tc>
          <w:tcPr>
            <w:tcW w:w="8046" w:type="dxa"/>
          </w:tcPr>
          <w:p w:rsidR="00BE38E2" w:rsidRPr="00B17DAC" w:rsidRDefault="007519F7" w:rsidP="00B17DAC">
            <w:pPr>
              <w:rPr>
                <w:b/>
                <w:color w:val="0F243E" w:themeColor="text2" w:themeShade="80"/>
              </w:rPr>
            </w:pPr>
            <w:r w:rsidRPr="00B17DAC">
              <w:rPr>
                <w:b/>
                <w:color w:val="0F243E" w:themeColor="text2" w:themeShade="80"/>
              </w:rPr>
              <w:t>Пояснительная записка</w:t>
            </w:r>
            <w:bookmarkStart w:id="0" w:name="sub_1312"/>
            <w:r w:rsidRPr="00B17DAC">
              <w:rPr>
                <w:b/>
                <w:color w:val="0F243E" w:themeColor="text2" w:themeShade="80"/>
              </w:rPr>
              <w:t xml:space="preserve"> </w:t>
            </w:r>
            <w:bookmarkEnd w:id="0"/>
          </w:p>
        </w:tc>
        <w:tc>
          <w:tcPr>
            <w:tcW w:w="1857" w:type="dxa"/>
          </w:tcPr>
          <w:p w:rsidR="00BE38E2" w:rsidRPr="00B17DAC" w:rsidRDefault="00981BC0" w:rsidP="00B17DAC">
            <w:pPr>
              <w:jc w:val="center"/>
              <w:rPr>
                <w:color w:val="0F243E" w:themeColor="text2" w:themeShade="80"/>
              </w:rPr>
            </w:pPr>
            <w:r>
              <w:rPr>
                <w:color w:val="0F243E" w:themeColor="text2" w:themeShade="80"/>
              </w:rPr>
              <w:t>4</w:t>
            </w:r>
          </w:p>
        </w:tc>
      </w:tr>
      <w:tr w:rsidR="003F1289" w:rsidRPr="00B17DAC" w:rsidTr="00B8714E">
        <w:tc>
          <w:tcPr>
            <w:tcW w:w="8046" w:type="dxa"/>
          </w:tcPr>
          <w:p w:rsidR="00BE38E2" w:rsidRPr="00981BC0" w:rsidRDefault="007519F7" w:rsidP="00981BC0">
            <w:pPr>
              <w:ind w:left="708"/>
              <w:rPr>
                <w:color w:val="0F243E" w:themeColor="text2" w:themeShade="80"/>
              </w:rPr>
            </w:pPr>
            <w:r w:rsidRPr="00981BC0">
              <w:rPr>
                <w:color w:val="0F243E" w:themeColor="text2" w:themeShade="80"/>
              </w:rPr>
              <w:t>Принципы и подходы к формированию Программы</w:t>
            </w:r>
          </w:p>
        </w:tc>
        <w:tc>
          <w:tcPr>
            <w:tcW w:w="1857" w:type="dxa"/>
          </w:tcPr>
          <w:p w:rsidR="00BE38E2" w:rsidRPr="00B17DAC" w:rsidRDefault="00981BC0" w:rsidP="00B17DAC">
            <w:pPr>
              <w:jc w:val="center"/>
              <w:rPr>
                <w:color w:val="0F243E" w:themeColor="text2" w:themeShade="80"/>
              </w:rPr>
            </w:pPr>
            <w:r>
              <w:rPr>
                <w:color w:val="0F243E" w:themeColor="text2" w:themeShade="80"/>
              </w:rPr>
              <w:t>4</w:t>
            </w:r>
          </w:p>
        </w:tc>
      </w:tr>
      <w:tr w:rsidR="003F1289" w:rsidRPr="00B17DAC" w:rsidTr="00B8714E">
        <w:tc>
          <w:tcPr>
            <w:tcW w:w="8046" w:type="dxa"/>
          </w:tcPr>
          <w:p w:rsidR="00BE38E2" w:rsidRPr="00981BC0" w:rsidRDefault="007519F7" w:rsidP="00981BC0">
            <w:pPr>
              <w:ind w:left="708"/>
              <w:rPr>
                <w:color w:val="0F243E" w:themeColor="text2" w:themeShade="80"/>
              </w:rPr>
            </w:pPr>
            <w:r w:rsidRPr="00981BC0">
              <w:rPr>
                <w:color w:val="0F243E" w:themeColor="text2" w:themeShade="80"/>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1857" w:type="dxa"/>
          </w:tcPr>
          <w:p w:rsidR="00BE38E2" w:rsidRPr="00B17DAC" w:rsidRDefault="003C2F18" w:rsidP="00B17DAC">
            <w:pPr>
              <w:jc w:val="center"/>
              <w:rPr>
                <w:color w:val="0F243E" w:themeColor="text2" w:themeShade="80"/>
              </w:rPr>
            </w:pPr>
            <w:r>
              <w:rPr>
                <w:color w:val="0F243E" w:themeColor="text2" w:themeShade="80"/>
              </w:rPr>
              <w:t>6</w:t>
            </w:r>
          </w:p>
        </w:tc>
      </w:tr>
      <w:tr w:rsidR="003F1289" w:rsidRPr="00B17DAC" w:rsidTr="00B8714E">
        <w:tc>
          <w:tcPr>
            <w:tcW w:w="8046" w:type="dxa"/>
          </w:tcPr>
          <w:p w:rsidR="00BE38E2" w:rsidRPr="00981BC0" w:rsidRDefault="007519F7" w:rsidP="00981BC0">
            <w:pPr>
              <w:ind w:left="708"/>
              <w:rPr>
                <w:color w:val="0F243E" w:themeColor="text2" w:themeShade="80"/>
              </w:rPr>
            </w:pPr>
            <w:r w:rsidRPr="003C2F18">
              <w:rPr>
                <w:color w:val="0F243E" w:themeColor="text2" w:themeShade="80"/>
              </w:rPr>
              <w:t>Возрастные и индивидуальные</w:t>
            </w:r>
            <w:r w:rsidRPr="00981BC0">
              <w:rPr>
                <w:color w:val="0F243E" w:themeColor="text2" w:themeShade="80"/>
              </w:rPr>
              <w:t xml:space="preserve"> особенности контингента детей, воспитывающихся в образовательном учреждении</w:t>
            </w:r>
          </w:p>
        </w:tc>
        <w:tc>
          <w:tcPr>
            <w:tcW w:w="1857" w:type="dxa"/>
          </w:tcPr>
          <w:p w:rsidR="00BE38E2" w:rsidRPr="00B17DAC" w:rsidRDefault="003C2F18" w:rsidP="00B17DAC">
            <w:pPr>
              <w:jc w:val="center"/>
              <w:rPr>
                <w:color w:val="0F243E" w:themeColor="text2" w:themeShade="80"/>
              </w:rPr>
            </w:pPr>
            <w:r>
              <w:rPr>
                <w:color w:val="0F243E" w:themeColor="text2" w:themeShade="80"/>
              </w:rPr>
              <w:t>7</w:t>
            </w:r>
          </w:p>
        </w:tc>
      </w:tr>
      <w:tr w:rsidR="007A2D60" w:rsidRPr="00B17DAC" w:rsidTr="00B8714E">
        <w:tc>
          <w:tcPr>
            <w:tcW w:w="8046" w:type="dxa"/>
          </w:tcPr>
          <w:p w:rsidR="007A2D60" w:rsidRPr="00981BC0" w:rsidRDefault="007A2D60" w:rsidP="00981BC0">
            <w:pPr>
              <w:ind w:left="708"/>
              <w:rPr>
                <w:color w:val="0F243E" w:themeColor="text2" w:themeShade="80"/>
              </w:rPr>
            </w:pPr>
            <w:r w:rsidRPr="00981BC0">
              <w:rPr>
                <w:color w:val="0F243E" w:themeColor="text2" w:themeShade="80"/>
              </w:rPr>
              <w:t>Планируемый результат</w:t>
            </w:r>
          </w:p>
        </w:tc>
        <w:tc>
          <w:tcPr>
            <w:tcW w:w="1857" w:type="dxa"/>
          </w:tcPr>
          <w:p w:rsidR="007A2D60" w:rsidRPr="00B17DAC" w:rsidRDefault="003C2F18" w:rsidP="00B17DAC">
            <w:pPr>
              <w:jc w:val="center"/>
              <w:rPr>
                <w:color w:val="0F243E" w:themeColor="text2" w:themeShade="80"/>
              </w:rPr>
            </w:pPr>
            <w:r>
              <w:rPr>
                <w:color w:val="0F243E" w:themeColor="text2" w:themeShade="80"/>
              </w:rPr>
              <w:t>9</w:t>
            </w:r>
          </w:p>
        </w:tc>
      </w:tr>
      <w:tr w:rsidR="007A2D60" w:rsidRPr="00B17DAC" w:rsidTr="00B8714E">
        <w:tc>
          <w:tcPr>
            <w:tcW w:w="8046" w:type="dxa"/>
          </w:tcPr>
          <w:p w:rsidR="007A2D60" w:rsidRPr="00B17DAC" w:rsidRDefault="007A2D60" w:rsidP="00B17DAC">
            <w:pPr>
              <w:rPr>
                <w:b/>
                <w:color w:val="0F243E" w:themeColor="text2" w:themeShade="80"/>
              </w:rPr>
            </w:pPr>
            <w:r w:rsidRPr="00B17DAC">
              <w:rPr>
                <w:b/>
                <w:color w:val="0F243E" w:themeColor="text2" w:themeShade="80"/>
              </w:rPr>
              <w:t>Содержательный раздел (по направлениям)</w:t>
            </w:r>
          </w:p>
        </w:tc>
        <w:tc>
          <w:tcPr>
            <w:tcW w:w="1857" w:type="dxa"/>
          </w:tcPr>
          <w:p w:rsidR="007A2D60" w:rsidRPr="00B17DAC" w:rsidRDefault="00041281" w:rsidP="00B17DAC">
            <w:pPr>
              <w:jc w:val="center"/>
              <w:rPr>
                <w:color w:val="0F243E" w:themeColor="text2" w:themeShade="80"/>
              </w:rPr>
            </w:pPr>
            <w:r>
              <w:rPr>
                <w:color w:val="0F243E" w:themeColor="text2" w:themeShade="80"/>
              </w:rPr>
              <w:t>18</w:t>
            </w:r>
          </w:p>
        </w:tc>
      </w:tr>
      <w:tr w:rsidR="006A4AE5" w:rsidRPr="00B17DAC" w:rsidTr="00B8714E">
        <w:tc>
          <w:tcPr>
            <w:tcW w:w="8046" w:type="dxa"/>
          </w:tcPr>
          <w:p w:rsidR="006A4AE5" w:rsidRPr="00981BC0" w:rsidRDefault="006A4AE5" w:rsidP="00981BC0">
            <w:pPr>
              <w:ind w:left="708"/>
              <w:rPr>
                <w:color w:val="0F243E" w:themeColor="text2" w:themeShade="80"/>
              </w:rPr>
            </w:pPr>
            <w:r w:rsidRPr="00981BC0">
              <w:rPr>
                <w:color w:val="0F243E" w:themeColor="text2" w:themeShade="80"/>
              </w:rPr>
              <w:t xml:space="preserve">Обязательная часть </w:t>
            </w:r>
          </w:p>
        </w:tc>
        <w:tc>
          <w:tcPr>
            <w:tcW w:w="1857" w:type="dxa"/>
          </w:tcPr>
          <w:p w:rsidR="006A4AE5" w:rsidRPr="00B17DAC" w:rsidRDefault="00041281" w:rsidP="00B17DAC">
            <w:pPr>
              <w:jc w:val="center"/>
              <w:rPr>
                <w:color w:val="0F243E" w:themeColor="text2" w:themeShade="80"/>
              </w:rPr>
            </w:pPr>
            <w:r>
              <w:rPr>
                <w:color w:val="0F243E" w:themeColor="text2" w:themeShade="80"/>
              </w:rPr>
              <w:t>18</w:t>
            </w:r>
          </w:p>
        </w:tc>
      </w:tr>
      <w:tr w:rsidR="006A4AE5" w:rsidRPr="00B17DAC" w:rsidTr="00B8714E">
        <w:tc>
          <w:tcPr>
            <w:tcW w:w="8046" w:type="dxa"/>
          </w:tcPr>
          <w:p w:rsidR="006A4AE5" w:rsidRPr="00981BC0" w:rsidRDefault="00981BC0" w:rsidP="00981BC0">
            <w:pPr>
              <w:ind w:left="708"/>
              <w:rPr>
                <w:color w:val="0F243E" w:themeColor="text2" w:themeShade="80"/>
              </w:rPr>
            </w:pPr>
            <w:r w:rsidRPr="00981BC0">
              <w:rPr>
                <w:color w:val="0F243E" w:themeColor="text2" w:themeShade="80"/>
              </w:rPr>
              <w:t>Часть,</w:t>
            </w:r>
            <w:r w:rsidR="00F06190" w:rsidRPr="00981BC0">
              <w:rPr>
                <w:color w:val="0F243E" w:themeColor="text2" w:themeShade="80"/>
              </w:rPr>
              <w:t xml:space="preserve"> формируемая участниками образовательных отношений</w:t>
            </w:r>
          </w:p>
        </w:tc>
        <w:tc>
          <w:tcPr>
            <w:tcW w:w="1857" w:type="dxa"/>
          </w:tcPr>
          <w:p w:rsidR="006A4AE5" w:rsidRPr="00B17DAC" w:rsidRDefault="00041281" w:rsidP="00B17DAC">
            <w:pPr>
              <w:jc w:val="center"/>
              <w:rPr>
                <w:color w:val="0F243E" w:themeColor="text2" w:themeShade="80"/>
              </w:rPr>
            </w:pPr>
            <w:r>
              <w:rPr>
                <w:color w:val="0F243E" w:themeColor="text2" w:themeShade="80"/>
              </w:rPr>
              <w:t>35</w:t>
            </w:r>
          </w:p>
        </w:tc>
      </w:tr>
      <w:tr w:rsidR="00D142B1" w:rsidRPr="00B17DAC" w:rsidTr="00B8714E">
        <w:tc>
          <w:tcPr>
            <w:tcW w:w="8046" w:type="dxa"/>
          </w:tcPr>
          <w:p w:rsidR="00D142B1" w:rsidRPr="00B17DAC" w:rsidRDefault="00D142B1" w:rsidP="00B17DAC">
            <w:pPr>
              <w:rPr>
                <w:b/>
                <w:color w:val="0F243E" w:themeColor="text2" w:themeShade="80"/>
              </w:rPr>
            </w:pPr>
            <w:r w:rsidRPr="00B17DAC">
              <w:rPr>
                <w:b/>
                <w:color w:val="0F243E" w:themeColor="text2" w:themeShade="80"/>
              </w:rPr>
              <w:t>Организационный раздел</w:t>
            </w:r>
          </w:p>
        </w:tc>
        <w:tc>
          <w:tcPr>
            <w:tcW w:w="1857" w:type="dxa"/>
          </w:tcPr>
          <w:p w:rsidR="00D142B1" w:rsidRPr="00B17DAC" w:rsidRDefault="00041281" w:rsidP="00B17DAC">
            <w:pPr>
              <w:jc w:val="center"/>
              <w:rPr>
                <w:color w:val="0F243E" w:themeColor="text2" w:themeShade="80"/>
              </w:rPr>
            </w:pPr>
            <w:r>
              <w:rPr>
                <w:color w:val="0F243E" w:themeColor="text2" w:themeShade="80"/>
              </w:rPr>
              <w:t>65</w:t>
            </w:r>
          </w:p>
        </w:tc>
      </w:tr>
      <w:tr w:rsidR="00D142B1" w:rsidRPr="00B17DAC" w:rsidTr="00B8714E">
        <w:tc>
          <w:tcPr>
            <w:tcW w:w="8046" w:type="dxa"/>
          </w:tcPr>
          <w:p w:rsidR="00D142B1" w:rsidRPr="00B17DAC" w:rsidRDefault="00D142B1" w:rsidP="00981BC0">
            <w:pPr>
              <w:ind w:left="708"/>
              <w:rPr>
                <w:b/>
                <w:color w:val="0F243E" w:themeColor="text2" w:themeShade="80"/>
              </w:rPr>
            </w:pPr>
            <w:r w:rsidRPr="00B17DAC">
              <w:rPr>
                <w:color w:val="0F243E" w:themeColor="text2" w:themeShade="80"/>
              </w:rPr>
              <w:t>Особенности осуществления образовательного процесса (национально-культурные, демографические, климатические и другие</w:t>
            </w:r>
            <w:bookmarkStart w:id="1" w:name="sub_1313"/>
            <w:r w:rsidRPr="00B17DAC">
              <w:rPr>
                <w:color w:val="0F243E" w:themeColor="text2" w:themeShade="80"/>
              </w:rPr>
              <w:t>)</w:t>
            </w:r>
            <w:bookmarkEnd w:id="1"/>
          </w:p>
        </w:tc>
        <w:tc>
          <w:tcPr>
            <w:tcW w:w="1857" w:type="dxa"/>
          </w:tcPr>
          <w:p w:rsidR="00D142B1" w:rsidRPr="00B17DAC" w:rsidRDefault="00041281" w:rsidP="00B17DAC">
            <w:pPr>
              <w:jc w:val="center"/>
              <w:rPr>
                <w:color w:val="0F243E" w:themeColor="text2" w:themeShade="80"/>
              </w:rPr>
            </w:pPr>
            <w:r>
              <w:rPr>
                <w:color w:val="0F243E" w:themeColor="text2" w:themeShade="80"/>
              </w:rPr>
              <w:t>65</w:t>
            </w:r>
          </w:p>
        </w:tc>
      </w:tr>
      <w:tr w:rsidR="00D142B1" w:rsidRPr="00B17DAC" w:rsidTr="00B8714E">
        <w:tc>
          <w:tcPr>
            <w:tcW w:w="8046" w:type="dxa"/>
          </w:tcPr>
          <w:p w:rsidR="00D142B1" w:rsidRPr="00B17DAC" w:rsidRDefault="00D142B1" w:rsidP="00981BC0">
            <w:pPr>
              <w:ind w:left="708"/>
              <w:rPr>
                <w:color w:val="0F243E" w:themeColor="text2" w:themeShade="80"/>
              </w:rPr>
            </w:pPr>
            <w:r w:rsidRPr="00B17DAC">
              <w:rPr>
                <w:color w:val="0F243E" w:themeColor="text2" w:themeShade="80"/>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tc>
        <w:tc>
          <w:tcPr>
            <w:tcW w:w="1857" w:type="dxa"/>
          </w:tcPr>
          <w:p w:rsidR="00D142B1" w:rsidRPr="00B17DAC" w:rsidRDefault="00A71A04" w:rsidP="00B17DAC">
            <w:pPr>
              <w:jc w:val="center"/>
              <w:rPr>
                <w:color w:val="0F243E" w:themeColor="text2" w:themeShade="80"/>
              </w:rPr>
            </w:pPr>
            <w:r>
              <w:rPr>
                <w:color w:val="0F243E" w:themeColor="text2" w:themeShade="80"/>
              </w:rPr>
              <w:t>67</w:t>
            </w:r>
          </w:p>
        </w:tc>
      </w:tr>
      <w:tr w:rsidR="003F1289" w:rsidRPr="00B17DAC" w:rsidTr="00B8714E">
        <w:tc>
          <w:tcPr>
            <w:tcW w:w="8046" w:type="dxa"/>
          </w:tcPr>
          <w:p w:rsidR="00BE38E2" w:rsidRPr="00B17DAC" w:rsidRDefault="007519F7" w:rsidP="00981BC0">
            <w:pPr>
              <w:ind w:left="708"/>
              <w:rPr>
                <w:color w:val="0F243E" w:themeColor="text2" w:themeShade="80"/>
              </w:rPr>
            </w:pPr>
            <w:r w:rsidRPr="00B17DAC">
              <w:rPr>
                <w:color w:val="0F243E" w:themeColor="text2" w:themeShade="80"/>
              </w:rPr>
              <w:t xml:space="preserve">Организация режима пребывания детей в образовательном учреждении </w:t>
            </w:r>
          </w:p>
        </w:tc>
        <w:tc>
          <w:tcPr>
            <w:tcW w:w="1857" w:type="dxa"/>
          </w:tcPr>
          <w:p w:rsidR="00BE38E2" w:rsidRPr="00B17DAC" w:rsidRDefault="00A71A04" w:rsidP="00B17DAC">
            <w:pPr>
              <w:jc w:val="center"/>
              <w:rPr>
                <w:color w:val="0F243E" w:themeColor="text2" w:themeShade="80"/>
              </w:rPr>
            </w:pPr>
            <w:r>
              <w:rPr>
                <w:color w:val="0F243E" w:themeColor="text2" w:themeShade="80"/>
              </w:rPr>
              <w:t>70</w:t>
            </w:r>
          </w:p>
        </w:tc>
      </w:tr>
      <w:tr w:rsidR="00901BB6" w:rsidRPr="00B17DAC" w:rsidTr="005A7BEF">
        <w:tc>
          <w:tcPr>
            <w:tcW w:w="8046" w:type="dxa"/>
          </w:tcPr>
          <w:p w:rsidR="00901BB6" w:rsidRPr="00B17DAC" w:rsidRDefault="00901BB6" w:rsidP="00B17DAC">
            <w:pPr>
              <w:rPr>
                <w:b/>
                <w:color w:val="0F243E" w:themeColor="text2" w:themeShade="80"/>
              </w:rPr>
            </w:pPr>
            <w:r w:rsidRPr="00B17DAC">
              <w:rPr>
                <w:b/>
                <w:color w:val="0F243E" w:themeColor="text2" w:themeShade="80"/>
              </w:rPr>
              <w:t>Краткая презентация программ</w:t>
            </w:r>
            <w:proofErr w:type="gramStart"/>
            <w:r w:rsidRPr="00B17DAC">
              <w:rPr>
                <w:b/>
                <w:color w:val="0F243E" w:themeColor="text2" w:themeShade="80"/>
              </w:rPr>
              <w:t>ы(</w:t>
            </w:r>
            <w:proofErr w:type="gramEnd"/>
            <w:r w:rsidRPr="00B17DAC">
              <w:rPr>
                <w:color w:val="0F243E" w:themeColor="text2" w:themeShade="80"/>
              </w:rPr>
              <w:t>возрастные , коррекционные, перечень программ, характер взаимодействия с семьей)</w:t>
            </w:r>
          </w:p>
        </w:tc>
        <w:tc>
          <w:tcPr>
            <w:tcW w:w="1857" w:type="dxa"/>
          </w:tcPr>
          <w:p w:rsidR="00901BB6" w:rsidRPr="00B17DAC" w:rsidRDefault="00B60997" w:rsidP="00B17DAC">
            <w:pPr>
              <w:jc w:val="center"/>
              <w:rPr>
                <w:color w:val="0F243E" w:themeColor="text2" w:themeShade="80"/>
              </w:rPr>
            </w:pPr>
            <w:r>
              <w:rPr>
                <w:color w:val="0F243E" w:themeColor="text2" w:themeShade="80"/>
              </w:rPr>
              <w:t>73</w:t>
            </w:r>
          </w:p>
        </w:tc>
      </w:tr>
      <w:tr w:rsidR="003F1289" w:rsidRPr="00B17DAC" w:rsidTr="00B8714E">
        <w:tc>
          <w:tcPr>
            <w:tcW w:w="8046" w:type="dxa"/>
          </w:tcPr>
          <w:p w:rsidR="00BE38E2" w:rsidRPr="00B17DAC" w:rsidRDefault="00901BB6" w:rsidP="00981BC0">
            <w:pPr>
              <w:rPr>
                <w:b/>
                <w:color w:val="0F243E" w:themeColor="text2" w:themeShade="80"/>
              </w:rPr>
            </w:pPr>
            <w:r w:rsidRPr="00B17DAC">
              <w:rPr>
                <w:b/>
                <w:color w:val="0F243E" w:themeColor="text2" w:themeShade="80"/>
              </w:rPr>
              <w:t>Требования к условиям реализации Основной  Образовательной Программы  дошкольного образования</w:t>
            </w:r>
          </w:p>
        </w:tc>
        <w:tc>
          <w:tcPr>
            <w:tcW w:w="1857" w:type="dxa"/>
          </w:tcPr>
          <w:p w:rsidR="00BE38E2" w:rsidRPr="00B17DAC" w:rsidRDefault="00B60997" w:rsidP="00B17DAC">
            <w:pPr>
              <w:jc w:val="center"/>
              <w:rPr>
                <w:color w:val="0F243E" w:themeColor="text2" w:themeShade="80"/>
              </w:rPr>
            </w:pPr>
            <w:r>
              <w:rPr>
                <w:color w:val="0F243E" w:themeColor="text2" w:themeShade="80"/>
              </w:rPr>
              <w:t>76</w:t>
            </w:r>
          </w:p>
        </w:tc>
      </w:tr>
      <w:tr w:rsidR="00D142B1" w:rsidRPr="00B17DAC" w:rsidTr="00B8714E">
        <w:tc>
          <w:tcPr>
            <w:tcW w:w="8046" w:type="dxa"/>
          </w:tcPr>
          <w:p w:rsidR="00D142B1" w:rsidRPr="00B17DAC" w:rsidRDefault="00901BB6" w:rsidP="00981BC0">
            <w:pPr>
              <w:ind w:left="360"/>
              <w:rPr>
                <w:color w:val="0F243E" w:themeColor="text2" w:themeShade="80"/>
              </w:rPr>
            </w:pPr>
            <w:proofErr w:type="spellStart"/>
            <w:r w:rsidRPr="00B17DAC">
              <w:rPr>
                <w:color w:val="0F243E" w:themeColor="text2" w:themeShade="80"/>
              </w:rPr>
              <w:t>Психолого</w:t>
            </w:r>
            <w:proofErr w:type="spellEnd"/>
            <w:r w:rsidRPr="00B17DAC">
              <w:rPr>
                <w:color w:val="0F243E" w:themeColor="text2" w:themeShade="80"/>
              </w:rPr>
              <w:t xml:space="preserve"> – педагогические</w:t>
            </w:r>
          </w:p>
          <w:p w:rsidR="00901BB6" w:rsidRPr="00B17DAC" w:rsidRDefault="00901BB6" w:rsidP="00981BC0">
            <w:pPr>
              <w:ind w:left="360"/>
              <w:rPr>
                <w:color w:val="0F243E" w:themeColor="text2" w:themeShade="80"/>
              </w:rPr>
            </w:pPr>
            <w:r w:rsidRPr="00B17DAC">
              <w:rPr>
                <w:color w:val="0F243E" w:themeColor="text2" w:themeShade="80"/>
              </w:rPr>
              <w:t>Кадровые</w:t>
            </w:r>
          </w:p>
          <w:p w:rsidR="00901BB6" w:rsidRPr="00B17DAC" w:rsidRDefault="00901BB6" w:rsidP="00981BC0">
            <w:pPr>
              <w:ind w:left="360"/>
              <w:rPr>
                <w:color w:val="0F243E" w:themeColor="text2" w:themeShade="80"/>
              </w:rPr>
            </w:pPr>
            <w:r w:rsidRPr="00B17DAC">
              <w:rPr>
                <w:color w:val="0F243E" w:themeColor="text2" w:themeShade="80"/>
              </w:rPr>
              <w:t>Материально – технические</w:t>
            </w:r>
          </w:p>
          <w:p w:rsidR="00901BB6" w:rsidRPr="00B17DAC" w:rsidRDefault="00901BB6" w:rsidP="00981BC0">
            <w:pPr>
              <w:ind w:left="360"/>
              <w:rPr>
                <w:color w:val="0F243E" w:themeColor="text2" w:themeShade="80"/>
              </w:rPr>
            </w:pPr>
            <w:proofErr w:type="spellStart"/>
            <w:r w:rsidRPr="00B17DAC">
              <w:rPr>
                <w:color w:val="0F243E" w:themeColor="text2" w:themeShade="80"/>
              </w:rPr>
              <w:t>Финансовыеразвивающая</w:t>
            </w:r>
            <w:proofErr w:type="spellEnd"/>
            <w:r w:rsidRPr="00B17DAC">
              <w:rPr>
                <w:color w:val="0F243E" w:themeColor="text2" w:themeShade="80"/>
              </w:rPr>
              <w:t xml:space="preserve"> предметно – пространственная среда</w:t>
            </w:r>
          </w:p>
        </w:tc>
        <w:tc>
          <w:tcPr>
            <w:tcW w:w="1857" w:type="dxa"/>
          </w:tcPr>
          <w:p w:rsidR="00D142B1" w:rsidRPr="00B17DAC" w:rsidRDefault="00D142B1" w:rsidP="00B17DAC">
            <w:pPr>
              <w:jc w:val="center"/>
              <w:rPr>
                <w:color w:val="0F243E" w:themeColor="text2" w:themeShade="80"/>
              </w:rPr>
            </w:pPr>
          </w:p>
        </w:tc>
      </w:tr>
      <w:tr w:rsidR="00D142B1" w:rsidRPr="00B17DAC" w:rsidTr="00B8714E">
        <w:tc>
          <w:tcPr>
            <w:tcW w:w="8046" w:type="dxa"/>
          </w:tcPr>
          <w:p w:rsidR="00D142B1" w:rsidRPr="00B17DAC" w:rsidRDefault="00D142B1" w:rsidP="00B17DAC">
            <w:pPr>
              <w:ind w:left="360"/>
              <w:jc w:val="center"/>
              <w:rPr>
                <w:color w:val="0F243E" w:themeColor="text2" w:themeShade="80"/>
              </w:rPr>
            </w:pPr>
          </w:p>
        </w:tc>
        <w:tc>
          <w:tcPr>
            <w:tcW w:w="1857" w:type="dxa"/>
          </w:tcPr>
          <w:p w:rsidR="00D142B1" w:rsidRPr="00B17DAC" w:rsidRDefault="00D142B1" w:rsidP="00B17DAC">
            <w:pPr>
              <w:jc w:val="center"/>
              <w:rPr>
                <w:color w:val="0F243E" w:themeColor="text2" w:themeShade="80"/>
              </w:rPr>
            </w:pPr>
          </w:p>
        </w:tc>
      </w:tr>
    </w:tbl>
    <w:p w:rsidR="00B54A63" w:rsidRPr="00B17DAC" w:rsidRDefault="00B54A63"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7519F7" w:rsidRPr="00B17DAC" w:rsidRDefault="007519F7" w:rsidP="00B17DAC">
      <w:pPr>
        <w:jc w:val="center"/>
        <w:rPr>
          <w:color w:val="0F243E" w:themeColor="text2" w:themeShade="80"/>
        </w:rPr>
      </w:pPr>
    </w:p>
    <w:p w:rsidR="00B54A63" w:rsidRPr="00B17DAC" w:rsidRDefault="00BE38E2" w:rsidP="00B17DAC">
      <w:pPr>
        <w:rPr>
          <w:color w:val="0F243E" w:themeColor="text2" w:themeShade="80"/>
        </w:rPr>
      </w:pPr>
      <w:r w:rsidRPr="00B17DAC">
        <w:rPr>
          <w:color w:val="0F243E" w:themeColor="text2" w:themeShade="80"/>
        </w:rPr>
        <w:t xml:space="preserve">Разработчики: </w:t>
      </w:r>
    </w:p>
    <w:p w:rsidR="00B54A63" w:rsidRPr="00B17DAC" w:rsidRDefault="00BE38E2" w:rsidP="00B17DAC">
      <w:pPr>
        <w:rPr>
          <w:color w:val="0F243E" w:themeColor="text2" w:themeShade="80"/>
        </w:rPr>
      </w:pPr>
      <w:r w:rsidRPr="00B17DAC">
        <w:rPr>
          <w:color w:val="0F243E" w:themeColor="text2" w:themeShade="80"/>
        </w:rPr>
        <w:t xml:space="preserve">Пачкова </w:t>
      </w:r>
      <w:r w:rsidR="00981BC0" w:rsidRPr="00B17DAC">
        <w:rPr>
          <w:color w:val="0F243E" w:themeColor="text2" w:themeShade="80"/>
        </w:rPr>
        <w:t>Татьяна</w:t>
      </w:r>
      <w:r w:rsidRPr="00B17DAC">
        <w:rPr>
          <w:color w:val="0F243E" w:themeColor="text2" w:themeShade="80"/>
        </w:rPr>
        <w:t xml:space="preserve"> Яковлевна – заведующая</w:t>
      </w:r>
      <w:proofErr w:type="gramStart"/>
      <w:r w:rsidRPr="00B17DAC">
        <w:rPr>
          <w:color w:val="0F243E" w:themeColor="text2" w:themeShade="80"/>
        </w:rPr>
        <w:t xml:space="preserve"> ,</w:t>
      </w:r>
      <w:proofErr w:type="gramEnd"/>
      <w:r w:rsidRPr="00B17DAC">
        <w:rPr>
          <w:color w:val="0F243E" w:themeColor="text2" w:themeShade="80"/>
        </w:rPr>
        <w:t xml:space="preserve"> первой квалификационной категории, </w:t>
      </w:r>
    </w:p>
    <w:p w:rsidR="00B54A63" w:rsidRPr="00B17DAC" w:rsidRDefault="00BE38E2" w:rsidP="00B17DAC">
      <w:pPr>
        <w:rPr>
          <w:color w:val="0F243E" w:themeColor="text2" w:themeShade="80"/>
        </w:rPr>
      </w:pPr>
      <w:r w:rsidRPr="00B17DAC">
        <w:rPr>
          <w:color w:val="0F243E" w:themeColor="text2" w:themeShade="80"/>
        </w:rPr>
        <w:t>Максименко Наталья Викторовна, старший воспитатель</w:t>
      </w:r>
      <w:proofErr w:type="gramStart"/>
      <w:r w:rsidRPr="00B17DAC">
        <w:rPr>
          <w:color w:val="0F243E" w:themeColor="text2" w:themeShade="80"/>
        </w:rPr>
        <w:t xml:space="preserve"> ,</w:t>
      </w:r>
      <w:proofErr w:type="gramEnd"/>
      <w:r w:rsidRPr="00B17DAC">
        <w:rPr>
          <w:color w:val="0F243E" w:themeColor="text2" w:themeShade="80"/>
        </w:rPr>
        <w:t xml:space="preserve"> первой квали</w:t>
      </w:r>
      <w:r w:rsidR="00B54A63" w:rsidRPr="00B17DAC">
        <w:rPr>
          <w:color w:val="0F243E" w:themeColor="text2" w:themeShade="80"/>
        </w:rPr>
        <w:t xml:space="preserve">фикационной категории, </w:t>
      </w:r>
    </w:p>
    <w:p w:rsidR="00B54A63" w:rsidRPr="00B17DAC" w:rsidRDefault="00981BC0" w:rsidP="00B17DAC">
      <w:pPr>
        <w:rPr>
          <w:color w:val="0F243E" w:themeColor="text2" w:themeShade="80"/>
        </w:rPr>
      </w:pPr>
      <w:r>
        <w:rPr>
          <w:color w:val="0F243E" w:themeColor="text2" w:themeShade="80"/>
        </w:rPr>
        <w:t xml:space="preserve">Франц </w:t>
      </w:r>
      <w:r w:rsidR="00B54A63" w:rsidRPr="00B17DAC">
        <w:rPr>
          <w:color w:val="0F243E" w:themeColor="text2" w:themeShade="80"/>
        </w:rPr>
        <w:t xml:space="preserve"> Людмила Валентиновна, музыкальный руководитель, первой квалификационной категории, </w:t>
      </w:r>
      <w:proofErr w:type="spellStart"/>
      <w:r w:rsidR="00B54A63" w:rsidRPr="00B17DAC">
        <w:rPr>
          <w:color w:val="0F243E" w:themeColor="text2" w:themeShade="80"/>
        </w:rPr>
        <w:t>Лыскова</w:t>
      </w:r>
      <w:proofErr w:type="spellEnd"/>
      <w:r w:rsidR="00B54A63" w:rsidRPr="00B17DAC">
        <w:rPr>
          <w:color w:val="0F243E" w:themeColor="text2" w:themeShade="80"/>
        </w:rPr>
        <w:t xml:space="preserve"> Т</w:t>
      </w:r>
      <w:r w:rsidR="00BE38E2" w:rsidRPr="00B17DAC">
        <w:rPr>
          <w:color w:val="0F243E" w:themeColor="text2" w:themeShade="80"/>
        </w:rPr>
        <w:t>а</w:t>
      </w:r>
      <w:r w:rsidR="00B54A63" w:rsidRPr="00B17DAC">
        <w:rPr>
          <w:color w:val="0F243E" w:themeColor="text2" w:themeShade="80"/>
        </w:rPr>
        <w:t>т</w:t>
      </w:r>
      <w:r w:rsidR="00BE38E2" w:rsidRPr="00B17DAC">
        <w:rPr>
          <w:color w:val="0F243E" w:themeColor="text2" w:themeShade="80"/>
        </w:rPr>
        <w:t>ьяна Николаевна, воспитатель, первой квалификационной категории,</w:t>
      </w:r>
    </w:p>
    <w:p w:rsidR="00BE38E2" w:rsidRPr="00B17DAC" w:rsidRDefault="00BE38E2" w:rsidP="00B17DAC">
      <w:pPr>
        <w:rPr>
          <w:color w:val="0F243E" w:themeColor="text2" w:themeShade="80"/>
        </w:rPr>
      </w:pPr>
      <w:r w:rsidRPr="00B17DAC">
        <w:rPr>
          <w:color w:val="0F243E" w:themeColor="text2" w:themeShade="80"/>
        </w:rPr>
        <w:t xml:space="preserve"> Стешенко Наталья Юрьевна. Воспитатель, первой квалификационной категории</w:t>
      </w: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Pr="00B17DAC" w:rsidRDefault="00B54A63" w:rsidP="00B17DAC">
      <w:pPr>
        <w:rPr>
          <w:color w:val="0F243E" w:themeColor="text2" w:themeShade="80"/>
        </w:rPr>
      </w:pPr>
    </w:p>
    <w:p w:rsidR="00B54A63" w:rsidRDefault="00B54A63"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Default="00981BC0" w:rsidP="00B17DAC">
      <w:pPr>
        <w:rPr>
          <w:color w:val="0F243E" w:themeColor="text2" w:themeShade="80"/>
        </w:rPr>
      </w:pPr>
    </w:p>
    <w:p w:rsidR="00981BC0" w:rsidRPr="00B17DAC" w:rsidRDefault="00981BC0" w:rsidP="00B17DAC">
      <w:pPr>
        <w:rPr>
          <w:color w:val="0F243E" w:themeColor="text2" w:themeShade="80"/>
        </w:rPr>
      </w:pPr>
    </w:p>
    <w:p w:rsidR="00B54A63" w:rsidRPr="00B60997" w:rsidRDefault="00B54A63" w:rsidP="00B17DAC">
      <w:pPr>
        <w:rPr>
          <w:b/>
          <w:color w:val="0F243E" w:themeColor="text2" w:themeShade="80"/>
        </w:rPr>
      </w:pPr>
    </w:p>
    <w:p w:rsidR="00B54A63" w:rsidRPr="00B60997" w:rsidRDefault="00B54A63" w:rsidP="00B60997">
      <w:pPr>
        <w:jc w:val="center"/>
        <w:rPr>
          <w:b/>
          <w:color w:val="0F243E" w:themeColor="text2" w:themeShade="80"/>
        </w:rPr>
      </w:pPr>
      <w:r w:rsidRPr="00B60997">
        <w:rPr>
          <w:b/>
          <w:color w:val="0F243E" w:themeColor="text2" w:themeShade="80"/>
        </w:rPr>
        <w:t>Пояснительная записка</w:t>
      </w:r>
    </w:p>
    <w:p w:rsidR="00B30949" w:rsidRPr="00B17DAC" w:rsidRDefault="00B30949" w:rsidP="00B17DAC">
      <w:pPr>
        <w:ind w:firstLine="708"/>
        <w:rPr>
          <w:b/>
          <w:color w:val="0F243E" w:themeColor="text2" w:themeShade="80"/>
        </w:rPr>
      </w:pPr>
    </w:p>
    <w:p w:rsidR="0054725B" w:rsidRPr="00B17DAC" w:rsidRDefault="0054725B" w:rsidP="00B17DAC">
      <w:pPr>
        <w:ind w:firstLine="708"/>
        <w:rPr>
          <w:b/>
          <w:color w:val="0F243E" w:themeColor="text2" w:themeShade="80"/>
        </w:rPr>
      </w:pPr>
      <w:r w:rsidRPr="00B17DAC">
        <w:rPr>
          <w:b/>
          <w:color w:val="0F243E" w:themeColor="text2" w:themeShade="80"/>
        </w:rPr>
        <w:t>Принципы и подходы к формированию Программы</w:t>
      </w:r>
    </w:p>
    <w:p w:rsidR="0054725B" w:rsidRPr="00B17DAC" w:rsidRDefault="0054725B" w:rsidP="00B17DAC">
      <w:pPr>
        <w:ind w:firstLine="708"/>
        <w:rPr>
          <w:b/>
          <w:color w:val="0F243E" w:themeColor="text2" w:themeShade="80"/>
        </w:rPr>
      </w:pPr>
    </w:p>
    <w:p w:rsidR="0054725B" w:rsidRPr="00B17DAC" w:rsidRDefault="0054725B" w:rsidP="00B17DAC">
      <w:pPr>
        <w:ind w:firstLine="708"/>
        <w:rPr>
          <w:b/>
          <w:color w:val="0F243E" w:themeColor="text2" w:themeShade="80"/>
        </w:rPr>
      </w:pPr>
    </w:p>
    <w:p w:rsidR="00173210" w:rsidRPr="00B17DAC" w:rsidRDefault="000727B6" w:rsidP="00B17DAC">
      <w:pPr>
        <w:ind w:firstLine="709"/>
        <w:jc w:val="both"/>
      </w:pPr>
      <w:r w:rsidRPr="00B17DAC">
        <w:rPr>
          <w:color w:val="0F243E" w:themeColor="text2" w:themeShade="80"/>
        </w:rPr>
        <w:t xml:space="preserve">Программа разработана в </w:t>
      </w:r>
      <w:r w:rsidR="00EC1D8B" w:rsidRPr="00B17DAC">
        <w:rPr>
          <w:color w:val="0F243E" w:themeColor="text2" w:themeShade="80"/>
        </w:rPr>
        <w:t>соответствии</w:t>
      </w:r>
      <w:r w:rsidRPr="00B17DAC">
        <w:rPr>
          <w:color w:val="0F243E" w:themeColor="text2" w:themeShade="80"/>
        </w:rPr>
        <w:t xml:space="preserve"> с д</w:t>
      </w:r>
      <w:r w:rsidR="00173210" w:rsidRPr="00B17DAC">
        <w:rPr>
          <w:color w:val="0F243E" w:themeColor="text2" w:themeShade="80"/>
        </w:rPr>
        <w:t>ействующим Федеральным</w:t>
      </w:r>
      <w:r w:rsidRPr="00B17DAC">
        <w:rPr>
          <w:color w:val="0F243E" w:themeColor="text2" w:themeShade="80"/>
        </w:rPr>
        <w:t xml:space="preserve"> госу</w:t>
      </w:r>
      <w:r w:rsidR="00340BB8" w:rsidRPr="00B17DAC">
        <w:rPr>
          <w:color w:val="0F243E" w:themeColor="text2" w:themeShade="80"/>
        </w:rPr>
        <w:t xml:space="preserve">дарственным </w:t>
      </w:r>
      <w:r w:rsidR="00173210" w:rsidRPr="00B17DAC">
        <w:rPr>
          <w:color w:val="0F243E" w:themeColor="text2" w:themeShade="80"/>
        </w:rPr>
        <w:t xml:space="preserve">образовательным стандартом </w:t>
      </w:r>
      <w:r w:rsidR="00340BB8" w:rsidRPr="00B17DAC">
        <w:rPr>
          <w:color w:val="0F243E" w:themeColor="text2" w:themeShade="80"/>
        </w:rPr>
        <w:t xml:space="preserve"> дошкольного образования</w:t>
      </w:r>
      <w:r w:rsidR="00173210" w:rsidRPr="00B17DAC">
        <w:rPr>
          <w:color w:val="0F243E" w:themeColor="text2" w:themeShade="80"/>
        </w:rPr>
        <w:t xml:space="preserve">, </w:t>
      </w:r>
      <w:r w:rsidR="00173210" w:rsidRPr="00B17DAC">
        <w:t xml:space="preserve">в соответствии с Федеральным законом от 29 декабря </w:t>
      </w:r>
      <w:smartTag w:uri="urn:schemas-microsoft-com:office:smarttags" w:element="metricconverter">
        <w:smartTagPr>
          <w:attr w:name="ProductID" w:val="2012 г"/>
        </w:smartTagPr>
        <w:r w:rsidR="00173210" w:rsidRPr="00B17DAC">
          <w:t>2012 г</w:t>
        </w:r>
      </w:smartTag>
      <w:r w:rsidR="00173210" w:rsidRPr="00B17DAC">
        <w:t>. № 273-ФЗ «Об образовании в Российской Федерации» и Федеральным государственным образовательным стандартом дошкольного образования.</w:t>
      </w:r>
    </w:p>
    <w:p w:rsidR="00173210" w:rsidRPr="00B17DAC" w:rsidRDefault="00173210" w:rsidP="00B17DAC">
      <w:pPr>
        <w:ind w:firstLine="709"/>
        <w:jc w:val="both"/>
      </w:pPr>
      <w:r w:rsidRPr="00B17DAC">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173210" w:rsidRPr="00B17DAC" w:rsidRDefault="00173210" w:rsidP="00B17DAC">
      <w:pPr>
        <w:ind w:firstLine="709"/>
        <w:jc w:val="both"/>
      </w:pPr>
      <w:r w:rsidRPr="00B17DAC">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173210" w:rsidRPr="00B17DAC" w:rsidRDefault="00173210" w:rsidP="00B17DAC">
      <w:pPr>
        <w:ind w:firstLine="709"/>
        <w:jc w:val="both"/>
      </w:pPr>
      <w:r w:rsidRPr="00B17DAC">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173210" w:rsidRPr="00B17DAC" w:rsidRDefault="00173210" w:rsidP="00B17DAC">
      <w:pPr>
        <w:shd w:val="clear" w:color="auto" w:fill="FFFFFF"/>
        <w:ind w:firstLine="709"/>
        <w:jc w:val="both"/>
      </w:pPr>
      <w:r w:rsidRPr="00B17DAC">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B17DAC">
        <w:rPr>
          <w:b/>
        </w:rPr>
        <w:t xml:space="preserve"> </w:t>
      </w:r>
      <w:r w:rsidRPr="00B17DAC">
        <w:t xml:space="preserve">Федерального государственного образовательного стандарта дошкольного образования (далее – ФГОС ДО). </w:t>
      </w:r>
    </w:p>
    <w:p w:rsidR="00173210" w:rsidRPr="00B17DAC" w:rsidRDefault="00173210" w:rsidP="00B17DAC">
      <w:pPr>
        <w:ind w:firstLine="708"/>
        <w:rPr>
          <w:color w:val="0F243E" w:themeColor="text2" w:themeShade="80"/>
        </w:rPr>
      </w:pPr>
    </w:p>
    <w:p w:rsidR="000727B6" w:rsidRPr="00B17DAC" w:rsidRDefault="00340BB8" w:rsidP="00B17DAC">
      <w:pPr>
        <w:ind w:firstLine="708"/>
        <w:rPr>
          <w:color w:val="0F243E" w:themeColor="text2" w:themeShade="80"/>
        </w:rPr>
      </w:pPr>
      <w:r w:rsidRPr="00B17DAC">
        <w:rPr>
          <w:color w:val="0F243E" w:themeColor="text2" w:themeShade="80"/>
        </w:rPr>
        <w:t xml:space="preserve">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Программа выстроена на позициях гуманно – личностного отношения к ребенку и направлена на его всестороннее развитие, формирование духовности, общечеловеческих ценностей, способностей и интегративных качеств. Она опирается на традиции дошкольного образования: комплексность в решении задач здоровье сбережения, всестороннее воспитание, развитие творческих способностей. Особая роль отводится игровой деятельности, как ведущей в дошкольном детстве.</w:t>
      </w:r>
    </w:p>
    <w:p w:rsidR="00340BB8" w:rsidRPr="00B17DAC" w:rsidRDefault="00340BB8" w:rsidP="00B17DAC">
      <w:pPr>
        <w:rPr>
          <w:color w:val="0F243E" w:themeColor="text2" w:themeShade="80"/>
        </w:rPr>
      </w:pPr>
      <w:r w:rsidRPr="00B17DAC">
        <w:rPr>
          <w:color w:val="0F243E" w:themeColor="text2" w:themeShade="80"/>
        </w:rPr>
        <w:t xml:space="preserve">Программа строится на принципе </w:t>
      </w:r>
      <w:proofErr w:type="spellStart"/>
      <w:r w:rsidRPr="00B17DAC">
        <w:rPr>
          <w:color w:val="0F243E" w:themeColor="text2" w:themeShade="80"/>
        </w:rPr>
        <w:t>культуросообразности</w:t>
      </w:r>
      <w:proofErr w:type="spellEnd"/>
      <w:r w:rsidRPr="00B17DAC">
        <w:rPr>
          <w:color w:val="0F243E" w:themeColor="text2" w:themeShade="80"/>
        </w:rPr>
        <w:t>.</w:t>
      </w:r>
    </w:p>
    <w:p w:rsidR="00877670" w:rsidRPr="00B17DAC" w:rsidRDefault="00877670" w:rsidP="00B17DAC">
      <w:pPr>
        <w:rPr>
          <w:color w:val="0F243E" w:themeColor="text2" w:themeShade="80"/>
        </w:rPr>
      </w:pPr>
    </w:p>
    <w:p w:rsidR="00A02A52" w:rsidRPr="00B17DAC" w:rsidRDefault="00A14010" w:rsidP="00B17DAC">
      <w:pPr>
        <w:rPr>
          <w:color w:val="0F243E" w:themeColor="text2" w:themeShade="80"/>
        </w:rPr>
      </w:pPr>
      <w:r w:rsidRPr="00B17DAC">
        <w:rPr>
          <w:color w:val="0F243E" w:themeColor="text2" w:themeShade="80"/>
        </w:rPr>
        <w:t xml:space="preserve">Подходы к формированию программы состоят в следующем: </w:t>
      </w:r>
    </w:p>
    <w:p w:rsidR="00A14010" w:rsidRPr="00B17DAC" w:rsidRDefault="00A02A52" w:rsidP="00D2724B">
      <w:pPr>
        <w:pStyle w:val="af"/>
        <w:numPr>
          <w:ilvl w:val="0"/>
          <w:numId w:val="5"/>
        </w:numPr>
        <w:rPr>
          <w:color w:val="0F243E" w:themeColor="text2" w:themeShade="80"/>
        </w:rPr>
      </w:pPr>
      <w:r w:rsidRPr="00B17DAC">
        <w:rPr>
          <w:color w:val="0F243E" w:themeColor="text2" w:themeShade="80"/>
        </w:rPr>
        <w:t>С</w:t>
      </w:r>
      <w:r w:rsidR="00A14010" w:rsidRPr="00B17DAC">
        <w:rPr>
          <w:color w:val="0F243E" w:themeColor="text2" w:themeShade="80"/>
        </w:rPr>
        <w:t>оответствует принципу развивающего образования</w:t>
      </w:r>
    </w:p>
    <w:p w:rsidR="00F13BE7" w:rsidRPr="00B17DAC" w:rsidRDefault="00A14010" w:rsidP="00D2724B">
      <w:pPr>
        <w:pStyle w:val="af"/>
        <w:numPr>
          <w:ilvl w:val="0"/>
          <w:numId w:val="5"/>
        </w:numPr>
        <w:rPr>
          <w:color w:val="0F243E" w:themeColor="text2" w:themeShade="80"/>
        </w:rPr>
      </w:pPr>
      <w:r w:rsidRPr="00B17DAC">
        <w:rPr>
          <w:color w:val="0F243E" w:themeColor="text2" w:themeShade="80"/>
        </w:rPr>
        <w:t>Сочетает принципы</w:t>
      </w:r>
      <w:r w:rsidR="006F256E" w:rsidRPr="00B17DAC">
        <w:rPr>
          <w:color w:val="0F243E" w:themeColor="text2" w:themeShade="80"/>
        </w:rPr>
        <w:t xml:space="preserve"> научной </w:t>
      </w:r>
      <w:r w:rsidR="00A02A52" w:rsidRPr="00B17DAC">
        <w:rPr>
          <w:color w:val="0F243E" w:themeColor="text2" w:themeShade="80"/>
        </w:rPr>
        <w:t>обоснованности</w:t>
      </w:r>
      <w:r w:rsidR="006F256E" w:rsidRPr="00B17DAC">
        <w:rPr>
          <w:color w:val="0F243E" w:themeColor="text2" w:themeShade="80"/>
        </w:rPr>
        <w:t xml:space="preserve"> и практической </w:t>
      </w:r>
      <w:r w:rsidR="00F13BE7" w:rsidRPr="00B17DAC">
        <w:rPr>
          <w:color w:val="0F243E" w:themeColor="text2" w:themeShade="80"/>
        </w:rPr>
        <w:t>применимости</w:t>
      </w:r>
    </w:p>
    <w:p w:rsidR="00F13BE7" w:rsidRPr="00B17DAC" w:rsidRDefault="00A02A52" w:rsidP="00D2724B">
      <w:pPr>
        <w:pStyle w:val="af"/>
        <w:numPr>
          <w:ilvl w:val="0"/>
          <w:numId w:val="5"/>
        </w:numPr>
        <w:rPr>
          <w:color w:val="0F243E" w:themeColor="text2" w:themeShade="80"/>
        </w:rPr>
      </w:pPr>
      <w:r w:rsidRPr="00B17DAC">
        <w:rPr>
          <w:color w:val="0F243E" w:themeColor="text2" w:themeShade="80"/>
        </w:rPr>
        <w:t>Соответствует</w:t>
      </w:r>
      <w:r w:rsidR="00F13BE7" w:rsidRPr="00B17DAC">
        <w:rPr>
          <w:color w:val="0F243E" w:themeColor="text2" w:themeShade="80"/>
        </w:rPr>
        <w:t xml:space="preserve"> критериям полноты, необходимости и достаточности, </w:t>
      </w:r>
    </w:p>
    <w:p w:rsidR="00F13BE7" w:rsidRPr="00B17DAC" w:rsidRDefault="00F13BE7" w:rsidP="00D2724B">
      <w:pPr>
        <w:pStyle w:val="af"/>
        <w:numPr>
          <w:ilvl w:val="0"/>
          <w:numId w:val="5"/>
        </w:numPr>
        <w:rPr>
          <w:color w:val="0F243E" w:themeColor="text2" w:themeShade="80"/>
        </w:rPr>
      </w:pPr>
      <w:r w:rsidRPr="00B17DAC">
        <w:rPr>
          <w:color w:val="0F243E" w:themeColor="text2" w:themeShade="80"/>
        </w:rPr>
        <w:t xml:space="preserve">Обеспечивает единство воспитательных , развивающих и обучающих целей и задач процесса образования детей, </w:t>
      </w:r>
    </w:p>
    <w:p w:rsidR="00F13BE7" w:rsidRPr="00B17DAC" w:rsidRDefault="00F13BE7" w:rsidP="00D2724B">
      <w:pPr>
        <w:pStyle w:val="af"/>
        <w:numPr>
          <w:ilvl w:val="0"/>
          <w:numId w:val="5"/>
        </w:numPr>
        <w:rPr>
          <w:color w:val="0F243E" w:themeColor="text2" w:themeShade="80"/>
        </w:rPr>
      </w:pPr>
      <w:r w:rsidRPr="00B17DAC">
        <w:rPr>
          <w:color w:val="0F243E" w:themeColor="text2" w:themeShade="80"/>
        </w:rPr>
        <w:t xml:space="preserve">Строится с учетом принципа интеграции  образовательных областей, </w:t>
      </w:r>
    </w:p>
    <w:p w:rsidR="00F13BE7" w:rsidRPr="00B17DAC" w:rsidRDefault="00F13BE7" w:rsidP="00D2724B">
      <w:pPr>
        <w:pStyle w:val="af"/>
        <w:numPr>
          <w:ilvl w:val="0"/>
          <w:numId w:val="5"/>
        </w:numPr>
        <w:rPr>
          <w:color w:val="0F243E" w:themeColor="text2" w:themeShade="80"/>
        </w:rPr>
      </w:pPr>
      <w:r w:rsidRPr="00B17DAC">
        <w:rPr>
          <w:color w:val="0F243E" w:themeColor="text2" w:themeShade="80"/>
        </w:rPr>
        <w:t>Основывается на комплексно 0 тематическом принципе построения образовательного процесса</w:t>
      </w:r>
    </w:p>
    <w:p w:rsidR="00F13BE7" w:rsidRPr="00B17DAC" w:rsidRDefault="00F13BE7" w:rsidP="00D2724B">
      <w:pPr>
        <w:pStyle w:val="af"/>
        <w:numPr>
          <w:ilvl w:val="0"/>
          <w:numId w:val="5"/>
        </w:numPr>
        <w:rPr>
          <w:color w:val="0F243E" w:themeColor="text2" w:themeShade="80"/>
        </w:rPr>
      </w:pPr>
      <w:r w:rsidRPr="00B17DAC">
        <w:rPr>
          <w:color w:val="0F243E" w:themeColor="text2" w:themeShade="80"/>
        </w:rPr>
        <w:t xml:space="preserve">Предусматривает решение </w:t>
      </w:r>
      <w:r w:rsidR="00A02A52" w:rsidRPr="00B17DAC">
        <w:rPr>
          <w:color w:val="0F243E" w:themeColor="text2" w:themeShade="80"/>
        </w:rPr>
        <w:t>программных</w:t>
      </w:r>
      <w:r w:rsidRPr="00B17DAC">
        <w:rPr>
          <w:color w:val="0F243E" w:themeColor="text2" w:themeShade="80"/>
        </w:rPr>
        <w:t xml:space="preserve"> задач в совместной </w:t>
      </w:r>
      <w:r w:rsidR="00A02A52" w:rsidRPr="00B17DAC">
        <w:rPr>
          <w:color w:val="0F243E" w:themeColor="text2" w:themeShade="80"/>
        </w:rPr>
        <w:t>деятельности</w:t>
      </w:r>
      <w:r w:rsidRPr="00B17DAC">
        <w:rPr>
          <w:color w:val="0F243E" w:themeColor="text2" w:themeShade="80"/>
        </w:rPr>
        <w:t xml:space="preserve"> взрослого и ребенка</w:t>
      </w:r>
      <w:r w:rsidR="00A02A52" w:rsidRPr="00B17DAC">
        <w:rPr>
          <w:color w:val="0F243E" w:themeColor="text2" w:themeShade="80"/>
        </w:rPr>
        <w:t xml:space="preserve"> </w:t>
      </w:r>
      <w:r w:rsidRPr="00B17DAC">
        <w:rPr>
          <w:color w:val="0F243E" w:themeColor="text2" w:themeShade="80"/>
        </w:rPr>
        <w:t>и самостоятельн</w:t>
      </w:r>
      <w:r w:rsidR="00A02A52" w:rsidRPr="00B17DAC">
        <w:rPr>
          <w:color w:val="0F243E" w:themeColor="text2" w:themeShade="80"/>
        </w:rPr>
        <w:t>ой деятельности</w:t>
      </w:r>
      <w:r w:rsidRPr="00B17DAC">
        <w:rPr>
          <w:color w:val="0F243E" w:themeColor="text2" w:themeShade="80"/>
        </w:rPr>
        <w:t xml:space="preserve"> ребенка, в течении всего времени пребывания в дошкольном учреждении</w:t>
      </w:r>
    </w:p>
    <w:p w:rsidR="00F13BE7" w:rsidRPr="00B17DAC" w:rsidRDefault="00F13BE7" w:rsidP="00D2724B">
      <w:pPr>
        <w:pStyle w:val="af"/>
        <w:numPr>
          <w:ilvl w:val="0"/>
          <w:numId w:val="5"/>
        </w:numPr>
        <w:rPr>
          <w:color w:val="0F243E" w:themeColor="text2" w:themeShade="80"/>
        </w:rPr>
      </w:pPr>
      <w:r w:rsidRPr="00B17DAC">
        <w:rPr>
          <w:color w:val="0F243E" w:themeColor="text2" w:themeShade="80"/>
        </w:rPr>
        <w:t>Основной формой образовательно – воспитательного процесса является игра</w:t>
      </w:r>
    </w:p>
    <w:p w:rsidR="00F13BE7" w:rsidRPr="00B17DAC" w:rsidRDefault="00F13BE7" w:rsidP="00D2724B">
      <w:pPr>
        <w:pStyle w:val="af"/>
        <w:numPr>
          <w:ilvl w:val="0"/>
          <w:numId w:val="5"/>
        </w:numPr>
        <w:rPr>
          <w:color w:val="0F243E" w:themeColor="text2" w:themeShade="80"/>
        </w:rPr>
      </w:pPr>
      <w:r w:rsidRPr="00B17DAC">
        <w:rPr>
          <w:color w:val="0F243E" w:themeColor="text2" w:themeShade="80"/>
        </w:rPr>
        <w:t>Строится с учетом принципа интеграции дошкольного и начального школьного образования</w:t>
      </w:r>
    </w:p>
    <w:p w:rsidR="00F13BE7" w:rsidRPr="00B17DAC" w:rsidRDefault="00F13BE7" w:rsidP="00B17DAC">
      <w:pPr>
        <w:rPr>
          <w:color w:val="0F243E" w:themeColor="text2" w:themeShade="80"/>
        </w:rPr>
      </w:pPr>
    </w:p>
    <w:p w:rsidR="00173210" w:rsidRPr="00B17DAC" w:rsidRDefault="00173210" w:rsidP="00B17DAC">
      <w:pPr>
        <w:pStyle w:val="af7"/>
        <w:spacing w:line="240" w:lineRule="auto"/>
        <w:ind w:firstLine="709"/>
        <w:rPr>
          <w:rFonts w:ascii="Times New Roman" w:hAnsi="Times New Roman" w:cs="Times New Roman"/>
          <w:color w:val="auto"/>
          <w:sz w:val="24"/>
          <w:szCs w:val="24"/>
        </w:rPr>
      </w:pPr>
      <w:r w:rsidRPr="00B17DAC">
        <w:rPr>
          <w:rFonts w:ascii="Times New Roman" w:hAnsi="Times New Roman" w:cs="Times New Roman"/>
          <w:bCs/>
          <w:color w:val="auto"/>
          <w:sz w:val="24"/>
          <w:szCs w:val="24"/>
        </w:rPr>
        <w:lastRenderedPageBreak/>
        <w:t xml:space="preserve">В основе реализации основной образовательной программы ДОУ лежит культурно-исторический и </w:t>
      </w:r>
      <w:proofErr w:type="spellStart"/>
      <w:r w:rsidRPr="00B17DAC">
        <w:rPr>
          <w:rFonts w:ascii="Times New Roman" w:hAnsi="Times New Roman" w:cs="Times New Roman"/>
          <w:bCs/>
          <w:color w:val="auto"/>
          <w:sz w:val="24"/>
          <w:szCs w:val="24"/>
        </w:rPr>
        <w:t>системно­деятельностный</w:t>
      </w:r>
      <w:proofErr w:type="spellEnd"/>
      <w:r w:rsidRPr="00B17DAC">
        <w:rPr>
          <w:rFonts w:ascii="Times New Roman" w:hAnsi="Times New Roman" w:cs="Times New Roman"/>
          <w:bCs/>
          <w:color w:val="auto"/>
          <w:sz w:val="24"/>
          <w:szCs w:val="24"/>
        </w:rPr>
        <w:t xml:space="preserve"> подходы к развитию ребенка, являющиеся методологией ФГОС</w:t>
      </w:r>
      <w:r w:rsidRPr="00B17DAC">
        <w:rPr>
          <w:rFonts w:ascii="Times New Roman" w:hAnsi="Times New Roman" w:cs="Times New Roman"/>
          <w:color w:val="auto"/>
          <w:sz w:val="24"/>
          <w:szCs w:val="24"/>
        </w:rPr>
        <w:t>, который предполагает:</w:t>
      </w:r>
    </w:p>
    <w:p w:rsidR="00173210" w:rsidRPr="00B17DAC" w:rsidRDefault="00173210" w:rsidP="00D2724B">
      <w:pPr>
        <w:numPr>
          <w:ilvl w:val="0"/>
          <w:numId w:val="19"/>
        </w:numPr>
        <w:ind w:left="0" w:firstLine="709"/>
        <w:jc w:val="both"/>
      </w:pPr>
      <w:r w:rsidRPr="00B17DAC">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173210" w:rsidRPr="00B17DAC" w:rsidRDefault="00173210" w:rsidP="00D2724B">
      <w:pPr>
        <w:numPr>
          <w:ilvl w:val="0"/>
          <w:numId w:val="19"/>
        </w:numPr>
        <w:ind w:left="0" w:firstLine="709"/>
        <w:jc w:val="both"/>
      </w:pPr>
      <w:r w:rsidRPr="00B17DAC">
        <w:t xml:space="preserve">индивидуализацию дошкольного образования </w:t>
      </w:r>
      <w:r w:rsidRPr="00B17DAC">
        <w:rPr>
          <w:spacing w:val="-2"/>
        </w:rPr>
        <w:t>(в том числе одарённых детей и детей с ограниченными возможностями здоровья)</w:t>
      </w:r>
      <w:r w:rsidRPr="00B17DAC">
        <w:t xml:space="preserve">; </w:t>
      </w:r>
    </w:p>
    <w:p w:rsidR="00173210" w:rsidRPr="00B17DAC" w:rsidRDefault="00173210" w:rsidP="00D2724B">
      <w:pPr>
        <w:numPr>
          <w:ilvl w:val="0"/>
          <w:numId w:val="19"/>
        </w:numPr>
        <w:ind w:left="0" w:firstLine="709"/>
        <w:jc w:val="both"/>
      </w:pPr>
      <w:r w:rsidRPr="00B17DAC">
        <w:t>содействие и сотрудничество детей и взрослых, признание ребенка полноценным участником (субъектом) образовательных отношений;</w:t>
      </w:r>
    </w:p>
    <w:p w:rsidR="00173210" w:rsidRPr="00B17DAC" w:rsidRDefault="00173210" w:rsidP="00D2724B">
      <w:pPr>
        <w:numPr>
          <w:ilvl w:val="0"/>
          <w:numId w:val="19"/>
        </w:numPr>
        <w:ind w:left="0" w:firstLine="709"/>
        <w:jc w:val="both"/>
      </w:pPr>
      <w:r w:rsidRPr="00B17DAC">
        <w:t>поддержку инициативы детей в различных видах деятельности;</w:t>
      </w:r>
    </w:p>
    <w:p w:rsidR="00173210" w:rsidRPr="00B17DAC" w:rsidRDefault="00173210" w:rsidP="00D2724B">
      <w:pPr>
        <w:numPr>
          <w:ilvl w:val="0"/>
          <w:numId w:val="19"/>
        </w:numPr>
        <w:ind w:left="0" w:firstLine="709"/>
        <w:jc w:val="both"/>
      </w:pPr>
      <w:r w:rsidRPr="00B17DAC">
        <w:t>партнерство с семьей;</w:t>
      </w:r>
    </w:p>
    <w:p w:rsidR="00173210" w:rsidRPr="00B17DAC" w:rsidRDefault="00173210" w:rsidP="00D2724B">
      <w:pPr>
        <w:numPr>
          <w:ilvl w:val="0"/>
          <w:numId w:val="19"/>
        </w:numPr>
        <w:ind w:left="0" w:firstLine="709"/>
        <w:jc w:val="both"/>
      </w:pPr>
      <w:r w:rsidRPr="00B17DAC">
        <w:t>приобщение детей к социокультурным нормам, традициям семьи, общества и государства;</w:t>
      </w:r>
    </w:p>
    <w:p w:rsidR="00173210" w:rsidRPr="00B17DAC" w:rsidRDefault="00173210" w:rsidP="00D2724B">
      <w:pPr>
        <w:numPr>
          <w:ilvl w:val="0"/>
          <w:numId w:val="19"/>
        </w:numPr>
        <w:ind w:left="0" w:firstLine="709"/>
        <w:jc w:val="both"/>
      </w:pPr>
      <w:r w:rsidRPr="00B17DAC">
        <w:t>формирование познавательных интересов и познавательных действий ребенка в различных видах деятельности;</w:t>
      </w:r>
    </w:p>
    <w:p w:rsidR="00173210" w:rsidRPr="00B17DAC" w:rsidRDefault="00173210" w:rsidP="00D2724B">
      <w:pPr>
        <w:numPr>
          <w:ilvl w:val="0"/>
          <w:numId w:val="19"/>
        </w:numPr>
        <w:ind w:left="0" w:firstLine="709"/>
        <w:jc w:val="both"/>
      </w:pPr>
      <w:r w:rsidRPr="00B17DAC">
        <w:t>возрастную адекватность (соответствия условий, требований, методов возрасту  и особенностям развития);</w:t>
      </w:r>
    </w:p>
    <w:p w:rsidR="00173210" w:rsidRPr="00B17DAC" w:rsidRDefault="00173210" w:rsidP="00D2724B">
      <w:pPr>
        <w:numPr>
          <w:ilvl w:val="0"/>
          <w:numId w:val="19"/>
        </w:numPr>
        <w:ind w:left="0" w:firstLine="709"/>
        <w:jc w:val="both"/>
      </w:pPr>
      <w:r w:rsidRPr="00B17DAC">
        <w:t>учёт этнокультурной ситуации развития детей.</w:t>
      </w:r>
    </w:p>
    <w:p w:rsidR="00173210" w:rsidRPr="00B17DAC" w:rsidRDefault="00173210" w:rsidP="00D2724B">
      <w:pPr>
        <w:numPr>
          <w:ilvl w:val="0"/>
          <w:numId w:val="19"/>
        </w:numPr>
        <w:ind w:left="0" w:firstLine="709"/>
        <w:jc w:val="both"/>
      </w:pPr>
      <w:r w:rsidRPr="00B17DAC">
        <w:rPr>
          <w:spacing w:val="2"/>
        </w:rPr>
        <w:t xml:space="preserve">обеспечение преемственности дошкольного общего  и  начального </w:t>
      </w:r>
      <w:r w:rsidRPr="00B17DAC">
        <w:t>общего образования.</w:t>
      </w:r>
    </w:p>
    <w:p w:rsidR="00173210" w:rsidRPr="00B17DAC" w:rsidRDefault="005A7BEF" w:rsidP="00B17DAC">
      <w:pPr>
        <w:ind w:firstLine="709"/>
        <w:contextualSpacing/>
        <w:jc w:val="both"/>
      </w:pPr>
      <w:r w:rsidRPr="00B17DAC">
        <w:rPr>
          <w:bCs/>
          <w:spacing w:val="4"/>
        </w:rPr>
        <w:t>О</w:t>
      </w:r>
      <w:r w:rsidR="00173210" w:rsidRPr="00B17DAC">
        <w:rPr>
          <w:bCs/>
          <w:spacing w:val="4"/>
        </w:rPr>
        <w:t xml:space="preserve">сновная образовательная программа формируется </w:t>
      </w:r>
      <w:r w:rsidR="00173210" w:rsidRPr="00B17DAC">
        <w:rPr>
          <w:bCs/>
          <w:spacing w:val="2"/>
        </w:rPr>
        <w:t xml:space="preserve">с </w:t>
      </w:r>
      <w:r w:rsidR="00173210" w:rsidRPr="00B17DAC">
        <w:rPr>
          <w:bCs/>
        </w:rPr>
        <w:t xml:space="preserve"> целью</w:t>
      </w:r>
      <w:r w:rsidR="00173210" w:rsidRPr="00B17DAC">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73210" w:rsidRPr="00B17DAC" w:rsidRDefault="00173210" w:rsidP="00B17DAC">
      <w:pPr>
        <w:pStyle w:val="af"/>
        <w:ind w:left="0" w:firstLine="709"/>
        <w:contextualSpacing w:val="0"/>
        <w:jc w:val="both"/>
      </w:pPr>
      <w:r w:rsidRPr="00B17DAC">
        <w:t xml:space="preserve">Учитываются также возраст детей и необходимость реализации образовательных задач  в </w:t>
      </w:r>
      <w:r w:rsidRPr="00B17DAC">
        <w:rPr>
          <w:b/>
          <w:i/>
          <w:u w:val="single"/>
        </w:rPr>
        <w:t>определенных видах деятельности</w:t>
      </w:r>
      <w:r w:rsidRPr="00B17DAC">
        <w:t>. Для детей дошкольного возраста</w:t>
      </w:r>
      <w:r w:rsidRPr="00B17DAC">
        <w:rPr>
          <w:b/>
        </w:rPr>
        <w:t xml:space="preserve"> </w:t>
      </w:r>
      <w:r w:rsidRPr="00B17DAC">
        <w:t xml:space="preserve">это: </w:t>
      </w:r>
    </w:p>
    <w:p w:rsidR="00173210" w:rsidRPr="00B17DAC" w:rsidRDefault="00173210" w:rsidP="00B17DAC">
      <w:pPr>
        <w:ind w:firstLine="709"/>
        <w:jc w:val="both"/>
      </w:pPr>
      <w:r w:rsidRPr="00B17DAC">
        <w:t xml:space="preserve">- </w:t>
      </w:r>
      <w:r w:rsidRPr="00B17DAC">
        <w:rPr>
          <w:b/>
          <w:i/>
          <w:u w:val="single"/>
        </w:rPr>
        <w:t>игровая деятельность</w:t>
      </w:r>
      <w:r w:rsidRPr="00B17DAC">
        <w:t xml:space="preserve"> (включая сюжетно-ролевую игру как ведущую деятельность детей дошкольного возраста, а также игру с правилами и другие виды игры);</w:t>
      </w:r>
    </w:p>
    <w:p w:rsidR="00173210" w:rsidRPr="00B17DAC" w:rsidRDefault="00173210" w:rsidP="00B17DAC">
      <w:pPr>
        <w:ind w:firstLine="709"/>
        <w:jc w:val="both"/>
      </w:pPr>
      <w:r w:rsidRPr="00B17DAC">
        <w:t xml:space="preserve">- </w:t>
      </w:r>
      <w:r w:rsidRPr="00B17DAC">
        <w:rPr>
          <w:b/>
          <w:i/>
          <w:u w:val="single"/>
        </w:rPr>
        <w:t>коммуникативная</w:t>
      </w:r>
      <w:r w:rsidRPr="00B17DAC">
        <w:t xml:space="preserve"> (общение и взаимодействие со взрослыми и сверстниками);</w:t>
      </w:r>
    </w:p>
    <w:p w:rsidR="00173210" w:rsidRPr="00B17DAC" w:rsidRDefault="00173210" w:rsidP="00B17DAC">
      <w:pPr>
        <w:ind w:firstLine="709"/>
        <w:jc w:val="both"/>
      </w:pPr>
      <w:r w:rsidRPr="00B17DAC">
        <w:t xml:space="preserve">- </w:t>
      </w:r>
      <w:r w:rsidRPr="00B17DAC">
        <w:rPr>
          <w:b/>
          <w:i/>
          <w:u w:val="single"/>
        </w:rPr>
        <w:t>познавательно-исследовательская</w:t>
      </w:r>
      <w:r w:rsidRPr="00B17DAC">
        <w:t xml:space="preserve"> (исследования объектов окружающего мира и экспериментирования с ними;  восприятие художественной литературы и фольклора);</w:t>
      </w:r>
    </w:p>
    <w:p w:rsidR="00173210" w:rsidRPr="00B17DAC" w:rsidRDefault="00173210" w:rsidP="00B17DAC">
      <w:pPr>
        <w:ind w:firstLine="709"/>
        <w:jc w:val="both"/>
      </w:pPr>
      <w:r w:rsidRPr="00B17DAC">
        <w:t xml:space="preserve">- </w:t>
      </w:r>
      <w:r w:rsidRPr="00B17DAC">
        <w:rPr>
          <w:b/>
          <w:i/>
          <w:u w:val="single"/>
        </w:rPr>
        <w:t>самообслуживание и элементарный бытовой труд</w:t>
      </w:r>
      <w:r w:rsidRPr="00B17DAC">
        <w:t xml:space="preserve"> (в помещении и на улице);</w:t>
      </w:r>
    </w:p>
    <w:p w:rsidR="00173210" w:rsidRPr="00B17DAC" w:rsidRDefault="00173210" w:rsidP="00B17DAC">
      <w:pPr>
        <w:ind w:firstLine="709"/>
        <w:jc w:val="both"/>
      </w:pPr>
      <w:r w:rsidRPr="00B17DAC">
        <w:t xml:space="preserve">- </w:t>
      </w:r>
      <w:r w:rsidRPr="00B17DAC">
        <w:rPr>
          <w:b/>
          <w:i/>
          <w:u w:val="single"/>
        </w:rPr>
        <w:t>конструирование</w:t>
      </w:r>
      <w:r w:rsidRPr="00B17DAC">
        <w:t xml:space="preserve"> из разного материала, включая конструкторы, модули, бумагу, природный и иной материал;</w:t>
      </w:r>
    </w:p>
    <w:p w:rsidR="00173210" w:rsidRPr="00B17DAC" w:rsidRDefault="00173210" w:rsidP="00B17DAC">
      <w:pPr>
        <w:ind w:firstLine="709"/>
        <w:jc w:val="both"/>
      </w:pPr>
      <w:r w:rsidRPr="00B17DAC">
        <w:t xml:space="preserve">- </w:t>
      </w:r>
      <w:r w:rsidRPr="00B17DAC">
        <w:rPr>
          <w:b/>
          <w:i/>
          <w:u w:val="single"/>
        </w:rPr>
        <w:t xml:space="preserve">изобразительная </w:t>
      </w:r>
      <w:r w:rsidRPr="00B17DAC">
        <w:t>(рисования, лепки, аппликации);</w:t>
      </w:r>
    </w:p>
    <w:p w:rsidR="00173210" w:rsidRPr="00B17DAC" w:rsidRDefault="00173210" w:rsidP="00B17DAC">
      <w:pPr>
        <w:ind w:firstLine="709"/>
        <w:jc w:val="both"/>
      </w:pPr>
      <w:r w:rsidRPr="00B17DAC">
        <w:t xml:space="preserve">- </w:t>
      </w:r>
      <w:r w:rsidRPr="00B17DAC">
        <w:rPr>
          <w:b/>
          <w:i/>
          <w:u w:val="single"/>
        </w:rPr>
        <w:t xml:space="preserve">музыкальная </w:t>
      </w:r>
      <w:r w:rsidRPr="00B17DAC">
        <w:t>(восприятие и понимание смысла музыкальных произведений, пение, музыкально-ритмические движения, игры на детских музыкальных инструментах);</w:t>
      </w:r>
    </w:p>
    <w:p w:rsidR="00173210" w:rsidRPr="00B17DAC" w:rsidRDefault="00173210" w:rsidP="00B17DAC">
      <w:pPr>
        <w:ind w:firstLine="709"/>
        <w:jc w:val="both"/>
      </w:pPr>
      <w:r w:rsidRPr="00B17DAC">
        <w:t xml:space="preserve">-  </w:t>
      </w:r>
      <w:r w:rsidRPr="00B17DAC">
        <w:rPr>
          <w:b/>
          <w:i/>
          <w:u w:val="single"/>
        </w:rPr>
        <w:t>двигательная</w:t>
      </w:r>
      <w:r w:rsidRPr="00B17DAC">
        <w:t xml:space="preserve"> (овладение основными движениями) активность ребенка.</w:t>
      </w:r>
    </w:p>
    <w:p w:rsidR="00173210" w:rsidRPr="00B17DAC" w:rsidRDefault="00173210" w:rsidP="00B17DAC">
      <w:pPr>
        <w:ind w:firstLine="709"/>
        <w:jc w:val="both"/>
      </w:pPr>
      <w:r w:rsidRPr="00B17DAC">
        <w:t xml:space="preserve">Для успешной реализации Программы должны быть обеспечены следующие психолого-педагогические условия: </w:t>
      </w:r>
    </w:p>
    <w:p w:rsidR="00173210" w:rsidRPr="00B17DAC" w:rsidRDefault="00173210" w:rsidP="00B17DAC">
      <w:pPr>
        <w:ind w:firstLine="709"/>
        <w:jc w:val="both"/>
      </w:pPr>
      <w:r w:rsidRPr="00B17DAC">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73210" w:rsidRPr="00B17DAC" w:rsidRDefault="00173210" w:rsidP="00B17DAC">
      <w:pPr>
        <w:ind w:firstLine="709"/>
        <w:jc w:val="both"/>
      </w:pPr>
      <w:r w:rsidRPr="00B17DAC">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73210" w:rsidRPr="00B17DAC" w:rsidRDefault="00173210" w:rsidP="00B17DAC">
      <w:pPr>
        <w:ind w:firstLine="709"/>
        <w:jc w:val="both"/>
      </w:pPr>
      <w:r w:rsidRPr="00B17DAC">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73210" w:rsidRPr="00B17DAC" w:rsidRDefault="00173210" w:rsidP="00B17DAC">
      <w:pPr>
        <w:ind w:firstLine="709"/>
        <w:jc w:val="both"/>
      </w:pPr>
      <w:r w:rsidRPr="00B17DAC">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173210" w:rsidRPr="00B17DAC" w:rsidRDefault="00173210" w:rsidP="00B17DAC">
      <w:pPr>
        <w:ind w:firstLine="709"/>
        <w:jc w:val="both"/>
      </w:pPr>
      <w:r w:rsidRPr="00B17DAC">
        <w:lastRenderedPageBreak/>
        <w:t>● поддержка инициативы и самостоятельности детей в специфических для них видах деятельности;</w:t>
      </w:r>
    </w:p>
    <w:p w:rsidR="00173210" w:rsidRPr="00B17DAC" w:rsidRDefault="00173210" w:rsidP="00B17DAC">
      <w:pPr>
        <w:ind w:firstLine="709"/>
        <w:jc w:val="both"/>
      </w:pPr>
      <w:r w:rsidRPr="00B17DAC">
        <w:t>● возможность выбора детьми материалов,  видов активности, участников совместной деятельности и общения;</w:t>
      </w:r>
    </w:p>
    <w:p w:rsidR="00173210" w:rsidRPr="00B17DAC" w:rsidRDefault="00173210" w:rsidP="00B17DAC">
      <w:pPr>
        <w:ind w:firstLine="709"/>
        <w:jc w:val="both"/>
      </w:pPr>
      <w:r w:rsidRPr="00B17DAC">
        <w:t>● защита детей от всех форм физического и психического насилия</w:t>
      </w:r>
      <w:r w:rsidRPr="00B17DAC">
        <w:rPr>
          <w:vertAlign w:val="superscript"/>
        </w:rPr>
        <w:footnoteReference w:id="1"/>
      </w:r>
      <w:r w:rsidRPr="00B17DAC">
        <w:t xml:space="preserve">; </w:t>
      </w:r>
    </w:p>
    <w:p w:rsidR="00173210" w:rsidRPr="00B17DAC" w:rsidRDefault="00173210" w:rsidP="00B17DAC">
      <w:pPr>
        <w:ind w:firstLine="709"/>
        <w:jc w:val="both"/>
      </w:pPr>
      <w:r w:rsidRPr="00B17DAC">
        <w:t>● поддержка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73210" w:rsidRPr="00B17DAC" w:rsidRDefault="00173210" w:rsidP="00B17DAC">
      <w:pPr>
        <w:ind w:firstLine="709"/>
        <w:jc w:val="both"/>
        <w:rPr>
          <w:rFonts w:eastAsia="HiddenHorzOCR"/>
        </w:rPr>
      </w:pPr>
      <w:r w:rsidRPr="00B17DAC">
        <w:rPr>
          <w:rFonts w:eastAsia="HiddenHorzOCR"/>
        </w:rPr>
        <w:t>Для получения качественного образования детьми с ОВЗ в рамках реализации Программы создаются необходимые условия для:</w:t>
      </w:r>
    </w:p>
    <w:p w:rsidR="00173210" w:rsidRPr="00B17DAC" w:rsidRDefault="00173210" w:rsidP="00B17DAC">
      <w:pPr>
        <w:ind w:firstLine="709"/>
        <w:jc w:val="both"/>
        <w:rPr>
          <w:rFonts w:eastAsia="HiddenHorzOCR"/>
        </w:rPr>
      </w:pPr>
      <w:r w:rsidRPr="00B17DAC">
        <w:rPr>
          <w:rFonts w:eastAsia="HiddenHorzOCR"/>
        </w:rPr>
        <w:t xml:space="preserve">- диагностики и коррекции нарушений развития и социальной их адаптации; </w:t>
      </w:r>
    </w:p>
    <w:p w:rsidR="00173210" w:rsidRPr="00B17DAC" w:rsidRDefault="00173210" w:rsidP="00B17DAC">
      <w:pPr>
        <w:ind w:firstLine="709"/>
        <w:jc w:val="both"/>
        <w:rPr>
          <w:rFonts w:eastAsia="HiddenHorzOCR"/>
        </w:rPr>
      </w:pPr>
      <w:r w:rsidRPr="00B17DAC">
        <w:rPr>
          <w:rFonts w:eastAsia="HiddenHorzOCR"/>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173210" w:rsidRPr="00B17DAC" w:rsidRDefault="00173210" w:rsidP="00B17DAC">
      <w:pPr>
        <w:ind w:firstLine="709"/>
        <w:jc w:val="both"/>
        <w:rPr>
          <w:rFonts w:eastAsia="HiddenHorzOCR"/>
        </w:rPr>
      </w:pPr>
    </w:p>
    <w:p w:rsidR="00F13BE7" w:rsidRPr="00B17DAC" w:rsidRDefault="00A02A52" w:rsidP="00B17DAC">
      <w:pPr>
        <w:rPr>
          <w:color w:val="0F243E" w:themeColor="text2" w:themeShade="80"/>
        </w:rPr>
      </w:pPr>
      <w:r w:rsidRPr="00B17DAC">
        <w:rPr>
          <w:color w:val="0F243E" w:themeColor="text2" w:themeShade="80"/>
        </w:rPr>
        <w:t>Программа</w:t>
      </w:r>
      <w:r w:rsidR="00F13BE7" w:rsidRPr="00B17DAC">
        <w:rPr>
          <w:color w:val="0F243E" w:themeColor="text2" w:themeShade="80"/>
        </w:rPr>
        <w:t xml:space="preserve"> имеет разделы: </w:t>
      </w:r>
    </w:p>
    <w:p w:rsidR="00F13BE7" w:rsidRPr="00B17DAC" w:rsidRDefault="00F13BE7" w:rsidP="00D2724B">
      <w:pPr>
        <w:pStyle w:val="af"/>
        <w:numPr>
          <w:ilvl w:val="0"/>
          <w:numId w:val="4"/>
        </w:numPr>
        <w:rPr>
          <w:color w:val="0F243E" w:themeColor="text2" w:themeShade="80"/>
        </w:rPr>
      </w:pPr>
      <w:r w:rsidRPr="00B17DAC">
        <w:rPr>
          <w:color w:val="0F243E" w:themeColor="text2" w:themeShade="80"/>
        </w:rPr>
        <w:t xml:space="preserve">Организация жизни и воспитания детей </w:t>
      </w:r>
    </w:p>
    <w:p w:rsidR="00F13BE7" w:rsidRPr="00B17DAC" w:rsidRDefault="00F13BE7" w:rsidP="00D2724B">
      <w:pPr>
        <w:pStyle w:val="af"/>
        <w:numPr>
          <w:ilvl w:val="0"/>
          <w:numId w:val="4"/>
        </w:numPr>
        <w:rPr>
          <w:color w:val="0F243E" w:themeColor="text2" w:themeShade="80"/>
        </w:rPr>
      </w:pPr>
      <w:r w:rsidRPr="00B17DAC">
        <w:rPr>
          <w:color w:val="0F243E" w:themeColor="text2" w:themeShade="80"/>
        </w:rPr>
        <w:t xml:space="preserve">Содержание </w:t>
      </w:r>
      <w:proofErr w:type="spellStart"/>
      <w:r w:rsidRPr="00B17DAC">
        <w:rPr>
          <w:color w:val="0F243E" w:themeColor="text2" w:themeShade="80"/>
        </w:rPr>
        <w:t>психолого</w:t>
      </w:r>
      <w:proofErr w:type="spellEnd"/>
      <w:r w:rsidRPr="00B17DAC">
        <w:rPr>
          <w:color w:val="0F243E" w:themeColor="text2" w:themeShade="80"/>
        </w:rPr>
        <w:t xml:space="preserve"> – педагогической работы по разным направлениям, которое  представлено по разным возрастным группам: 1,5 до 2х лет, от 3х до 4х лет, от 4х до 5и лет, от 5ти до 6ти лет, от 6ти до 7ми лет.</w:t>
      </w:r>
      <w:r w:rsidR="00877670" w:rsidRPr="00B17DAC">
        <w:rPr>
          <w:color w:val="0F243E" w:themeColor="text2" w:themeShade="80"/>
        </w:rPr>
        <w:t xml:space="preserve">  </w:t>
      </w:r>
    </w:p>
    <w:p w:rsidR="00F13BE7" w:rsidRPr="00B17DAC" w:rsidRDefault="00F13BE7" w:rsidP="00D2724B">
      <w:pPr>
        <w:pStyle w:val="af"/>
        <w:numPr>
          <w:ilvl w:val="0"/>
          <w:numId w:val="4"/>
        </w:numPr>
        <w:rPr>
          <w:color w:val="0F243E" w:themeColor="text2" w:themeShade="80"/>
        </w:rPr>
      </w:pPr>
      <w:r w:rsidRPr="00B17DAC">
        <w:rPr>
          <w:color w:val="0F243E" w:themeColor="text2" w:themeShade="80"/>
        </w:rPr>
        <w:t>Планируемые промежуточные результаты усвоения программы</w:t>
      </w:r>
    </w:p>
    <w:p w:rsidR="00F13BE7" w:rsidRPr="00B17DAC" w:rsidRDefault="00F13BE7" w:rsidP="00D2724B">
      <w:pPr>
        <w:pStyle w:val="af"/>
        <w:numPr>
          <w:ilvl w:val="0"/>
          <w:numId w:val="4"/>
        </w:numPr>
        <w:rPr>
          <w:color w:val="0F243E" w:themeColor="text2" w:themeShade="80"/>
        </w:rPr>
      </w:pPr>
      <w:r w:rsidRPr="00B17DAC">
        <w:rPr>
          <w:color w:val="0F243E" w:themeColor="text2" w:themeShade="80"/>
        </w:rPr>
        <w:t>Итоговые результаты освоения программы детьми выпускной группы</w:t>
      </w:r>
      <w:r w:rsidR="00877670" w:rsidRPr="00B17DAC">
        <w:rPr>
          <w:color w:val="0F243E" w:themeColor="text2" w:themeShade="80"/>
        </w:rPr>
        <w:t xml:space="preserve">   </w:t>
      </w:r>
    </w:p>
    <w:p w:rsidR="00F13BE7" w:rsidRPr="00B17DAC" w:rsidRDefault="00F13BE7" w:rsidP="00D2724B">
      <w:pPr>
        <w:pStyle w:val="af"/>
        <w:numPr>
          <w:ilvl w:val="0"/>
          <w:numId w:val="4"/>
        </w:numPr>
        <w:rPr>
          <w:color w:val="0F243E" w:themeColor="text2" w:themeShade="80"/>
        </w:rPr>
      </w:pPr>
      <w:r w:rsidRPr="00B17DAC">
        <w:rPr>
          <w:color w:val="0F243E" w:themeColor="text2" w:themeShade="80"/>
        </w:rPr>
        <w:t>Взаимодействие детского сада с семьей</w:t>
      </w:r>
    </w:p>
    <w:p w:rsidR="00A02A52" w:rsidRPr="00B17DAC" w:rsidRDefault="00A02A52" w:rsidP="00D2724B">
      <w:pPr>
        <w:pStyle w:val="af"/>
        <w:numPr>
          <w:ilvl w:val="0"/>
          <w:numId w:val="4"/>
        </w:numPr>
        <w:rPr>
          <w:color w:val="0F243E" w:themeColor="text2" w:themeShade="80"/>
        </w:rPr>
      </w:pPr>
      <w:r w:rsidRPr="00B17DAC">
        <w:rPr>
          <w:color w:val="0F243E" w:themeColor="text2" w:themeShade="80"/>
        </w:rPr>
        <w:t>Реализация приоритетного направления (формируется участниками образовательного процесса)</w:t>
      </w:r>
      <w:r w:rsidR="00877670" w:rsidRPr="00B17DAC">
        <w:rPr>
          <w:color w:val="0F243E" w:themeColor="text2" w:themeShade="80"/>
        </w:rPr>
        <w:t xml:space="preserve">        </w:t>
      </w:r>
    </w:p>
    <w:p w:rsidR="003C2F18" w:rsidRDefault="003C2F18" w:rsidP="003C2F18">
      <w:pPr>
        <w:spacing w:before="30" w:after="30"/>
        <w:jc w:val="center"/>
        <w:rPr>
          <w:b/>
          <w:color w:val="0F243E" w:themeColor="text2" w:themeShade="80"/>
        </w:rPr>
      </w:pPr>
    </w:p>
    <w:p w:rsidR="003C2F18" w:rsidRDefault="003C2F18" w:rsidP="003C2F18">
      <w:pPr>
        <w:spacing w:before="30" w:after="30"/>
        <w:jc w:val="center"/>
        <w:rPr>
          <w:b/>
          <w:color w:val="0F243E" w:themeColor="text2" w:themeShade="80"/>
        </w:rPr>
      </w:pPr>
    </w:p>
    <w:p w:rsidR="003C2F18" w:rsidRDefault="003C2F18" w:rsidP="003C2F18">
      <w:pPr>
        <w:spacing w:before="30" w:after="30"/>
        <w:jc w:val="center"/>
        <w:rPr>
          <w:b/>
          <w:color w:val="0F243E" w:themeColor="text2" w:themeShade="80"/>
        </w:rPr>
      </w:pPr>
    </w:p>
    <w:p w:rsidR="003C2F18" w:rsidRPr="00C86A32" w:rsidRDefault="003C2F18" w:rsidP="003C2F18">
      <w:pPr>
        <w:spacing w:before="30" w:after="30"/>
        <w:jc w:val="center"/>
        <w:rPr>
          <w:b/>
          <w:color w:val="0F243E" w:themeColor="text2" w:themeShade="80"/>
        </w:rPr>
      </w:pPr>
      <w:r w:rsidRPr="00C86A32">
        <w:rPr>
          <w:b/>
          <w:color w:val="0F243E" w:themeColor="text2" w:themeShade="80"/>
        </w:rPr>
        <w:t>Цели и задачи по реализации основной общеобразовательной программы дошкольного образования</w:t>
      </w:r>
    </w:p>
    <w:p w:rsidR="003C2F18" w:rsidRPr="00C86A32" w:rsidRDefault="003C2F18" w:rsidP="003C2F18">
      <w:pPr>
        <w:spacing w:before="30" w:after="30"/>
        <w:ind w:firstLine="708"/>
        <w:rPr>
          <w:color w:val="0F243E" w:themeColor="text2" w:themeShade="80"/>
        </w:rPr>
      </w:pPr>
      <w:r w:rsidRPr="00C86A32">
        <w:rPr>
          <w:b/>
          <w:color w:val="0F243E" w:themeColor="text2" w:themeShade="80"/>
          <w:u w:val="single"/>
        </w:rPr>
        <w:t>Ведущие цели</w:t>
      </w:r>
      <w:r w:rsidRPr="00C86A32">
        <w:rPr>
          <w:color w:val="0F243E" w:themeColor="text2" w:themeShade="80"/>
        </w:rPr>
        <w:t xml:space="preserve"> образовательной программы -   создание благоприятных условий для полноценного проживания ребенком дошкольного детства, формирование базовых основ личности, разностороннее развитие психических и физических качеств в соответствии с возрастными особенностями личности, подготовка к жизни в современном обществе, к обучению в школе, обеспечение безопасности жизнедеятельности дошкольника.</w:t>
      </w:r>
    </w:p>
    <w:p w:rsidR="003C2F18" w:rsidRPr="00C86A32" w:rsidRDefault="003C2F18" w:rsidP="003C2F18">
      <w:pPr>
        <w:spacing w:before="30" w:after="30"/>
        <w:rPr>
          <w:color w:val="0F243E" w:themeColor="text2" w:themeShade="80"/>
        </w:rPr>
      </w:pPr>
      <w:r w:rsidRPr="00C86A32">
        <w:rPr>
          <w:color w:val="0F243E" w:themeColor="text2" w:themeShade="80"/>
        </w:rPr>
        <w:t xml:space="preserve">Эти цели реализуются в процессе разнообразных видов детской деятельности: игровой, коммуникативной, трудовой, </w:t>
      </w:r>
      <w:proofErr w:type="spellStart"/>
      <w:r w:rsidRPr="00C86A32">
        <w:rPr>
          <w:color w:val="0F243E" w:themeColor="text2" w:themeShade="80"/>
        </w:rPr>
        <w:t>познавательско</w:t>
      </w:r>
      <w:proofErr w:type="spellEnd"/>
      <w:r w:rsidRPr="00C86A32">
        <w:rPr>
          <w:color w:val="0F243E" w:themeColor="text2" w:themeShade="80"/>
        </w:rPr>
        <w:t xml:space="preserve"> – исследовательской, продуктивной, музыкально – художественной, литературно – творческой. </w:t>
      </w:r>
    </w:p>
    <w:p w:rsidR="003C2F18" w:rsidRPr="00C86A32" w:rsidRDefault="003C2F18" w:rsidP="003C2F18">
      <w:pPr>
        <w:spacing w:before="30" w:after="30"/>
        <w:rPr>
          <w:color w:val="0F243E" w:themeColor="text2" w:themeShade="80"/>
        </w:rPr>
      </w:pPr>
    </w:p>
    <w:p w:rsidR="003C2F18" w:rsidRPr="00C86A32" w:rsidRDefault="003C2F18" w:rsidP="003C2F18">
      <w:pPr>
        <w:shd w:val="clear" w:color="auto" w:fill="FFFFFF"/>
        <w:jc w:val="both"/>
        <w:rPr>
          <w:color w:val="0F243E" w:themeColor="text2" w:themeShade="80"/>
        </w:rPr>
      </w:pPr>
      <w:r w:rsidRPr="00C86A32">
        <w:rPr>
          <w:color w:val="0F243E" w:themeColor="text2" w:themeShade="80"/>
        </w:rPr>
        <w:t>Работа нашего ДОУ в соответствии с ФГОС направлена на решение следующих </w:t>
      </w:r>
      <w:r w:rsidRPr="00C86A32">
        <w:rPr>
          <w:b/>
          <w:bCs/>
          <w:color w:val="0F243E" w:themeColor="text2" w:themeShade="80"/>
          <w:u w:val="single"/>
        </w:rPr>
        <w:t>задач:</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охраны и укрепления физического и психического здоровья детей, в том числе их эмоционального благополучия;</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 xml:space="preserve">обеспечения равных возможностей полноценного развития каждого ребёнка в период дошкольного детства независимо от места проживания, пола, нации, языка, </w:t>
      </w:r>
      <w:r w:rsidRPr="00C86A32">
        <w:rPr>
          <w:color w:val="0F243E" w:themeColor="text2" w:themeShade="80"/>
        </w:rPr>
        <w:lastRenderedPageBreak/>
        <w:t>социального статуса, психофизиологических особенностей (в том числе ограниченных возможностей здоровья);</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обеспечение преемственности основных образовательных программ дошкольного и начального общего образования;</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формирования социокультурной среды, соответствующей возрастным, индивидуальным, психологическим  и физиологическим особенностям детей;</w:t>
      </w:r>
    </w:p>
    <w:p w:rsidR="003C2F18" w:rsidRPr="00C86A32" w:rsidRDefault="003C2F18" w:rsidP="003C2F18">
      <w:pPr>
        <w:pStyle w:val="af"/>
        <w:numPr>
          <w:ilvl w:val="0"/>
          <w:numId w:val="2"/>
        </w:numPr>
        <w:shd w:val="clear" w:color="auto" w:fill="FFFFFF"/>
        <w:jc w:val="both"/>
        <w:rPr>
          <w:color w:val="0F243E" w:themeColor="text2" w:themeShade="80"/>
        </w:rPr>
      </w:pPr>
      <w:r w:rsidRPr="00C86A32">
        <w:rPr>
          <w:color w:val="0F243E" w:themeColor="text2" w:themeShade="80"/>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C2F18" w:rsidRPr="00C86A32" w:rsidRDefault="003C2F18" w:rsidP="003C2F18">
      <w:pPr>
        <w:pStyle w:val="af"/>
        <w:numPr>
          <w:ilvl w:val="0"/>
          <w:numId w:val="2"/>
        </w:numPr>
        <w:rPr>
          <w:color w:val="0F243E" w:themeColor="text2" w:themeShade="80"/>
        </w:rPr>
      </w:pPr>
      <w:r w:rsidRPr="00C86A32">
        <w:rPr>
          <w:color w:val="0F243E" w:themeColor="text2" w:themeShade="80"/>
        </w:rPr>
        <w:t xml:space="preserve">определения направлений для систематического взаимодействия физических и юридических лиц, а также взаимодействия педагогических и общественных объединений. </w:t>
      </w:r>
    </w:p>
    <w:p w:rsidR="003C2F18" w:rsidRPr="00C86A32" w:rsidRDefault="003C2F18" w:rsidP="003C2F18">
      <w:pPr>
        <w:spacing w:before="30" w:after="30"/>
        <w:rPr>
          <w:color w:val="0F243E" w:themeColor="text2" w:themeShade="80"/>
        </w:rPr>
      </w:pPr>
    </w:p>
    <w:p w:rsidR="003C2F18" w:rsidRPr="00C86A32" w:rsidRDefault="003C2F18" w:rsidP="003C2F18">
      <w:pPr>
        <w:spacing w:before="30" w:after="30"/>
        <w:rPr>
          <w:color w:val="0F243E" w:themeColor="text2" w:themeShade="80"/>
        </w:rPr>
      </w:pPr>
      <w:r w:rsidRPr="00C86A32">
        <w:rPr>
          <w:color w:val="0F243E" w:themeColor="text2" w:themeShade="80"/>
        </w:rPr>
        <w:t xml:space="preserve">Своей главной задачей мы видим не только максимальное развитие личности каждого ребенка и успешное </w:t>
      </w:r>
      <w:proofErr w:type="spellStart"/>
      <w:r w:rsidRPr="00C86A32">
        <w:rPr>
          <w:color w:val="0F243E" w:themeColor="text2" w:themeShade="80"/>
        </w:rPr>
        <w:t>адаптирование</w:t>
      </w:r>
      <w:proofErr w:type="spellEnd"/>
      <w:r w:rsidRPr="00C86A32">
        <w:rPr>
          <w:color w:val="0F243E" w:themeColor="text2" w:themeShade="80"/>
        </w:rPr>
        <w:t xml:space="preserve"> его в жизни социума, но и формирование его готовности к дальнейшему развитию.</w:t>
      </w:r>
    </w:p>
    <w:p w:rsidR="003C2F18" w:rsidRPr="00C86A32" w:rsidRDefault="003C2F18" w:rsidP="003C2F18">
      <w:pPr>
        <w:shd w:val="clear" w:color="auto" w:fill="FFFFFF"/>
        <w:spacing w:before="100" w:beforeAutospacing="1" w:after="100" w:afterAutospacing="1"/>
        <w:ind w:left="-360"/>
        <w:jc w:val="both"/>
        <w:rPr>
          <w:color w:val="0F243E" w:themeColor="text2" w:themeShade="80"/>
        </w:rPr>
      </w:pPr>
    </w:p>
    <w:p w:rsidR="00582AFE" w:rsidRPr="00B17DAC" w:rsidRDefault="00582AFE" w:rsidP="00B17DAC">
      <w:pPr>
        <w:rPr>
          <w:color w:val="0F243E" w:themeColor="text2" w:themeShade="80"/>
        </w:rPr>
      </w:pPr>
    </w:p>
    <w:p w:rsidR="002C1BCC" w:rsidRPr="00B17DAC" w:rsidRDefault="002C1BCC" w:rsidP="00B17DAC">
      <w:pPr>
        <w:jc w:val="center"/>
        <w:rPr>
          <w:b/>
          <w:color w:val="0F243E" w:themeColor="text2" w:themeShade="80"/>
        </w:rPr>
      </w:pPr>
      <w:r w:rsidRPr="00B17DAC">
        <w:rPr>
          <w:b/>
          <w:color w:val="0F243E" w:themeColor="text2" w:themeShade="80"/>
        </w:rPr>
        <w:t>Возрастные и индивидуальные особенности контингента детей, воспитывающихся в образовательном учреждении</w:t>
      </w:r>
    </w:p>
    <w:p w:rsidR="00D05287" w:rsidRPr="00B17DAC" w:rsidRDefault="002C1BCC" w:rsidP="00B17DAC">
      <w:pPr>
        <w:rPr>
          <w:color w:val="0F243E" w:themeColor="text2" w:themeShade="80"/>
        </w:rPr>
      </w:pPr>
      <w:r w:rsidRPr="00B17DAC">
        <w:rPr>
          <w:color w:val="0F243E" w:themeColor="text2" w:themeShade="80"/>
        </w:rPr>
        <w:t xml:space="preserve"> </w:t>
      </w:r>
      <w:r w:rsidR="00877670" w:rsidRPr="00B17DAC">
        <w:rPr>
          <w:color w:val="0F243E" w:themeColor="text2" w:themeShade="80"/>
        </w:rPr>
        <w:t xml:space="preserve">                    </w:t>
      </w:r>
      <w:r w:rsidRPr="00B17DAC">
        <w:rPr>
          <w:color w:val="0F243E" w:themeColor="text2" w:themeShade="80"/>
        </w:rPr>
        <w:t>Детский сад посе</w:t>
      </w:r>
      <w:r w:rsidR="004C7F62" w:rsidRPr="00B17DAC">
        <w:rPr>
          <w:color w:val="0F243E" w:themeColor="text2" w:themeShade="80"/>
        </w:rPr>
        <w:t>щают дети от 1г.,6мес до 7и лет,</w:t>
      </w:r>
      <w:r w:rsidR="00D05287" w:rsidRPr="00B17DAC">
        <w:rPr>
          <w:color w:val="0F243E" w:themeColor="text2" w:themeShade="80"/>
        </w:rPr>
        <w:t xml:space="preserve"> проходя путь от раннего детства до </w:t>
      </w:r>
      <w:proofErr w:type="spellStart"/>
      <w:r w:rsidR="00D05287" w:rsidRPr="00B17DAC">
        <w:rPr>
          <w:color w:val="0F243E" w:themeColor="text2" w:themeShade="80"/>
        </w:rPr>
        <w:t>дошкольничества</w:t>
      </w:r>
      <w:proofErr w:type="spellEnd"/>
      <w:r w:rsidR="004C7F62" w:rsidRPr="00B17DAC">
        <w:rPr>
          <w:color w:val="0F243E" w:themeColor="text2" w:themeShade="80"/>
        </w:rPr>
        <w:t>.</w:t>
      </w:r>
    </w:p>
    <w:p w:rsidR="004C7F62" w:rsidRPr="00B17DAC" w:rsidRDefault="004C7F62" w:rsidP="00B17DAC">
      <w:pPr>
        <w:rPr>
          <w:color w:val="0F243E" w:themeColor="text2" w:themeShade="80"/>
        </w:rPr>
      </w:pPr>
      <w:r w:rsidRPr="00B17DAC">
        <w:rPr>
          <w:color w:val="0F243E" w:themeColor="text2" w:themeShade="80"/>
        </w:rPr>
        <w:t>Данные в таблице на 2012-2013 учебный год</w:t>
      </w:r>
    </w:p>
    <w:tbl>
      <w:tblPr>
        <w:tblStyle w:val="a3"/>
        <w:tblW w:w="0" w:type="auto"/>
        <w:tblLook w:val="04A0" w:firstRow="1" w:lastRow="0" w:firstColumn="1" w:lastColumn="0" w:noHBand="0" w:noVBand="1"/>
      </w:tblPr>
      <w:tblGrid>
        <w:gridCol w:w="3085"/>
        <w:gridCol w:w="1559"/>
        <w:gridCol w:w="1554"/>
        <w:gridCol w:w="1846"/>
        <w:gridCol w:w="1527"/>
      </w:tblGrid>
      <w:tr w:rsidR="00D05287" w:rsidRPr="00B17DAC" w:rsidTr="004E28B6">
        <w:tc>
          <w:tcPr>
            <w:tcW w:w="3085" w:type="dxa"/>
          </w:tcPr>
          <w:p w:rsidR="00D05287" w:rsidRPr="00B17DAC" w:rsidRDefault="00D05287" w:rsidP="00B17DAC">
            <w:pPr>
              <w:rPr>
                <w:color w:val="0F243E" w:themeColor="text2" w:themeShade="80"/>
              </w:rPr>
            </w:pPr>
            <w:r w:rsidRPr="00B17DAC">
              <w:rPr>
                <w:color w:val="0F243E" w:themeColor="text2" w:themeShade="80"/>
              </w:rPr>
              <w:t>Характеристика групп</w:t>
            </w:r>
          </w:p>
        </w:tc>
        <w:tc>
          <w:tcPr>
            <w:tcW w:w="1559" w:type="dxa"/>
          </w:tcPr>
          <w:p w:rsidR="00D05287" w:rsidRPr="00B17DAC" w:rsidRDefault="00D05287" w:rsidP="00B17DAC">
            <w:pPr>
              <w:rPr>
                <w:color w:val="0F243E" w:themeColor="text2" w:themeShade="80"/>
              </w:rPr>
            </w:pPr>
            <w:r w:rsidRPr="00B17DAC">
              <w:rPr>
                <w:color w:val="0F243E" w:themeColor="text2" w:themeShade="80"/>
              </w:rPr>
              <w:t>Средняя численность</w:t>
            </w:r>
          </w:p>
        </w:tc>
        <w:tc>
          <w:tcPr>
            <w:tcW w:w="1554" w:type="dxa"/>
          </w:tcPr>
          <w:p w:rsidR="00D05287" w:rsidRPr="00B17DAC" w:rsidRDefault="00D05287" w:rsidP="00B17DAC">
            <w:pPr>
              <w:rPr>
                <w:color w:val="0F243E" w:themeColor="text2" w:themeShade="80"/>
              </w:rPr>
            </w:pPr>
            <w:r w:rsidRPr="00B17DAC">
              <w:rPr>
                <w:color w:val="0F243E" w:themeColor="text2" w:themeShade="80"/>
              </w:rPr>
              <w:t xml:space="preserve">Мальчиков </w:t>
            </w:r>
          </w:p>
        </w:tc>
        <w:tc>
          <w:tcPr>
            <w:tcW w:w="1846" w:type="dxa"/>
          </w:tcPr>
          <w:p w:rsidR="00D05287" w:rsidRPr="00B17DAC" w:rsidRDefault="004E28B6" w:rsidP="00B17DAC">
            <w:pPr>
              <w:rPr>
                <w:color w:val="0F243E" w:themeColor="text2" w:themeShade="80"/>
              </w:rPr>
            </w:pPr>
            <w:r w:rsidRPr="00B17DAC">
              <w:rPr>
                <w:color w:val="0F243E" w:themeColor="text2" w:themeShade="80"/>
              </w:rPr>
              <w:t>Д</w:t>
            </w:r>
            <w:r w:rsidR="00D05287" w:rsidRPr="00B17DAC">
              <w:rPr>
                <w:color w:val="0F243E" w:themeColor="text2" w:themeShade="80"/>
              </w:rPr>
              <w:t>евочек</w:t>
            </w:r>
            <w:r w:rsidRPr="00B17DAC">
              <w:rPr>
                <w:color w:val="0F243E" w:themeColor="text2" w:themeShade="80"/>
              </w:rPr>
              <w:t xml:space="preserve"> </w:t>
            </w:r>
          </w:p>
        </w:tc>
        <w:tc>
          <w:tcPr>
            <w:tcW w:w="1527" w:type="dxa"/>
          </w:tcPr>
          <w:p w:rsidR="00D05287" w:rsidRPr="00B17DAC" w:rsidRDefault="00D05287" w:rsidP="00B17DAC">
            <w:pPr>
              <w:rPr>
                <w:color w:val="0F243E" w:themeColor="text2" w:themeShade="80"/>
              </w:rPr>
            </w:pPr>
            <w:r w:rsidRPr="00B17DAC">
              <w:rPr>
                <w:color w:val="0F243E" w:themeColor="text2" w:themeShade="80"/>
              </w:rPr>
              <w:t xml:space="preserve">Всего детей </w:t>
            </w:r>
          </w:p>
        </w:tc>
      </w:tr>
      <w:tr w:rsidR="00D05287" w:rsidRPr="00B17DAC" w:rsidTr="004E28B6">
        <w:tc>
          <w:tcPr>
            <w:tcW w:w="3085" w:type="dxa"/>
          </w:tcPr>
          <w:p w:rsidR="00D05287" w:rsidRPr="00B17DAC" w:rsidRDefault="004E28B6" w:rsidP="00B17DAC">
            <w:pPr>
              <w:rPr>
                <w:color w:val="0F243E" w:themeColor="text2" w:themeShade="80"/>
              </w:rPr>
            </w:pPr>
            <w:r w:rsidRPr="00B17DAC">
              <w:rPr>
                <w:color w:val="0F243E" w:themeColor="text2" w:themeShade="80"/>
              </w:rPr>
              <w:t>ясли</w:t>
            </w:r>
          </w:p>
        </w:tc>
        <w:tc>
          <w:tcPr>
            <w:tcW w:w="1559" w:type="dxa"/>
          </w:tcPr>
          <w:p w:rsidR="00D05287" w:rsidRPr="00B17DAC" w:rsidRDefault="004E28B6" w:rsidP="00B17DAC">
            <w:pPr>
              <w:rPr>
                <w:color w:val="0F243E" w:themeColor="text2" w:themeShade="80"/>
              </w:rPr>
            </w:pPr>
            <w:r w:rsidRPr="00B17DAC">
              <w:rPr>
                <w:color w:val="0F243E" w:themeColor="text2" w:themeShade="80"/>
              </w:rPr>
              <w:t>20</w:t>
            </w:r>
          </w:p>
        </w:tc>
        <w:tc>
          <w:tcPr>
            <w:tcW w:w="1554" w:type="dxa"/>
          </w:tcPr>
          <w:p w:rsidR="00D05287" w:rsidRPr="00B17DAC" w:rsidRDefault="00E5730D" w:rsidP="00B17DAC">
            <w:pPr>
              <w:rPr>
                <w:color w:val="0F243E" w:themeColor="text2" w:themeShade="80"/>
              </w:rPr>
            </w:pPr>
            <w:r w:rsidRPr="00B17DAC">
              <w:rPr>
                <w:color w:val="0F243E" w:themeColor="text2" w:themeShade="80"/>
              </w:rPr>
              <w:t>31</w:t>
            </w:r>
          </w:p>
        </w:tc>
        <w:tc>
          <w:tcPr>
            <w:tcW w:w="1846" w:type="dxa"/>
          </w:tcPr>
          <w:p w:rsidR="00D05287" w:rsidRPr="00B17DAC" w:rsidRDefault="00E5730D" w:rsidP="00B17DAC">
            <w:pPr>
              <w:rPr>
                <w:color w:val="0F243E" w:themeColor="text2" w:themeShade="80"/>
              </w:rPr>
            </w:pPr>
            <w:r w:rsidRPr="00B17DAC">
              <w:rPr>
                <w:color w:val="0F243E" w:themeColor="text2" w:themeShade="80"/>
              </w:rPr>
              <w:t>28</w:t>
            </w:r>
          </w:p>
        </w:tc>
        <w:tc>
          <w:tcPr>
            <w:tcW w:w="1527" w:type="dxa"/>
          </w:tcPr>
          <w:p w:rsidR="00D05287" w:rsidRPr="00B17DAC" w:rsidRDefault="004C7F62" w:rsidP="00B17DAC">
            <w:pPr>
              <w:rPr>
                <w:color w:val="0F243E" w:themeColor="text2" w:themeShade="80"/>
              </w:rPr>
            </w:pPr>
            <w:r w:rsidRPr="00B17DAC">
              <w:rPr>
                <w:color w:val="0F243E" w:themeColor="text2" w:themeShade="80"/>
              </w:rPr>
              <w:t>59</w:t>
            </w:r>
          </w:p>
        </w:tc>
      </w:tr>
      <w:tr w:rsidR="00D05287" w:rsidRPr="00B17DAC" w:rsidTr="004E28B6">
        <w:tc>
          <w:tcPr>
            <w:tcW w:w="3085" w:type="dxa"/>
          </w:tcPr>
          <w:p w:rsidR="00D05287" w:rsidRPr="00B17DAC" w:rsidRDefault="004E28B6" w:rsidP="00B17DAC">
            <w:pPr>
              <w:rPr>
                <w:color w:val="0F243E" w:themeColor="text2" w:themeShade="80"/>
              </w:rPr>
            </w:pPr>
            <w:r w:rsidRPr="00B17DAC">
              <w:rPr>
                <w:color w:val="0F243E" w:themeColor="text2" w:themeShade="80"/>
              </w:rPr>
              <w:t>3-4 года</w:t>
            </w:r>
          </w:p>
        </w:tc>
        <w:tc>
          <w:tcPr>
            <w:tcW w:w="1559" w:type="dxa"/>
          </w:tcPr>
          <w:p w:rsidR="00D05287" w:rsidRPr="00B17DAC" w:rsidRDefault="004E28B6" w:rsidP="00B17DAC">
            <w:pPr>
              <w:rPr>
                <w:color w:val="0F243E" w:themeColor="text2" w:themeShade="80"/>
              </w:rPr>
            </w:pPr>
            <w:r w:rsidRPr="00B17DAC">
              <w:rPr>
                <w:color w:val="0F243E" w:themeColor="text2" w:themeShade="80"/>
              </w:rPr>
              <w:t>23</w:t>
            </w:r>
          </w:p>
        </w:tc>
        <w:tc>
          <w:tcPr>
            <w:tcW w:w="1554" w:type="dxa"/>
          </w:tcPr>
          <w:p w:rsidR="00D05287" w:rsidRPr="00B17DAC" w:rsidRDefault="00E5730D" w:rsidP="00B17DAC">
            <w:pPr>
              <w:rPr>
                <w:color w:val="0F243E" w:themeColor="text2" w:themeShade="80"/>
              </w:rPr>
            </w:pPr>
            <w:r w:rsidRPr="00B17DAC">
              <w:rPr>
                <w:color w:val="0F243E" w:themeColor="text2" w:themeShade="80"/>
              </w:rPr>
              <w:t>14</w:t>
            </w:r>
          </w:p>
        </w:tc>
        <w:tc>
          <w:tcPr>
            <w:tcW w:w="1846" w:type="dxa"/>
          </w:tcPr>
          <w:p w:rsidR="00D05287" w:rsidRPr="00B17DAC" w:rsidRDefault="00E5730D" w:rsidP="00B17DAC">
            <w:pPr>
              <w:rPr>
                <w:color w:val="0F243E" w:themeColor="text2" w:themeShade="80"/>
              </w:rPr>
            </w:pPr>
            <w:r w:rsidRPr="00B17DAC">
              <w:rPr>
                <w:color w:val="0F243E" w:themeColor="text2" w:themeShade="80"/>
              </w:rPr>
              <w:t>12</w:t>
            </w:r>
          </w:p>
        </w:tc>
        <w:tc>
          <w:tcPr>
            <w:tcW w:w="1527" w:type="dxa"/>
          </w:tcPr>
          <w:p w:rsidR="00D05287" w:rsidRPr="00B17DAC" w:rsidRDefault="004C7F62" w:rsidP="00B17DAC">
            <w:pPr>
              <w:rPr>
                <w:color w:val="0F243E" w:themeColor="text2" w:themeShade="80"/>
              </w:rPr>
            </w:pPr>
            <w:r w:rsidRPr="00B17DAC">
              <w:rPr>
                <w:color w:val="0F243E" w:themeColor="text2" w:themeShade="80"/>
              </w:rPr>
              <w:t>26</w:t>
            </w:r>
          </w:p>
        </w:tc>
      </w:tr>
      <w:tr w:rsidR="00D05287" w:rsidRPr="00B17DAC" w:rsidTr="004E28B6">
        <w:tc>
          <w:tcPr>
            <w:tcW w:w="3085" w:type="dxa"/>
          </w:tcPr>
          <w:p w:rsidR="00D05287" w:rsidRPr="00B17DAC" w:rsidRDefault="004E28B6" w:rsidP="00B17DAC">
            <w:pPr>
              <w:rPr>
                <w:color w:val="0F243E" w:themeColor="text2" w:themeShade="80"/>
              </w:rPr>
            </w:pPr>
            <w:r w:rsidRPr="00B17DAC">
              <w:rPr>
                <w:color w:val="0F243E" w:themeColor="text2" w:themeShade="80"/>
              </w:rPr>
              <w:t>4-5 лет</w:t>
            </w:r>
          </w:p>
        </w:tc>
        <w:tc>
          <w:tcPr>
            <w:tcW w:w="1559" w:type="dxa"/>
          </w:tcPr>
          <w:p w:rsidR="00D05287" w:rsidRPr="00B17DAC" w:rsidRDefault="004C7F62" w:rsidP="00B17DAC">
            <w:pPr>
              <w:rPr>
                <w:color w:val="0F243E" w:themeColor="text2" w:themeShade="80"/>
              </w:rPr>
            </w:pPr>
            <w:r w:rsidRPr="00B17DAC">
              <w:rPr>
                <w:color w:val="0F243E" w:themeColor="text2" w:themeShade="80"/>
              </w:rPr>
              <w:t>22</w:t>
            </w:r>
          </w:p>
        </w:tc>
        <w:tc>
          <w:tcPr>
            <w:tcW w:w="1554" w:type="dxa"/>
          </w:tcPr>
          <w:p w:rsidR="00D05287" w:rsidRPr="00B17DAC" w:rsidRDefault="00E5730D" w:rsidP="00B17DAC">
            <w:pPr>
              <w:rPr>
                <w:color w:val="0F243E" w:themeColor="text2" w:themeShade="80"/>
              </w:rPr>
            </w:pPr>
            <w:r w:rsidRPr="00B17DAC">
              <w:rPr>
                <w:color w:val="0F243E" w:themeColor="text2" w:themeShade="80"/>
              </w:rPr>
              <w:t>3</w:t>
            </w:r>
            <w:r w:rsidR="004C7F62" w:rsidRPr="00B17DAC">
              <w:rPr>
                <w:color w:val="0F243E" w:themeColor="text2" w:themeShade="80"/>
              </w:rPr>
              <w:t>5</w:t>
            </w:r>
          </w:p>
        </w:tc>
        <w:tc>
          <w:tcPr>
            <w:tcW w:w="1846" w:type="dxa"/>
          </w:tcPr>
          <w:p w:rsidR="00D05287" w:rsidRPr="00B17DAC" w:rsidRDefault="004C7F62" w:rsidP="00B17DAC">
            <w:pPr>
              <w:rPr>
                <w:color w:val="0F243E" w:themeColor="text2" w:themeShade="80"/>
              </w:rPr>
            </w:pPr>
            <w:r w:rsidRPr="00B17DAC">
              <w:rPr>
                <w:color w:val="0F243E" w:themeColor="text2" w:themeShade="80"/>
              </w:rPr>
              <w:t>30</w:t>
            </w:r>
          </w:p>
        </w:tc>
        <w:tc>
          <w:tcPr>
            <w:tcW w:w="1527" w:type="dxa"/>
          </w:tcPr>
          <w:p w:rsidR="00D05287" w:rsidRPr="00B17DAC" w:rsidRDefault="004C7F62" w:rsidP="00B17DAC">
            <w:pPr>
              <w:rPr>
                <w:color w:val="0F243E" w:themeColor="text2" w:themeShade="80"/>
              </w:rPr>
            </w:pPr>
            <w:r w:rsidRPr="00B17DAC">
              <w:rPr>
                <w:color w:val="0F243E" w:themeColor="text2" w:themeShade="80"/>
              </w:rPr>
              <w:t>65</w:t>
            </w:r>
          </w:p>
        </w:tc>
      </w:tr>
      <w:tr w:rsidR="00D05287" w:rsidRPr="00B17DAC" w:rsidTr="004E28B6">
        <w:tc>
          <w:tcPr>
            <w:tcW w:w="3085" w:type="dxa"/>
          </w:tcPr>
          <w:p w:rsidR="00D05287" w:rsidRPr="00B17DAC" w:rsidRDefault="004E28B6" w:rsidP="00B17DAC">
            <w:pPr>
              <w:rPr>
                <w:color w:val="0F243E" w:themeColor="text2" w:themeShade="80"/>
              </w:rPr>
            </w:pPr>
            <w:r w:rsidRPr="00B17DAC">
              <w:rPr>
                <w:color w:val="0F243E" w:themeColor="text2" w:themeShade="80"/>
              </w:rPr>
              <w:t>5-6 лет</w:t>
            </w:r>
          </w:p>
        </w:tc>
        <w:tc>
          <w:tcPr>
            <w:tcW w:w="1559" w:type="dxa"/>
          </w:tcPr>
          <w:p w:rsidR="00D05287" w:rsidRPr="00B17DAC" w:rsidRDefault="004C7F62" w:rsidP="00B17DAC">
            <w:pPr>
              <w:rPr>
                <w:color w:val="0F243E" w:themeColor="text2" w:themeShade="80"/>
              </w:rPr>
            </w:pPr>
            <w:r w:rsidRPr="00B17DAC">
              <w:rPr>
                <w:color w:val="0F243E" w:themeColor="text2" w:themeShade="80"/>
              </w:rPr>
              <w:t>22</w:t>
            </w:r>
          </w:p>
        </w:tc>
        <w:tc>
          <w:tcPr>
            <w:tcW w:w="1554" w:type="dxa"/>
          </w:tcPr>
          <w:p w:rsidR="00D05287" w:rsidRPr="00B17DAC" w:rsidRDefault="004C7F62" w:rsidP="00B17DAC">
            <w:pPr>
              <w:rPr>
                <w:color w:val="0F243E" w:themeColor="text2" w:themeShade="80"/>
              </w:rPr>
            </w:pPr>
            <w:r w:rsidRPr="00B17DAC">
              <w:rPr>
                <w:color w:val="0F243E" w:themeColor="text2" w:themeShade="80"/>
              </w:rPr>
              <w:t>22</w:t>
            </w:r>
          </w:p>
        </w:tc>
        <w:tc>
          <w:tcPr>
            <w:tcW w:w="1846" w:type="dxa"/>
          </w:tcPr>
          <w:p w:rsidR="00D05287" w:rsidRPr="00B17DAC" w:rsidRDefault="004C7F62" w:rsidP="00B17DAC">
            <w:pPr>
              <w:rPr>
                <w:color w:val="0F243E" w:themeColor="text2" w:themeShade="80"/>
              </w:rPr>
            </w:pPr>
            <w:r w:rsidRPr="00B17DAC">
              <w:rPr>
                <w:color w:val="0F243E" w:themeColor="text2" w:themeShade="80"/>
              </w:rPr>
              <w:t>25</w:t>
            </w:r>
          </w:p>
        </w:tc>
        <w:tc>
          <w:tcPr>
            <w:tcW w:w="1527" w:type="dxa"/>
          </w:tcPr>
          <w:p w:rsidR="00D05287" w:rsidRPr="00B17DAC" w:rsidRDefault="004C7F62" w:rsidP="00B17DAC">
            <w:pPr>
              <w:rPr>
                <w:color w:val="0F243E" w:themeColor="text2" w:themeShade="80"/>
              </w:rPr>
            </w:pPr>
            <w:r w:rsidRPr="00B17DAC">
              <w:rPr>
                <w:color w:val="0F243E" w:themeColor="text2" w:themeShade="80"/>
              </w:rPr>
              <w:t>47</w:t>
            </w:r>
          </w:p>
        </w:tc>
      </w:tr>
      <w:tr w:rsidR="00D05287" w:rsidRPr="00B17DAC" w:rsidTr="004E28B6">
        <w:tc>
          <w:tcPr>
            <w:tcW w:w="3085" w:type="dxa"/>
          </w:tcPr>
          <w:p w:rsidR="00D05287" w:rsidRPr="00B17DAC" w:rsidRDefault="004E28B6" w:rsidP="00B17DAC">
            <w:pPr>
              <w:rPr>
                <w:color w:val="0F243E" w:themeColor="text2" w:themeShade="80"/>
              </w:rPr>
            </w:pPr>
            <w:r w:rsidRPr="00B17DAC">
              <w:rPr>
                <w:color w:val="0F243E" w:themeColor="text2" w:themeShade="80"/>
              </w:rPr>
              <w:t>6-7 лет</w:t>
            </w:r>
          </w:p>
        </w:tc>
        <w:tc>
          <w:tcPr>
            <w:tcW w:w="1559" w:type="dxa"/>
          </w:tcPr>
          <w:p w:rsidR="00D05287" w:rsidRPr="00B17DAC" w:rsidRDefault="004E28B6" w:rsidP="00B17DAC">
            <w:pPr>
              <w:rPr>
                <w:color w:val="0F243E" w:themeColor="text2" w:themeShade="80"/>
              </w:rPr>
            </w:pPr>
            <w:r w:rsidRPr="00B17DAC">
              <w:rPr>
                <w:color w:val="0F243E" w:themeColor="text2" w:themeShade="80"/>
              </w:rPr>
              <w:t>20</w:t>
            </w:r>
          </w:p>
        </w:tc>
        <w:tc>
          <w:tcPr>
            <w:tcW w:w="1554" w:type="dxa"/>
          </w:tcPr>
          <w:p w:rsidR="00D05287" w:rsidRPr="00B17DAC" w:rsidRDefault="004C7F62" w:rsidP="00B17DAC">
            <w:pPr>
              <w:rPr>
                <w:color w:val="0F243E" w:themeColor="text2" w:themeShade="80"/>
              </w:rPr>
            </w:pPr>
            <w:r w:rsidRPr="00B17DAC">
              <w:rPr>
                <w:color w:val="0F243E" w:themeColor="text2" w:themeShade="80"/>
              </w:rPr>
              <w:t>27</w:t>
            </w:r>
          </w:p>
        </w:tc>
        <w:tc>
          <w:tcPr>
            <w:tcW w:w="1846" w:type="dxa"/>
          </w:tcPr>
          <w:p w:rsidR="00D05287" w:rsidRPr="00B17DAC" w:rsidRDefault="004C7F62" w:rsidP="00B17DAC">
            <w:pPr>
              <w:rPr>
                <w:color w:val="0F243E" w:themeColor="text2" w:themeShade="80"/>
              </w:rPr>
            </w:pPr>
            <w:r w:rsidRPr="00B17DAC">
              <w:rPr>
                <w:color w:val="0F243E" w:themeColor="text2" w:themeShade="80"/>
              </w:rPr>
              <w:t>11</w:t>
            </w:r>
          </w:p>
        </w:tc>
        <w:tc>
          <w:tcPr>
            <w:tcW w:w="1527" w:type="dxa"/>
          </w:tcPr>
          <w:p w:rsidR="00D05287" w:rsidRPr="00B17DAC" w:rsidRDefault="004C7F62" w:rsidP="00B17DAC">
            <w:pPr>
              <w:rPr>
                <w:color w:val="0F243E" w:themeColor="text2" w:themeShade="80"/>
              </w:rPr>
            </w:pPr>
            <w:r w:rsidRPr="00B17DAC">
              <w:rPr>
                <w:color w:val="0F243E" w:themeColor="text2" w:themeShade="80"/>
              </w:rPr>
              <w:t>38</w:t>
            </w:r>
          </w:p>
        </w:tc>
      </w:tr>
      <w:tr w:rsidR="00D05287" w:rsidRPr="00B17DAC" w:rsidTr="004E28B6">
        <w:tc>
          <w:tcPr>
            <w:tcW w:w="3085" w:type="dxa"/>
          </w:tcPr>
          <w:p w:rsidR="00D05287" w:rsidRPr="00B17DAC" w:rsidRDefault="004E28B6" w:rsidP="00B17DAC">
            <w:pPr>
              <w:rPr>
                <w:color w:val="0F243E" w:themeColor="text2" w:themeShade="80"/>
              </w:rPr>
            </w:pPr>
            <w:r w:rsidRPr="00B17DAC">
              <w:rPr>
                <w:color w:val="0F243E" w:themeColor="text2" w:themeShade="80"/>
              </w:rPr>
              <w:t>Разновозрастная 3-5 лет</w:t>
            </w:r>
          </w:p>
        </w:tc>
        <w:tc>
          <w:tcPr>
            <w:tcW w:w="1559" w:type="dxa"/>
          </w:tcPr>
          <w:p w:rsidR="00D05287" w:rsidRPr="00B17DAC" w:rsidRDefault="004C7F62" w:rsidP="00B17DAC">
            <w:pPr>
              <w:rPr>
                <w:color w:val="0F243E" w:themeColor="text2" w:themeShade="80"/>
              </w:rPr>
            </w:pPr>
            <w:r w:rsidRPr="00B17DAC">
              <w:rPr>
                <w:color w:val="0F243E" w:themeColor="text2" w:themeShade="80"/>
              </w:rPr>
              <w:t>18</w:t>
            </w:r>
          </w:p>
        </w:tc>
        <w:tc>
          <w:tcPr>
            <w:tcW w:w="1554" w:type="dxa"/>
          </w:tcPr>
          <w:p w:rsidR="00D05287" w:rsidRPr="00B17DAC" w:rsidRDefault="00E5730D" w:rsidP="00B17DAC">
            <w:pPr>
              <w:rPr>
                <w:color w:val="0F243E" w:themeColor="text2" w:themeShade="80"/>
              </w:rPr>
            </w:pPr>
            <w:r w:rsidRPr="00B17DAC">
              <w:rPr>
                <w:color w:val="0F243E" w:themeColor="text2" w:themeShade="80"/>
              </w:rPr>
              <w:t>8</w:t>
            </w:r>
          </w:p>
        </w:tc>
        <w:tc>
          <w:tcPr>
            <w:tcW w:w="1846" w:type="dxa"/>
          </w:tcPr>
          <w:p w:rsidR="00D05287" w:rsidRPr="00B17DAC" w:rsidRDefault="00E5730D" w:rsidP="00B17DAC">
            <w:pPr>
              <w:rPr>
                <w:color w:val="0F243E" w:themeColor="text2" w:themeShade="80"/>
              </w:rPr>
            </w:pPr>
            <w:r w:rsidRPr="00B17DAC">
              <w:rPr>
                <w:color w:val="0F243E" w:themeColor="text2" w:themeShade="80"/>
              </w:rPr>
              <w:t>10</w:t>
            </w:r>
          </w:p>
        </w:tc>
        <w:tc>
          <w:tcPr>
            <w:tcW w:w="1527" w:type="dxa"/>
          </w:tcPr>
          <w:p w:rsidR="00D05287" w:rsidRPr="00B17DAC" w:rsidRDefault="004C7F62" w:rsidP="00B17DAC">
            <w:pPr>
              <w:rPr>
                <w:color w:val="0F243E" w:themeColor="text2" w:themeShade="80"/>
              </w:rPr>
            </w:pPr>
            <w:r w:rsidRPr="00B17DAC">
              <w:rPr>
                <w:color w:val="0F243E" w:themeColor="text2" w:themeShade="80"/>
              </w:rPr>
              <w:t>18</w:t>
            </w:r>
          </w:p>
        </w:tc>
      </w:tr>
    </w:tbl>
    <w:p w:rsidR="00D4118D" w:rsidRPr="00B17DAC" w:rsidRDefault="00877670" w:rsidP="00B17DAC">
      <w:pPr>
        <w:rPr>
          <w:b/>
          <w:color w:val="0F243E" w:themeColor="text2" w:themeShade="80"/>
        </w:rPr>
      </w:pPr>
      <w:r w:rsidRPr="00B17DAC">
        <w:rPr>
          <w:color w:val="0F243E" w:themeColor="text2" w:themeShade="80"/>
        </w:rPr>
        <w:t xml:space="preserve">                                                                                                                                                                  </w:t>
      </w:r>
      <w:r w:rsidR="00D4118D" w:rsidRPr="00B17DAC">
        <w:rPr>
          <w:b/>
          <w:color w:val="0F243E" w:themeColor="text2" w:themeShade="80"/>
        </w:rPr>
        <w:t xml:space="preserve">Индивидуальные особенности детей </w:t>
      </w:r>
    </w:p>
    <w:p w:rsidR="004E28B6" w:rsidRPr="00B17DAC" w:rsidRDefault="004E28B6" w:rsidP="00B17DAC">
      <w:pPr>
        <w:rPr>
          <w:color w:val="0F243E" w:themeColor="text2" w:themeShade="80"/>
        </w:rPr>
      </w:pPr>
    </w:p>
    <w:p w:rsidR="004E28B6" w:rsidRPr="00B17DAC" w:rsidRDefault="004E28B6" w:rsidP="00B17DAC">
      <w:pPr>
        <w:rPr>
          <w:color w:val="0F243E" w:themeColor="text2" w:themeShade="80"/>
        </w:rPr>
      </w:pPr>
      <w:r w:rsidRPr="00B17DAC">
        <w:rPr>
          <w:color w:val="0F243E" w:themeColor="text2" w:themeShade="80"/>
        </w:rPr>
        <w:lastRenderedPageBreak/>
        <w:t xml:space="preserve">Работа должна вестись с учетом возрастных и индивидуальных особенностей детей. Основная масса детей имеет вторую группу здоровья, что требует от </w:t>
      </w:r>
      <w:proofErr w:type="spellStart"/>
      <w:r w:rsidRPr="00B17DAC">
        <w:rPr>
          <w:color w:val="0F243E" w:themeColor="text2" w:themeShade="80"/>
        </w:rPr>
        <w:t>педагогиечского</w:t>
      </w:r>
      <w:proofErr w:type="spellEnd"/>
      <w:r w:rsidRPr="00B17DAC">
        <w:rPr>
          <w:color w:val="0F243E" w:themeColor="text2" w:themeShade="80"/>
        </w:rPr>
        <w:t xml:space="preserve"> коллектива усиления работы по </w:t>
      </w:r>
      <w:proofErr w:type="spellStart"/>
      <w:r w:rsidRPr="00B17DAC">
        <w:rPr>
          <w:color w:val="0F243E" w:themeColor="text2" w:themeShade="80"/>
        </w:rPr>
        <w:t>здоровьесбережению</w:t>
      </w:r>
      <w:proofErr w:type="spellEnd"/>
      <w:r w:rsidRPr="00B17DAC">
        <w:rPr>
          <w:color w:val="0F243E" w:themeColor="text2" w:themeShade="80"/>
        </w:rPr>
        <w:t xml:space="preserve"> детей, закаливанию, профилактике заболеваний. Также в нашем ДОУ имеется небольшой процент детей имеющих третью, четвертую группу здоровья. Это необходимо </w:t>
      </w:r>
      <w:proofErr w:type="spellStart"/>
      <w:r w:rsidRPr="00B17DAC">
        <w:rPr>
          <w:color w:val="0F243E" w:themeColor="text2" w:themeShade="80"/>
        </w:rPr>
        <w:t>учитвать</w:t>
      </w:r>
      <w:proofErr w:type="spellEnd"/>
      <w:r w:rsidRPr="00B17DAC">
        <w:rPr>
          <w:color w:val="0F243E" w:themeColor="text2" w:themeShade="80"/>
        </w:rPr>
        <w:t xml:space="preserve"> при организации совместной деятельности, общения. Основываясь на требованиях СанПиН, для таких детей устанавливается щадящий режим пребывания в ДОУ. Снижается умственная и физическая нагрузка. Необходимость такого подхода с каждым конкретным ребенком решается с врачом – педиатром и на оснований медицинских показаний.</w:t>
      </w:r>
    </w:p>
    <w:p w:rsidR="004E28B6" w:rsidRPr="00B17DAC" w:rsidRDefault="004E28B6" w:rsidP="00B17DAC">
      <w:pPr>
        <w:pStyle w:val="2"/>
        <w:rPr>
          <w:color w:val="0F243E" w:themeColor="text2" w:themeShade="80"/>
        </w:rPr>
      </w:pPr>
    </w:p>
    <w:p w:rsidR="00D4118D" w:rsidRPr="00B17DAC" w:rsidRDefault="00D4118D" w:rsidP="00B17DAC">
      <w:pPr>
        <w:pStyle w:val="2"/>
        <w:rPr>
          <w:color w:val="0F243E" w:themeColor="text2" w:themeShade="80"/>
        </w:rPr>
      </w:pPr>
      <w:r w:rsidRPr="00B17DAC">
        <w:rPr>
          <w:color w:val="0F243E" w:themeColor="text2" w:themeShade="80"/>
        </w:rPr>
        <w:t>Работа с одаренными детьми</w:t>
      </w:r>
    </w:p>
    <w:p w:rsidR="004E28B6" w:rsidRPr="00B17DAC" w:rsidRDefault="004E28B6" w:rsidP="00B17DAC">
      <w:pPr>
        <w:pStyle w:val="2"/>
        <w:rPr>
          <w:color w:val="0F243E" w:themeColor="text2" w:themeShade="80"/>
        </w:rPr>
      </w:pPr>
    </w:p>
    <w:p w:rsidR="00D4118D" w:rsidRPr="00B17DAC" w:rsidRDefault="00D4118D" w:rsidP="00B17DAC">
      <w:pPr>
        <w:pStyle w:val="2"/>
        <w:rPr>
          <w:b w:val="0"/>
          <w:color w:val="0F243E" w:themeColor="text2" w:themeShade="80"/>
        </w:rPr>
      </w:pPr>
      <w:r w:rsidRPr="00B17DAC">
        <w:rPr>
          <w:b w:val="0"/>
          <w:color w:val="0F243E" w:themeColor="text2" w:themeShade="80"/>
        </w:rPr>
        <w:t>К  большому сожалению, далеко не каждый человек способен реализовать свои способности. Тесты на творческую активность, составленные американскими психологами, показывают, что нестандартно мыслящих людей среди взрослых лишь около 2 процентов.</w:t>
      </w:r>
    </w:p>
    <w:p w:rsidR="007377ED" w:rsidRPr="00B17DAC" w:rsidRDefault="00D4118D" w:rsidP="00B17DAC">
      <w:pPr>
        <w:pStyle w:val="2"/>
        <w:rPr>
          <w:b w:val="0"/>
          <w:color w:val="0F243E" w:themeColor="text2" w:themeShade="80"/>
        </w:rPr>
      </w:pPr>
      <w:r w:rsidRPr="00B17DAC">
        <w:rPr>
          <w:b w:val="0"/>
          <w:color w:val="0F243E" w:themeColor="text2" w:themeShade="80"/>
        </w:rPr>
        <w:t>Одаренность - это системное, развивающее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видов деятельности по сравнению с другими людьми.</w:t>
      </w:r>
      <w:r w:rsidR="007377ED" w:rsidRPr="00B17DAC">
        <w:rPr>
          <w:b w:val="0"/>
          <w:color w:val="0F243E" w:themeColor="text2" w:themeShade="80"/>
        </w:rPr>
        <w:t xml:space="preserve"> Среди самых интересных и загадочных явлений природы – детская одаренность, несомненно, занимает одно из ведущих мест. Самым </w:t>
      </w:r>
      <w:proofErr w:type="spellStart"/>
      <w:r w:rsidR="007377ED" w:rsidRPr="00B17DAC">
        <w:rPr>
          <w:b w:val="0"/>
          <w:color w:val="0F243E" w:themeColor="text2" w:themeShade="80"/>
        </w:rPr>
        <w:t>сензитивным</w:t>
      </w:r>
      <w:proofErr w:type="spellEnd"/>
      <w:r w:rsidR="007377ED" w:rsidRPr="00B17DAC">
        <w:rPr>
          <w:b w:val="0"/>
          <w:color w:val="0F243E" w:themeColor="text2" w:themeShade="80"/>
        </w:rPr>
        <w:t xml:space="preserve"> периодом для развития способностей является раннее детство и дошкольный возраст. Доказано, что каждый ребенок от рождения наделен огромных потенциалом, который при благоприятных условиях эффективно развивается и дает возможность ребенку достигать больших высот в своем развитии.</w:t>
      </w:r>
    </w:p>
    <w:p w:rsidR="00D4118D" w:rsidRPr="00B17DAC" w:rsidRDefault="00D4118D" w:rsidP="00B17DAC">
      <w:pPr>
        <w:pStyle w:val="2"/>
        <w:rPr>
          <w:b w:val="0"/>
          <w:color w:val="0F243E" w:themeColor="text2" w:themeShade="80"/>
        </w:rPr>
      </w:pPr>
      <w:r w:rsidRPr="00B17DAC">
        <w:rPr>
          <w:b w:val="0"/>
          <w:color w:val="0F243E" w:themeColor="text2" w:themeShade="80"/>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D4118D" w:rsidRPr="00B17DAC" w:rsidRDefault="00D4118D" w:rsidP="00B17DAC">
      <w:pPr>
        <w:rPr>
          <w:color w:val="0F243E" w:themeColor="text2" w:themeShade="80"/>
        </w:rPr>
      </w:pPr>
      <w:r w:rsidRPr="00B17DAC">
        <w:rPr>
          <w:color w:val="0F243E" w:themeColor="text2" w:themeShade="80"/>
        </w:rPr>
        <w:t>В своей работе за основу взята организация воспитательно - образовательной деятельности по развитию детских способностей.</w:t>
      </w:r>
    </w:p>
    <w:p w:rsidR="00D4118D" w:rsidRPr="00B17DAC" w:rsidRDefault="00D4118D" w:rsidP="00B17DAC">
      <w:pPr>
        <w:rPr>
          <w:color w:val="0F243E" w:themeColor="text2" w:themeShade="80"/>
        </w:rPr>
      </w:pPr>
      <w:r w:rsidRPr="00B17DAC">
        <w:rPr>
          <w:color w:val="0F243E" w:themeColor="text2" w:themeShade="80"/>
        </w:rPr>
        <w:t> </w:t>
      </w:r>
    </w:p>
    <w:p w:rsidR="00D4118D" w:rsidRPr="00B17DAC" w:rsidRDefault="00D4118D" w:rsidP="00B17DAC">
      <w:pPr>
        <w:rPr>
          <w:color w:val="0F243E" w:themeColor="text2" w:themeShade="80"/>
        </w:rPr>
      </w:pPr>
      <w:r w:rsidRPr="00B17DAC">
        <w:rPr>
          <w:color w:val="0F243E" w:themeColor="text2" w:themeShade="80"/>
        </w:rPr>
        <w:t xml:space="preserve">Прежде всего, это создание </w:t>
      </w:r>
      <w:r w:rsidRPr="00B17DAC">
        <w:rPr>
          <w:b/>
          <w:bCs/>
          <w:color w:val="0F243E" w:themeColor="text2" w:themeShade="80"/>
        </w:rPr>
        <w:t>условий</w:t>
      </w:r>
      <w:r w:rsidRPr="00B17DAC">
        <w:rPr>
          <w:color w:val="0F243E" w:themeColor="text2" w:themeShade="80"/>
        </w:rPr>
        <w:t>:</w:t>
      </w:r>
    </w:p>
    <w:p w:rsidR="00D4118D" w:rsidRPr="00B17DAC" w:rsidRDefault="00D4118D" w:rsidP="00D2724B">
      <w:pPr>
        <w:numPr>
          <w:ilvl w:val="0"/>
          <w:numId w:val="8"/>
        </w:numPr>
        <w:rPr>
          <w:color w:val="0F243E" w:themeColor="text2" w:themeShade="80"/>
        </w:rPr>
      </w:pPr>
      <w:r w:rsidRPr="00B17DAC">
        <w:rPr>
          <w:color w:val="0F243E" w:themeColor="text2" w:themeShade="80"/>
        </w:rPr>
        <w:t xml:space="preserve">Наличие специально подготовленных высококвалифицированных воспитателей и педагогов дополнительного образования. </w:t>
      </w:r>
    </w:p>
    <w:p w:rsidR="00D4118D" w:rsidRPr="00B17DAC" w:rsidRDefault="00D4118D" w:rsidP="00D2724B">
      <w:pPr>
        <w:numPr>
          <w:ilvl w:val="0"/>
          <w:numId w:val="8"/>
        </w:numPr>
        <w:rPr>
          <w:color w:val="0F243E" w:themeColor="text2" w:themeShade="80"/>
        </w:rPr>
      </w:pPr>
      <w:r w:rsidRPr="00B17DAC">
        <w:rPr>
          <w:color w:val="0F243E" w:themeColor="text2" w:themeShade="80"/>
        </w:rPr>
        <w:t xml:space="preserve">Наличие богатой предметно – пространственной среды. </w:t>
      </w:r>
    </w:p>
    <w:p w:rsidR="00D4118D" w:rsidRPr="00B17DAC" w:rsidRDefault="00D4118D" w:rsidP="00D2724B">
      <w:pPr>
        <w:numPr>
          <w:ilvl w:val="0"/>
          <w:numId w:val="8"/>
        </w:numPr>
        <w:rPr>
          <w:color w:val="0F243E" w:themeColor="text2" w:themeShade="80"/>
        </w:rPr>
      </w:pPr>
      <w:r w:rsidRPr="00B17DAC">
        <w:rPr>
          <w:color w:val="0F243E" w:themeColor="text2" w:themeShade="80"/>
        </w:rPr>
        <w:t xml:space="preserve">Создание атмосферы доброжелательности и заботливости по отношению к ребенку. </w:t>
      </w:r>
    </w:p>
    <w:p w:rsidR="00D4118D" w:rsidRPr="00B17DAC" w:rsidRDefault="00D4118D" w:rsidP="00D2724B">
      <w:pPr>
        <w:numPr>
          <w:ilvl w:val="0"/>
          <w:numId w:val="8"/>
        </w:numPr>
        <w:rPr>
          <w:color w:val="0F243E" w:themeColor="text2" w:themeShade="80"/>
        </w:rPr>
      </w:pPr>
      <w:r w:rsidRPr="00B17DAC">
        <w:rPr>
          <w:color w:val="0F243E" w:themeColor="text2" w:themeShade="80"/>
        </w:rPr>
        <w:t>Наличие системы в работе.</w:t>
      </w:r>
    </w:p>
    <w:p w:rsidR="00D4118D" w:rsidRPr="00B17DAC" w:rsidRDefault="00D4118D" w:rsidP="00B17DAC">
      <w:pPr>
        <w:rPr>
          <w:color w:val="0F243E" w:themeColor="text2" w:themeShade="80"/>
        </w:rPr>
      </w:pPr>
      <w:r w:rsidRPr="00B17DAC">
        <w:rPr>
          <w:color w:val="0F243E" w:themeColor="text2" w:themeShade="80"/>
        </w:rPr>
        <w:t xml:space="preserve">В своей работе мы руководствуемся следующими </w:t>
      </w:r>
      <w:r w:rsidRPr="00B17DAC">
        <w:rPr>
          <w:b/>
          <w:bCs/>
          <w:color w:val="0F243E" w:themeColor="text2" w:themeShade="80"/>
        </w:rPr>
        <w:t>принципами.</w:t>
      </w:r>
    </w:p>
    <w:p w:rsidR="00D4118D" w:rsidRPr="00B17DAC" w:rsidRDefault="00D4118D" w:rsidP="00D2724B">
      <w:pPr>
        <w:numPr>
          <w:ilvl w:val="0"/>
          <w:numId w:val="9"/>
        </w:numPr>
        <w:rPr>
          <w:color w:val="0F243E" w:themeColor="text2" w:themeShade="80"/>
        </w:rPr>
      </w:pPr>
      <w:r w:rsidRPr="00B17DAC">
        <w:rPr>
          <w:color w:val="0F243E" w:themeColor="text2" w:themeShade="80"/>
        </w:rPr>
        <w:t xml:space="preserve">Преемственность, реализуемая в процессе сотрудничества воспитателей, педагогов дополнительного образования и родителей. </w:t>
      </w:r>
    </w:p>
    <w:p w:rsidR="00D4118D" w:rsidRPr="00B17DAC" w:rsidRDefault="00D4118D" w:rsidP="00D2724B">
      <w:pPr>
        <w:numPr>
          <w:ilvl w:val="0"/>
          <w:numId w:val="9"/>
        </w:numPr>
        <w:rPr>
          <w:color w:val="0F243E" w:themeColor="text2" w:themeShade="80"/>
        </w:rPr>
      </w:pPr>
      <w:r w:rsidRPr="00B17DAC">
        <w:rPr>
          <w:color w:val="0F243E" w:themeColor="text2" w:themeShade="80"/>
        </w:rPr>
        <w:t xml:space="preserve">Учет </w:t>
      </w:r>
      <w:proofErr w:type="spellStart"/>
      <w:r w:rsidRPr="00B17DAC">
        <w:rPr>
          <w:color w:val="0F243E" w:themeColor="text2" w:themeShade="80"/>
        </w:rPr>
        <w:t>синзитивности</w:t>
      </w:r>
      <w:proofErr w:type="spellEnd"/>
      <w:r w:rsidRPr="00B17DAC">
        <w:rPr>
          <w:color w:val="0F243E" w:themeColor="text2" w:themeShade="80"/>
        </w:rPr>
        <w:t xml:space="preserve"> дошкольного детства. </w:t>
      </w:r>
    </w:p>
    <w:p w:rsidR="00D4118D" w:rsidRPr="00B17DAC" w:rsidRDefault="00D4118D" w:rsidP="00D2724B">
      <w:pPr>
        <w:numPr>
          <w:ilvl w:val="0"/>
          <w:numId w:val="9"/>
        </w:numPr>
        <w:rPr>
          <w:color w:val="0F243E" w:themeColor="text2" w:themeShade="80"/>
        </w:rPr>
      </w:pPr>
      <w:r w:rsidRPr="00B17DAC">
        <w:rPr>
          <w:color w:val="0F243E" w:themeColor="text2" w:themeShade="80"/>
        </w:rPr>
        <w:t xml:space="preserve">Индивидуальный подход. </w:t>
      </w:r>
    </w:p>
    <w:p w:rsidR="00D4118D" w:rsidRPr="00B17DAC" w:rsidRDefault="00D4118D" w:rsidP="00D2724B">
      <w:pPr>
        <w:numPr>
          <w:ilvl w:val="0"/>
          <w:numId w:val="9"/>
        </w:numPr>
        <w:rPr>
          <w:color w:val="0F243E" w:themeColor="text2" w:themeShade="80"/>
        </w:rPr>
      </w:pPr>
      <w:r w:rsidRPr="00B17DAC">
        <w:rPr>
          <w:color w:val="0F243E" w:themeColor="text2" w:themeShade="80"/>
        </w:rPr>
        <w:t xml:space="preserve">Своевременное начало. </w:t>
      </w:r>
    </w:p>
    <w:p w:rsidR="00D4118D" w:rsidRPr="00B17DAC" w:rsidRDefault="00D4118D" w:rsidP="00D2724B">
      <w:pPr>
        <w:numPr>
          <w:ilvl w:val="0"/>
          <w:numId w:val="9"/>
        </w:numPr>
        <w:rPr>
          <w:color w:val="0F243E" w:themeColor="text2" w:themeShade="80"/>
        </w:rPr>
      </w:pPr>
      <w:r w:rsidRPr="00B17DAC">
        <w:rPr>
          <w:color w:val="0F243E" w:themeColor="text2" w:themeShade="80"/>
        </w:rPr>
        <w:t xml:space="preserve">Возможность выбора. </w:t>
      </w:r>
    </w:p>
    <w:p w:rsidR="00D4118D" w:rsidRPr="00B17DAC" w:rsidRDefault="00D4118D" w:rsidP="00D2724B">
      <w:pPr>
        <w:numPr>
          <w:ilvl w:val="0"/>
          <w:numId w:val="9"/>
        </w:numPr>
        <w:rPr>
          <w:color w:val="0F243E" w:themeColor="text2" w:themeShade="80"/>
        </w:rPr>
      </w:pPr>
      <w:r w:rsidRPr="00B17DAC">
        <w:rPr>
          <w:color w:val="0F243E" w:themeColor="text2" w:themeShade="80"/>
        </w:rPr>
        <w:t xml:space="preserve">Комплексный подход. </w:t>
      </w:r>
    </w:p>
    <w:p w:rsidR="00D4118D" w:rsidRPr="00B17DAC" w:rsidRDefault="00D4118D" w:rsidP="00D2724B">
      <w:pPr>
        <w:numPr>
          <w:ilvl w:val="0"/>
          <w:numId w:val="9"/>
        </w:numPr>
        <w:rPr>
          <w:color w:val="0F243E" w:themeColor="text2" w:themeShade="80"/>
        </w:rPr>
      </w:pPr>
      <w:r w:rsidRPr="00B17DAC">
        <w:rPr>
          <w:color w:val="0F243E" w:themeColor="text2" w:themeShade="80"/>
        </w:rPr>
        <w:t xml:space="preserve">Рациональное соотношение индивидуальной и коллективной деятельности ребенка, объема специальных и объема общеразвивающих занятий. </w:t>
      </w:r>
    </w:p>
    <w:p w:rsidR="00D4118D" w:rsidRPr="00B17DAC" w:rsidRDefault="00D4118D" w:rsidP="00D2724B">
      <w:pPr>
        <w:numPr>
          <w:ilvl w:val="0"/>
          <w:numId w:val="9"/>
        </w:numPr>
        <w:rPr>
          <w:color w:val="0F243E" w:themeColor="text2" w:themeShade="80"/>
        </w:rPr>
      </w:pPr>
      <w:r w:rsidRPr="00B17DAC">
        <w:rPr>
          <w:color w:val="0F243E" w:themeColor="text2" w:themeShade="80"/>
        </w:rPr>
        <w:t>Взаимодействие и сотрудничество детского сада с учреждениями образования, культуры, искусства.</w:t>
      </w:r>
    </w:p>
    <w:p w:rsidR="003C2F18" w:rsidRDefault="003C2F18" w:rsidP="00B17DAC">
      <w:pPr>
        <w:widowControl w:val="0"/>
        <w:autoSpaceDE w:val="0"/>
        <w:autoSpaceDN w:val="0"/>
        <w:adjustRightInd w:val="0"/>
        <w:jc w:val="center"/>
        <w:outlineLvl w:val="2"/>
        <w:rPr>
          <w:b/>
          <w:color w:val="0F243E" w:themeColor="text2" w:themeShade="80"/>
        </w:rPr>
      </w:pPr>
    </w:p>
    <w:p w:rsidR="003C2F18" w:rsidRDefault="003C2F18" w:rsidP="00B17DAC">
      <w:pPr>
        <w:widowControl w:val="0"/>
        <w:autoSpaceDE w:val="0"/>
        <w:autoSpaceDN w:val="0"/>
        <w:adjustRightInd w:val="0"/>
        <w:jc w:val="center"/>
        <w:outlineLvl w:val="2"/>
        <w:rPr>
          <w:b/>
          <w:color w:val="0F243E" w:themeColor="text2" w:themeShade="80"/>
        </w:rPr>
      </w:pPr>
    </w:p>
    <w:p w:rsidR="003D3475" w:rsidRPr="00B17DAC" w:rsidRDefault="00173210" w:rsidP="00B17DAC">
      <w:pPr>
        <w:widowControl w:val="0"/>
        <w:autoSpaceDE w:val="0"/>
        <w:autoSpaceDN w:val="0"/>
        <w:adjustRightInd w:val="0"/>
        <w:jc w:val="center"/>
        <w:outlineLvl w:val="2"/>
      </w:pPr>
      <w:r w:rsidRPr="00B17DAC">
        <w:rPr>
          <w:b/>
          <w:color w:val="0F243E" w:themeColor="text2" w:themeShade="80"/>
        </w:rPr>
        <w:lastRenderedPageBreak/>
        <w:t>Планируемый результат</w:t>
      </w:r>
      <w:r w:rsidR="003D3475" w:rsidRPr="00B17DAC">
        <w:t xml:space="preserve"> </w:t>
      </w:r>
    </w:p>
    <w:p w:rsidR="003D3475" w:rsidRPr="00B17DAC" w:rsidRDefault="003D3475" w:rsidP="00B17DAC">
      <w:pPr>
        <w:widowControl w:val="0"/>
        <w:autoSpaceDE w:val="0"/>
        <w:autoSpaceDN w:val="0"/>
        <w:adjustRightInd w:val="0"/>
        <w:ind w:firstLine="540"/>
        <w:jc w:val="both"/>
      </w:pPr>
      <w:r w:rsidRPr="00B17DAC">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D3475" w:rsidRPr="00B17DAC" w:rsidRDefault="003D3475" w:rsidP="00B17DAC">
      <w:pPr>
        <w:widowControl w:val="0"/>
        <w:autoSpaceDE w:val="0"/>
        <w:autoSpaceDN w:val="0"/>
        <w:adjustRightInd w:val="0"/>
        <w:ind w:firstLine="540"/>
        <w:jc w:val="both"/>
      </w:pPr>
      <w:r w:rsidRPr="00B17DAC">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D3475" w:rsidRPr="00B17DAC" w:rsidRDefault="003D3475" w:rsidP="00B17DAC">
      <w:pPr>
        <w:widowControl w:val="0"/>
        <w:autoSpaceDE w:val="0"/>
        <w:autoSpaceDN w:val="0"/>
        <w:adjustRightInd w:val="0"/>
        <w:ind w:firstLine="540"/>
        <w:jc w:val="both"/>
      </w:pPr>
      <w:r w:rsidRPr="00B17DAC">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D3475" w:rsidRPr="00B17DAC" w:rsidRDefault="003D3475" w:rsidP="00B17DAC">
      <w:pPr>
        <w:widowControl w:val="0"/>
        <w:autoSpaceDE w:val="0"/>
        <w:autoSpaceDN w:val="0"/>
        <w:adjustRightInd w:val="0"/>
        <w:ind w:firstLine="540"/>
        <w:jc w:val="both"/>
      </w:pPr>
      <w:r w:rsidRPr="00B17DAC">
        <w:t>--------------------------------</w:t>
      </w:r>
    </w:p>
    <w:p w:rsidR="003D3475" w:rsidRPr="00B17DAC" w:rsidRDefault="003D3475" w:rsidP="00B17DAC">
      <w:pPr>
        <w:widowControl w:val="0"/>
        <w:autoSpaceDE w:val="0"/>
        <w:autoSpaceDN w:val="0"/>
        <w:adjustRightInd w:val="0"/>
        <w:ind w:firstLine="540"/>
        <w:jc w:val="both"/>
      </w:pPr>
      <w:r w:rsidRPr="00B17DAC">
        <w:t xml:space="preserve">&lt;1&gt; С учетом положений </w:t>
      </w:r>
      <w:hyperlink r:id="rId8" w:history="1">
        <w:r w:rsidRPr="00B17DAC">
          <w:rPr>
            <w:color w:val="0000FF"/>
          </w:rPr>
          <w:t>части 2 статьи 11</w:t>
        </w:r>
      </w:hyperlink>
      <w:r w:rsidRPr="00B17DAC">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3475" w:rsidRPr="00B17DAC" w:rsidRDefault="003D3475" w:rsidP="00B17DAC">
      <w:pPr>
        <w:widowControl w:val="0"/>
        <w:autoSpaceDE w:val="0"/>
        <w:autoSpaceDN w:val="0"/>
        <w:adjustRightInd w:val="0"/>
        <w:ind w:firstLine="540"/>
        <w:jc w:val="both"/>
      </w:pPr>
      <w:r w:rsidRPr="00B17DAC">
        <w:t xml:space="preserve">&lt;2&gt; </w:t>
      </w:r>
      <w:hyperlink r:id="rId9" w:history="1">
        <w:r w:rsidRPr="00B17DAC">
          <w:rPr>
            <w:color w:val="0000FF"/>
          </w:rPr>
          <w:t>Часть 2 статьи 64</w:t>
        </w:r>
      </w:hyperlink>
      <w:r w:rsidRPr="00B17DAC">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3475" w:rsidRPr="00B17DAC" w:rsidRDefault="003D3475" w:rsidP="00B17DAC">
      <w:pPr>
        <w:widowControl w:val="0"/>
        <w:autoSpaceDE w:val="0"/>
        <w:autoSpaceDN w:val="0"/>
        <w:adjustRightInd w:val="0"/>
        <w:ind w:firstLine="540"/>
        <w:jc w:val="both"/>
      </w:pPr>
    </w:p>
    <w:p w:rsidR="003D3475" w:rsidRPr="00B17DAC" w:rsidRDefault="003D3475" w:rsidP="00B17DAC">
      <w:pPr>
        <w:widowControl w:val="0"/>
        <w:autoSpaceDE w:val="0"/>
        <w:autoSpaceDN w:val="0"/>
        <w:adjustRightInd w:val="0"/>
        <w:ind w:firstLine="540"/>
        <w:jc w:val="both"/>
      </w:pPr>
      <w:r w:rsidRPr="00B17DAC">
        <w:t>4.4. Настоящие требования являются ориентирами для:</w:t>
      </w:r>
    </w:p>
    <w:p w:rsidR="003D3475" w:rsidRPr="00B17DAC" w:rsidRDefault="003D3475" w:rsidP="00B17DAC">
      <w:pPr>
        <w:widowControl w:val="0"/>
        <w:autoSpaceDE w:val="0"/>
        <w:autoSpaceDN w:val="0"/>
        <w:adjustRightInd w:val="0"/>
        <w:ind w:firstLine="540"/>
        <w:jc w:val="both"/>
      </w:pPr>
      <w:r w:rsidRPr="00B17DAC">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D3475" w:rsidRPr="00B17DAC" w:rsidRDefault="003D3475" w:rsidP="00B17DAC">
      <w:pPr>
        <w:widowControl w:val="0"/>
        <w:autoSpaceDE w:val="0"/>
        <w:autoSpaceDN w:val="0"/>
        <w:adjustRightInd w:val="0"/>
        <w:ind w:firstLine="540"/>
        <w:jc w:val="both"/>
      </w:pPr>
      <w:r w:rsidRPr="00B17DAC">
        <w:t>б) решения задач:</w:t>
      </w:r>
    </w:p>
    <w:p w:rsidR="003D3475" w:rsidRPr="00B17DAC" w:rsidRDefault="003D3475" w:rsidP="00B17DAC">
      <w:pPr>
        <w:widowControl w:val="0"/>
        <w:autoSpaceDE w:val="0"/>
        <w:autoSpaceDN w:val="0"/>
        <w:adjustRightInd w:val="0"/>
        <w:ind w:firstLine="540"/>
        <w:jc w:val="both"/>
      </w:pPr>
      <w:r w:rsidRPr="00B17DAC">
        <w:t>формирования Программы;</w:t>
      </w:r>
    </w:p>
    <w:p w:rsidR="003D3475" w:rsidRPr="00B17DAC" w:rsidRDefault="003D3475" w:rsidP="00B17DAC">
      <w:pPr>
        <w:widowControl w:val="0"/>
        <w:autoSpaceDE w:val="0"/>
        <w:autoSpaceDN w:val="0"/>
        <w:adjustRightInd w:val="0"/>
        <w:ind w:firstLine="540"/>
        <w:jc w:val="both"/>
      </w:pPr>
      <w:r w:rsidRPr="00B17DAC">
        <w:t>анализа профессиональной деятельности;</w:t>
      </w:r>
    </w:p>
    <w:p w:rsidR="003D3475" w:rsidRPr="00B17DAC" w:rsidRDefault="003D3475" w:rsidP="00B17DAC">
      <w:pPr>
        <w:widowControl w:val="0"/>
        <w:autoSpaceDE w:val="0"/>
        <w:autoSpaceDN w:val="0"/>
        <w:adjustRightInd w:val="0"/>
        <w:ind w:firstLine="540"/>
        <w:jc w:val="both"/>
      </w:pPr>
      <w:r w:rsidRPr="00B17DAC">
        <w:t>взаимодействия с семьями;</w:t>
      </w:r>
    </w:p>
    <w:p w:rsidR="003D3475" w:rsidRPr="00B17DAC" w:rsidRDefault="003D3475" w:rsidP="00B17DAC">
      <w:pPr>
        <w:widowControl w:val="0"/>
        <w:autoSpaceDE w:val="0"/>
        <w:autoSpaceDN w:val="0"/>
        <w:adjustRightInd w:val="0"/>
        <w:ind w:firstLine="540"/>
        <w:jc w:val="both"/>
      </w:pPr>
      <w:r w:rsidRPr="00B17DAC">
        <w:t>в) изучения характеристик образования детей в возрасте от 2 месяцев до 8 лет;</w:t>
      </w:r>
    </w:p>
    <w:p w:rsidR="003D3475" w:rsidRPr="00B17DAC" w:rsidRDefault="003D3475" w:rsidP="00B17DAC">
      <w:pPr>
        <w:widowControl w:val="0"/>
        <w:autoSpaceDE w:val="0"/>
        <w:autoSpaceDN w:val="0"/>
        <w:adjustRightInd w:val="0"/>
        <w:ind w:firstLine="540"/>
        <w:jc w:val="both"/>
      </w:pPr>
      <w:r w:rsidRPr="00B17DAC">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D3475" w:rsidRPr="00B17DAC" w:rsidRDefault="003D3475" w:rsidP="00B17DAC">
      <w:pPr>
        <w:widowControl w:val="0"/>
        <w:autoSpaceDE w:val="0"/>
        <w:autoSpaceDN w:val="0"/>
        <w:adjustRightInd w:val="0"/>
        <w:ind w:firstLine="540"/>
        <w:jc w:val="both"/>
      </w:pPr>
      <w:r w:rsidRPr="00B17DAC">
        <w:t>4.5. Целевые ориентиры не могут служить непосредственным основанием при решении управленческих задач, включая:</w:t>
      </w:r>
    </w:p>
    <w:p w:rsidR="003D3475" w:rsidRPr="00B17DAC" w:rsidRDefault="003D3475" w:rsidP="00B17DAC">
      <w:pPr>
        <w:widowControl w:val="0"/>
        <w:autoSpaceDE w:val="0"/>
        <w:autoSpaceDN w:val="0"/>
        <w:adjustRightInd w:val="0"/>
        <w:ind w:firstLine="540"/>
        <w:jc w:val="both"/>
      </w:pPr>
      <w:r w:rsidRPr="00B17DAC">
        <w:t>аттестацию педагогических кадров;</w:t>
      </w:r>
    </w:p>
    <w:p w:rsidR="003D3475" w:rsidRPr="00B17DAC" w:rsidRDefault="003D3475" w:rsidP="00B17DAC">
      <w:pPr>
        <w:widowControl w:val="0"/>
        <w:autoSpaceDE w:val="0"/>
        <w:autoSpaceDN w:val="0"/>
        <w:adjustRightInd w:val="0"/>
        <w:ind w:firstLine="540"/>
        <w:jc w:val="both"/>
      </w:pPr>
      <w:r w:rsidRPr="00B17DAC">
        <w:t>оценку качества образования;</w:t>
      </w:r>
    </w:p>
    <w:p w:rsidR="003D3475" w:rsidRPr="00B17DAC" w:rsidRDefault="003D3475" w:rsidP="00B17DAC">
      <w:pPr>
        <w:widowControl w:val="0"/>
        <w:autoSpaceDE w:val="0"/>
        <w:autoSpaceDN w:val="0"/>
        <w:adjustRightInd w:val="0"/>
        <w:ind w:firstLine="540"/>
        <w:jc w:val="both"/>
      </w:pPr>
      <w:r w:rsidRPr="00B17DAC">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D3475" w:rsidRPr="00B17DAC" w:rsidRDefault="003D3475" w:rsidP="00B17DAC">
      <w:pPr>
        <w:widowControl w:val="0"/>
        <w:autoSpaceDE w:val="0"/>
        <w:autoSpaceDN w:val="0"/>
        <w:adjustRightInd w:val="0"/>
        <w:ind w:firstLine="540"/>
        <w:jc w:val="both"/>
      </w:pPr>
      <w:r w:rsidRPr="00B17DAC">
        <w:t>оценку выполнения муниципального (государственного) задания посредством их включения в показатели качества выполнения задания;</w:t>
      </w:r>
    </w:p>
    <w:p w:rsidR="003D3475" w:rsidRPr="00B17DAC" w:rsidRDefault="003D3475" w:rsidP="00B17DAC">
      <w:pPr>
        <w:widowControl w:val="0"/>
        <w:autoSpaceDE w:val="0"/>
        <w:autoSpaceDN w:val="0"/>
        <w:adjustRightInd w:val="0"/>
        <w:ind w:firstLine="540"/>
        <w:jc w:val="both"/>
      </w:pPr>
      <w:r w:rsidRPr="00B17DAC">
        <w:t>распределение стимулирующего фонда оплаты труда работников Организации.</w:t>
      </w:r>
    </w:p>
    <w:p w:rsidR="003D3475" w:rsidRPr="00B17DAC" w:rsidRDefault="003D3475" w:rsidP="00B17DAC">
      <w:pPr>
        <w:widowControl w:val="0"/>
        <w:autoSpaceDE w:val="0"/>
        <w:autoSpaceDN w:val="0"/>
        <w:adjustRightInd w:val="0"/>
        <w:ind w:firstLine="540"/>
        <w:jc w:val="both"/>
      </w:pPr>
      <w:r w:rsidRPr="00B17DAC">
        <w:t xml:space="preserve">4.6. К целевым ориентирам дошкольного образования относятся следующие </w:t>
      </w:r>
      <w:r w:rsidRPr="00B17DAC">
        <w:lastRenderedPageBreak/>
        <w:t>социально-нормативные возрастные характеристики возможных достижений ребенка:</w:t>
      </w:r>
    </w:p>
    <w:p w:rsidR="003D3475" w:rsidRPr="00B17DAC" w:rsidRDefault="003D3475" w:rsidP="00B17DAC">
      <w:pPr>
        <w:widowControl w:val="0"/>
        <w:autoSpaceDE w:val="0"/>
        <w:autoSpaceDN w:val="0"/>
        <w:adjustRightInd w:val="0"/>
        <w:jc w:val="center"/>
        <w:outlineLvl w:val="2"/>
      </w:pPr>
    </w:p>
    <w:p w:rsidR="003D3475" w:rsidRPr="00B17DAC" w:rsidRDefault="003D3475" w:rsidP="00B17DAC">
      <w:pPr>
        <w:widowControl w:val="0"/>
        <w:autoSpaceDE w:val="0"/>
        <w:autoSpaceDN w:val="0"/>
        <w:adjustRightInd w:val="0"/>
        <w:jc w:val="center"/>
        <w:outlineLvl w:val="2"/>
        <w:rPr>
          <w:b/>
        </w:rPr>
      </w:pPr>
      <w:r w:rsidRPr="00B17DAC">
        <w:rPr>
          <w:b/>
        </w:rPr>
        <w:t>Целевые ориентиры образования в младенческом</w:t>
      </w:r>
    </w:p>
    <w:p w:rsidR="003D3475" w:rsidRPr="00B17DAC" w:rsidRDefault="003D3475" w:rsidP="00B17DAC">
      <w:pPr>
        <w:widowControl w:val="0"/>
        <w:autoSpaceDE w:val="0"/>
        <w:autoSpaceDN w:val="0"/>
        <w:adjustRightInd w:val="0"/>
        <w:jc w:val="center"/>
      </w:pPr>
      <w:r w:rsidRPr="00B17DAC">
        <w:rPr>
          <w:b/>
        </w:rPr>
        <w:t>и раннем возрасте:</w:t>
      </w:r>
    </w:p>
    <w:p w:rsidR="003D3475" w:rsidRPr="00B17DAC" w:rsidRDefault="003D3475" w:rsidP="00B17DAC">
      <w:pPr>
        <w:widowControl w:val="0"/>
        <w:autoSpaceDE w:val="0"/>
        <w:autoSpaceDN w:val="0"/>
        <w:adjustRightInd w:val="0"/>
        <w:ind w:firstLine="540"/>
        <w:jc w:val="both"/>
      </w:pPr>
    </w:p>
    <w:p w:rsidR="003D3475" w:rsidRPr="00B17DAC" w:rsidRDefault="003D3475" w:rsidP="00B17DAC">
      <w:pPr>
        <w:widowControl w:val="0"/>
        <w:autoSpaceDE w:val="0"/>
        <w:autoSpaceDN w:val="0"/>
        <w:adjustRightInd w:val="0"/>
        <w:ind w:firstLine="540"/>
        <w:jc w:val="both"/>
      </w:pPr>
      <w:r w:rsidRPr="00B17DAC">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D3475" w:rsidRPr="00B17DAC" w:rsidRDefault="003D3475" w:rsidP="00B17DAC">
      <w:pPr>
        <w:widowControl w:val="0"/>
        <w:autoSpaceDE w:val="0"/>
        <w:autoSpaceDN w:val="0"/>
        <w:adjustRightInd w:val="0"/>
        <w:ind w:firstLine="540"/>
        <w:jc w:val="both"/>
      </w:pPr>
      <w:r w:rsidRPr="00B17DAC">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D3475" w:rsidRPr="00B17DAC" w:rsidRDefault="003D3475" w:rsidP="00B17DAC">
      <w:pPr>
        <w:widowControl w:val="0"/>
        <w:autoSpaceDE w:val="0"/>
        <w:autoSpaceDN w:val="0"/>
        <w:adjustRightInd w:val="0"/>
        <w:ind w:firstLine="540"/>
        <w:jc w:val="both"/>
      </w:pPr>
      <w:r w:rsidRPr="00B17DAC">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D3475" w:rsidRPr="00B17DAC" w:rsidRDefault="003D3475" w:rsidP="00B17DAC">
      <w:pPr>
        <w:widowControl w:val="0"/>
        <w:autoSpaceDE w:val="0"/>
        <w:autoSpaceDN w:val="0"/>
        <w:adjustRightInd w:val="0"/>
        <w:ind w:firstLine="540"/>
        <w:jc w:val="both"/>
      </w:pPr>
      <w:r w:rsidRPr="00B17DAC">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D3475" w:rsidRPr="00B17DAC" w:rsidRDefault="003D3475" w:rsidP="00B17DAC">
      <w:pPr>
        <w:widowControl w:val="0"/>
        <w:autoSpaceDE w:val="0"/>
        <w:autoSpaceDN w:val="0"/>
        <w:adjustRightInd w:val="0"/>
        <w:ind w:firstLine="540"/>
        <w:jc w:val="both"/>
      </w:pPr>
      <w:r w:rsidRPr="00B17DAC">
        <w:t>проявляет интерес к сверстникам; наблюдает за их действиями и подражает им;</w:t>
      </w:r>
    </w:p>
    <w:p w:rsidR="003D3475" w:rsidRPr="00B17DAC" w:rsidRDefault="003D3475" w:rsidP="00B17DAC">
      <w:pPr>
        <w:widowControl w:val="0"/>
        <w:autoSpaceDE w:val="0"/>
        <w:autoSpaceDN w:val="0"/>
        <w:adjustRightInd w:val="0"/>
        <w:ind w:firstLine="540"/>
        <w:jc w:val="both"/>
      </w:pPr>
      <w:r w:rsidRPr="00B17DAC">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D3475" w:rsidRPr="00B17DAC" w:rsidRDefault="003D3475" w:rsidP="00B17DAC">
      <w:pPr>
        <w:widowControl w:val="0"/>
        <w:autoSpaceDE w:val="0"/>
        <w:autoSpaceDN w:val="0"/>
        <w:adjustRightInd w:val="0"/>
        <w:ind w:firstLine="540"/>
        <w:jc w:val="both"/>
      </w:pPr>
      <w:r w:rsidRPr="00B17DAC">
        <w:t>у ребенка развита крупная моторика, он стремится осваивать различные виды движения (бег, лазанье, перешагивание и пр.).</w:t>
      </w:r>
    </w:p>
    <w:p w:rsidR="003D3475" w:rsidRPr="00B17DAC" w:rsidRDefault="003D3475" w:rsidP="00B17DAC">
      <w:pPr>
        <w:widowControl w:val="0"/>
        <w:autoSpaceDE w:val="0"/>
        <w:autoSpaceDN w:val="0"/>
        <w:adjustRightInd w:val="0"/>
        <w:ind w:firstLine="540"/>
        <w:jc w:val="both"/>
      </w:pPr>
    </w:p>
    <w:p w:rsidR="003D3475" w:rsidRPr="00B17DAC" w:rsidRDefault="003D3475" w:rsidP="00B17DAC">
      <w:pPr>
        <w:widowControl w:val="0"/>
        <w:autoSpaceDE w:val="0"/>
        <w:autoSpaceDN w:val="0"/>
        <w:adjustRightInd w:val="0"/>
        <w:jc w:val="center"/>
        <w:outlineLvl w:val="2"/>
        <w:rPr>
          <w:b/>
        </w:rPr>
      </w:pPr>
      <w:bookmarkStart w:id="2" w:name="Par336"/>
      <w:bookmarkEnd w:id="2"/>
      <w:r w:rsidRPr="00B17DAC">
        <w:rPr>
          <w:b/>
        </w:rPr>
        <w:t>Целевые ориентиры на этапе завершения</w:t>
      </w:r>
    </w:p>
    <w:p w:rsidR="003D3475" w:rsidRPr="00B17DAC" w:rsidRDefault="003D3475" w:rsidP="00B17DAC">
      <w:pPr>
        <w:widowControl w:val="0"/>
        <w:autoSpaceDE w:val="0"/>
        <w:autoSpaceDN w:val="0"/>
        <w:adjustRightInd w:val="0"/>
        <w:jc w:val="center"/>
      </w:pPr>
      <w:r w:rsidRPr="00B17DAC">
        <w:rPr>
          <w:b/>
        </w:rPr>
        <w:t>дошкольного образования</w:t>
      </w:r>
      <w:r w:rsidRPr="00B17DAC">
        <w:t>:</w:t>
      </w:r>
    </w:p>
    <w:p w:rsidR="003D3475" w:rsidRPr="00B17DAC" w:rsidRDefault="003D3475" w:rsidP="00B17DAC">
      <w:pPr>
        <w:widowControl w:val="0"/>
        <w:autoSpaceDE w:val="0"/>
        <w:autoSpaceDN w:val="0"/>
        <w:adjustRightInd w:val="0"/>
        <w:ind w:firstLine="540"/>
        <w:jc w:val="both"/>
      </w:pPr>
    </w:p>
    <w:p w:rsidR="003D3475" w:rsidRPr="00B17DAC" w:rsidRDefault="003D3475" w:rsidP="00B17DAC">
      <w:pPr>
        <w:widowControl w:val="0"/>
        <w:autoSpaceDE w:val="0"/>
        <w:autoSpaceDN w:val="0"/>
        <w:adjustRightInd w:val="0"/>
        <w:ind w:firstLine="540"/>
        <w:jc w:val="both"/>
      </w:pPr>
      <w:r w:rsidRPr="00B17DAC">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D3475" w:rsidRPr="00B17DAC" w:rsidRDefault="003D3475" w:rsidP="00B17DAC">
      <w:pPr>
        <w:widowControl w:val="0"/>
        <w:autoSpaceDE w:val="0"/>
        <w:autoSpaceDN w:val="0"/>
        <w:adjustRightInd w:val="0"/>
        <w:ind w:firstLine="540"/>
        <w:jc w:val="both"/>
      </w:pPr>
      <w:r w:rsidRPr="00B17DAC">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D3475" w:rsidRPr="00B17DAC" w:rsidRDefault="003D3475" w:rsidP="00B17DAC">
      <w:pPr>
        <w:widowControl w:val="0"/>
        <w:autoSpaceDE w:val="0"/>
        <w:autoSpaceDN w:val="0"/>
        <w:adjustRightInd w:val="0"/>
        <w:ind w:firstLine="540"/>
        <w:jc w:val="both"/>
      </w:pPr>
      <w:r w:rsidRPr="00B17DAC">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D3475" w:rsidRPr="00B17DAC" w:rsidRDefault="003D3475" w:rsidP="00B17DAC">
      <w:pPr>
        <w:widowControl w:val="0"/>
        <w:autoSpaceDE w:val="0"/>
        <w:autoSpaceDN w:val="0"/>
        <w:adjustRightInd w:val="0"/>
        <w:ind w:firstLine="540"/>
        <w:jc w:val="both"/>
      </w:pPr>
      <w:r w:rsidRPr="00B17DAC">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3475" w:rsidRPr="00B17DAC" w:rsidRDefault="003D3475" w:rsidP="00B17DAC">
      <w:pPr>
        <w:widowControl w:val="0"/>
        <w:autoSpaceDE w:val="0"/>
        <w:autoSpaceDN w:val="0"/>
        <w:adjustRightInd w:val="0"/>
        <w:ind w:firstLine="540"/>
        <w:jc w:val="both"/>
      </w:pPr>
      <w:r w:rsidRPr="00B17DAC">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D3475" w:rsidRPr="00B17DAC" w:rsidRDefault="003D3475" w:rsidP="00B17DAC">
      <w:pPr>
        <w:widowControl w:val="0"/>
        <w:autoSpaceDE w:val="0"/>
        <w:autoSpaceDN w:val="0"/>
        <w:adjustRightInd w:val="0"/>
        <w:ind w:firstLine="540"/>
        <w:jc w:val="both"/>
      </w:pPr>
      <w:r w:rsidRPr="00B17DAC">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D3475" w:rsidRPr="00B17DAC" w:rsidRDefault="003D3475" w:rsidP="00B17DAC">
      <w:pPr>
        <w:widowControl w:val="0"/>
        <w:autoSpaceDE w:val="0"/>
        <w:autoSpaceDN w:val="0"/>
        <w:adjustRightInd w:val="0"/>
        <w:ind w:firstLine="540"/>
        <w:jc w:val="both"/>
      </w:pPr>
      <w:r w:rsidRPr="00B17DAC">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B17DAC">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D3475" w:rsidRPr="00B17DAC" w:rsidRDefault="003D3475" w:rsidP="00B17DAC">
      <w:pPr>
        <w:widowControl w:val="0"/>
        <w:autoSpaceDE w:val="0"/>
        <w:autoSpaceDN w:val="0"/>
        <w:adjustRightInd w:val="0"/>
        <w:ind w:firstLine="540"/>
        <w:jc w:val="both"/>
      </w:pPr>
      <w:r w:rsidRPr="00B17DAC">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D3475" w:rsidRPr="00B17DAC" w:rsidRDefault="003D3475" w:rsidP="00B17DAC">
      <w:pPr>
        <w:widowControl w:val="0"/>
        <w:autoSpaceDE w:val="0"/>
        <w:autoSpaceDN w:val="0"/>
        <w:adjustRightInd w:val="0"/>
        <w:ind w:firstLine="540"/>
        <w:jc w:val="both"/>
      </w:pPr>
      <w:r w:rsidRPr="00B17DAC">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73210" w:rsidRPr="00B17DAC" w:rsidRDefault="00173210" w:rsidP="00B17DAC">
      <w:pPr>
        <w:jc w:val="center"/>
        <w:rPr>
          <w:b/>
          <w:color w:val="0F243E" w:themeColor="text2" w:themeShade="80"/>
        </w:rPr>
      </w:pPr>
    </w:p>
    <w:p w:rsidR="00173210" w:rsidRPr="00B17DAC" w:rsidRDefault="00173210" w:rsidP="00B17DAC">
      <w:pPr>
        <w:pStyle w:val="25"/>
        <w:spacing w:before="0" w:after="0" w:line="240" w:lineRule="auto"/>
        <w:ind w:firstLine="709"/>
        <w:jc w:val="both"/>
        <w:rPr>
          <w:rFonts w:ascii="Times New Roman" w:hAnsi="Times New Roman" w:cs="Times New Roman"/>
          <w:color w:val="auto"/>
          <w:sz w:val="24"/>
          <w:szCs w:val="24"/>
        </w:rPr>
      </w:pPr>
      <w:r w:rsidRPr="00B17DAC">
        <w:rPr>
          <w:rFonts w:ascii="Times New Roman" w:hAnsi="Times New Roman" w:cs="Times New Roman"/>
          <w:color w:val="auto"/>
          <w:sz w:val="24"/>
          <w:szCs w:val="24"/>
        </w:rPr>
        <w:t>3. ПРОМЕЖУТОЧНЫЕ (ПО КАЖДОЙ ВОЗРАСТНОЙ ГРУППЕ) И ИТОГОВЫЕ РЕЗУЛЬТАТЫ ОСВОЕНИЯ ПРОГРАММЫ</w:t>
      </w:r>
    </w:p>
    <w:p w:rsidR="00173210" w:rsidRPr="00B17DAC" w:rsidRDefault="00173210" w:rsidP="00B17DAC">
      <w:pPr>
        <w:pStyle w:val="25"/>
        <w:spacing w:before="0" w:after="0" w:line="240" w:lineRule="auto"/>
        <w:ind w:firstLine="709"/>
        <w:jc w:val="both"/>
        <w:rPr>
          <w:rFonts w:ascii="Times New Roman" w:hAnsi="Times New Roman" w:cs="Times New Roman"/>
          <w:color w:val="auto"/>
          <w:sz w:val="24"/>
          <w:szCs w:val="24"/>
        </w:rPr>
      </w:pPr>
    </w:p>
    <w:p w:rsidR="00173210" w:rsidRPr="00B17DAC" w:rsidRDefault="00173210" w:rsidP="00B17DAC">
      <w:pPr>
        <w:ind w:firstLine="709"/>
        <w:jc w:val="both"/>
      </w:pPr>
      <w:r w:rsidRPr="00B17DAC">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173210" w:rsidRPr="00B17DAC" w:rsidRDefault="00173210" w:rsidP="00B17DAC">
      <w:pPr>
        <w:ind w:firstLine="709"/>
        <w:jc w:val="both"/>
      </w:pPr>
      <w:r w:rsidRPr="00B17DAC">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B17DAC">
        <w:rPr>
          <w:vertAlign w:val="superscript"/>
        </w:rPr>
        <w:footnoteReference w:id="2"/>
      </w:r>
      <w:r w:rsidRPr="00B17DAC">
        <w:t>.</w:t>
      </w:r>
    </w:p>
    <w:p w:rsidR="00173210" w:rsidRPr="00B17DAC" w:rsidRDefault="00173210" w:rsidP="00B17DAC">
      <w:pPr>
        <w:ind w:firstLine="709"/>
        <w:jc w:val="both"/>
      </w:pPr>
      <w:r w:rsidRPr="00B17DAC">
        <w:t>К этим сторонам (сферам) инициативы были отнесены следующие:</w:t>
      </w:r>
    </w:p>
    <w:p w:rsidR="00173210" w:rsidRPr="00B17DAC" w:rsidRDefault="00173210" w:rsidP="00B17DAC">
      <w:pPr>
        <w:ind w:firstLine="709"/>
        <w:jc w:val="both"/>
      </w:pPr>
      <w:r w:rsidRPr="00B17DAC">
        <w:t>1)</w:t>
      </w:r>
      <w:r w:rsidRPr="00B17DAC">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173210" w:rsidRPr="00B17DAC" w:rsidRDefault="00173210" w:rsidP="00B17DAC">
      <w:pPr>
        <w:ind w:firstLine="709"/>
        <w:jc w:val="both"/>
      </w:pPr>
      <w:r w:rsidRPr="00B17DAC">
        <w:t>2)</w:t>
      </w:r>
      <w:r w:rsidRPr="00B17DAC">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173210" w:rsidRPr="00B17DAC" w:rsidRDefault="00173210" w:rsidP="00B17DAC">
      <w:pPr>
        <w:ind w:firstLine="709"/>
        <w:jc w:val="both"/>
      </w:pPr>
      <w:r w:rsidRPr="00B17DAC">
        <w:t>3)</w:t>
      </w:r>
      <w:r w:rsidRPr="00B17DAC">
        <w:tab/>
        <w:t xml:space="preserve">коммуникативная инициатива (включенность ребенка во взаимодействие со сверстниками, где развиваются </w:t>
      </w:r>
      <w:proofErr w:type="spellStart"/>
      <w:r w:rsidRPr="00B17DAC">
        <w:t>эмпатия</w:t>
      </w:r>
      <w:proofErr w:type="spellEnd"/>
      <w:r w:rsidRPr="00B17DAC">
        <w:t>, коммуникативная функция речи) (Таблица 3);</w:t>
      </w:r>
    </w:p>
    <w:p w:rsidR="00173210" w:rsidRPr="00B17DAC" w:rsidRDefault="00173210" w:rsidP="00B17DAC">
      <w:pPr>
        <w:widowControl w:val="0"/>
        <w:ind w:firstLine="709"/>
        <w:jc w:val="both"/>
      </w:pPr>
      <w:r w:rsidRPr="00B17DAC">
        <w:t>4)</w:t>
      </w:r>
      <w:r w:rsidRPr="00B17DAC">
        <w:tab/>
        <w:t xml:space="preserve">познавательная инициатива – любознательность (включенность в </w:t>
      </w:r>
      <w:r w:rsidRPr="00B17DAC">
        <w:lastRenderedPageBreak/>
        <w:t xml:space="preserve">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w:t>
      </w:r>
      <w:proofErr w:type="spellStart"/>
      <w:r w:rsidRPr="00B17DAC">
        <w:t>родо</w:t>
      </w:r>
      <w:proofErr w:type="spellEnd"/>
      <w:r w:rsidRPr="00B17DAC">
        <w:t>-видовые отношения) (Таблица 4).</w:t>
      </w:r>
    </w:p>
    <w:p w:rsidR="00173210" w:rsidRPr="00B17DAC" w:rsidRDefault="00173210" w:rsidP="00B17DAC">
      <w:pPr>
        <w:ind w:firstLine="709"/>
        <w:jc w:val="both"/>
        <w:rPr>
          <w:b/>
        </w:rPr>
      </w:pPr>
    </w:p>
    <w:p w:rsidR="005A7BEF" w:rsidRDefault="005A7BEF" w:rsidP="00B17DAC">
      <w:pPr>
        <w:ind w:firstLine="709"/>
        <w:jc w:val="both"/>
        <w:rPr>
          <w:b/>
        </w:rPr>
      </w:pPr>
    </w:p>
    <w:p w:rsidR="00981BC0" w:rsidRDefault="00981BC0" w:rsidP="00B17DAC">
      <w:pPr>
        <w:ind w:firstLine="709"/>
        <w:jc w:val="both"/>
        <w:rPr>
          <w:b/>
        </w:rPr>
      </w:pPr>
    </w:p>
    <w:p w:rsidR="00981BC0" w:rsidRPr="00B17DAC" w:rsidRDefault="00981BC0" w:rsidP="00B17DAC">
      <w:pPr>
        <w:ind w:firstLine="709"/>
        <w:jc w:val="both"/>
        <w:rPr>
          <w:b/>
        </w:rPr>
      </w:pPr>
    </w:p>
    <w:p w:rsidR="00173210" w:rsidRPr="00B17DAC" w:rsidRDefault="003D3475" w:rsidP="00B17DAC">
      <w:pPr>
        <w:ind w:firstLine="709"/>
        <w:jc w:val="right"/>
        <w:rPr>
          <w:b/>
        </w:rPr>
      </w:pPr>
      <w:r w:rsidRPr="00B17DAC">
        <w:t>Т</w:t>
      </w:r>
      <w:r w:rsidR="00173210" w:rsidRPr="00B17DAC">
        <w:t>аблица 1</w:t>
      </w:r>
    </w:p>
    <w:p w:rsidR="00173210" w:rsidRPr="00B17DAC" w:rsidRDefault="00173210" w:rsidP="00B17DAC">
      <w:pPr>
        <w:ind w:firstLine="709"/>
        <w:jc w:val="both"/>
        <w:rPr>
          <w:b/>
        </w:rPr>
      </w:pPr>
      <w:r w:rsidRPr="00B17DAC">
        <w:rPr>
          <w:b/>
        </w:rPr>
        <w:t>Творческая инициатива</w:t>
      </w:r>
    </w:p>
    <w:p w:rsidR="00173210" w:rsidRPr="00B17DAC" w:rsidRDefault="00173210" w:rsidP="00B17DAC">
      <w:pPr>
        <w:ind w:firstLine="709"/>
        <w:rPr>
          <w:b/>
        </w:rPr>
      </w:pPr>
    </w:p>
    <w:tbl>
      <w:tblPr>
        <w:tblW w:w="10490" w:type="dxa"/>
        <w:tblInd w:w="-811" w:type="dxa"/>
        <w:tblLayout w:type="fixed"/>
        <w:tblCellMar>
          <w:left w:w="40" w:type="dxa"/>
          <w:right w:w="40" w:type="dxa"/>
        </w:tblCellMar>
        <w:tblLook w:val="0000" w:firstRow="0" w:lastRow="0" w:firstColumn="0" w:lastColumn="0" w:noHBand="0" w:noVBand="0"/>
      </w:tblPr>
      <w:tblGrid>
        <w:gridCol w:w="3545"/>
        <w:gridCol w:w="3543"/>
        <w:gridCol w:w="3402"/>
      </w:tblGrid>
      <w:tr w:rsidR="00173210" w:rsidRPr="00B17DAC" w:rsidTr="005A7BEF">
        <w:trPr>
          <w:trHeight w:hRule="exact" w:val="551"/>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1 уровень: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2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3 уровень:</w:t>
            </w:r>
          </w:p>
        </w:tc>
      </w:tr>
      <w:tr w:rsidR="00173210" w:rsidRPr="00B17DAC" w:rsidTr="00981BC0">
        <w:trPr>
          <w:trHeight w:hRule="exact" w:val="11104"/>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173210" w:rsidRPr="00B17DAC" w:rsidRDefault="00173210" w:rsidP="00B17DAC">
            <w:pPr>
              <w:shd w:val="clear" w:color="auto" w:fill="FFFFFF"/>
              <w:ind w:firstLine="709"/>
              <w:rPr>
                <w:b/>
              </w:rPr>
            </w:pPr>
            <w:r w:rsidRPr="00B17DAC">
              <w:rPr>
                <w:b/>
              </w:rPr>
              <w:t>Ключевые признаки</w:t>
            </w:r>
          </w:p>
          <w:p w:rsidR="00173210" w:rsidRPr="00B17DAC" w:rsidRDefault="00173210" w:rsidP="00B17DAC">
            <w:pPr>
              <w:shd w:val="clear" w:color="auto" w:fill="FFFFFF"/>
              <w:ind w:firstLine="709"/>
            </w:pPr>
            <w:r w:rsidRPr="00B17DAC">
              <w:t>В рамках наличной предметно-игровой</w:t>
            </w:r>
          </w:p>
          <w:p w:rsidR="00173210" w:rsidRPr="00B17DAC" w:rsidRDefault="00173210" w:rsidP="00B17DAC">
            <w:pPr>
              <w:shd w:val="clear" w:color="auto" w:fill="FFFFFF"/>
              <w:ind w:firstLine="709"/>
            </w:pPr>
            <w:r w:rsidRPr="00B17DAC">
              <w:t>обстановки активно развертывает</w:t>
            </w:r>
          </w:p>
          <w:p w:rsidR="00173210" w:rsidRPr="00B17DAC" w:rsidRDefault="00173210" w:rsidP="00B17DAC">
            <w:pPr>
              <w:shd w:val="clear" w:color="auto" w:fill="FFFFFF"/>
              <w:ind w:firstLine="709"/>
            </w:pPr>
            <w:r w:rsidRPr="00B17DAC">
              <w:t>несколько связанных по смыслу игровых действий (роль в действии);</w:t>
            </w:r>
          </w:p>
          <w:p w:rsidR="00173210" w:rsidRPr="00B17DAC" w:rsidRDefault="00173210" w:rsidP="00B17DAC">
            <w:pPr>
              <w:shd w:val="clear" w:color="auto" w:fill="FFFFFF"/>
              <w:ind w:firstLine="709"/>
            </w:pPr>
            <w:r w:rsidRPr="00B17DAC">
              <w:t>вариативно использует предметы-заместители в условном игровом</w:t>
            </w:r>
          </w:p>
          <w:p w:rsidR="00173210" w:rsidRPr="00B17DAC" w:rsidRDefault="00173210" w:rsidP="00B17DAC">
            <w:pPr>
              <w:shd w:val="clear" w:color="auto" w:fill="FFFFFF"/>
              <w:ind w:firstLine="709"/>
            </w:pPr>
            <w:r w:rsidRPr="00B17DAC">
              <w:t>значении.</w:t>
            </w:r>
          </w:p>
          <w:p w:rsidR="00173210" w:rsidRPr="00B17DAC" w:rsidRDefault="00173210" w:rsidP="00B17DAC">
            <w:pPr>
              <w:shd w:val="clear" w:color="auto" w:fill="FFFFFF"/>
              <w:ind w:firstLine="709"/>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B17DAC">
              <w:rPr>
                <w:spacing w:val="-1"/>
              </w:rPr>
              <w:t xml:space="preserve">разнообразя ролевые </w:t>
            </w:r>
            <w:r w:rsidRPr="00B17DAC">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173210" w:rsidRPr="00B17DAC" w:rsidRDefault="00173210" w:rsidP="00B17DAC">
            <w:pPr>
              <w:shd w:val="clear" w:color="auto" w:fill="FFFFFF"/>
              <w:ind w:firstLine="709"/>
              <w:rPr>
                <w:b/>
              </w:rPr>
            </w:pPr>
            <w:r w:rsidRPr="00B17DAC">
              <w:rPr>
                <w:b/>
              </w:rPr>
              <w:t>Ключевые признаки</w:t>
            </w:r>
          </w:p>
          <w:p w:rsidR="00173210" w:rsidRPr="00B17DAC" w:rsidRDefault="00173210" w:rsidP="00B17DAC">
            <w:pPr>
              <w:shd w:val="clear" w:color="auto" w:fill="FFFFFF"/>
              <w:ind w:firstLine="709"/>
            </w:pPr>
            <w:r w:rsidRPr="00B17DAC">
              <w:t>Имеет первоначальный замысел, легко</w:t>
            </w:r>
          </w:p>
          <w:p w:rsidR="00173210" w:rsidRPr="00B17DAC" w:rsidRDefault="00173210" w:rsidP="00B17DAC">
            <w:pPr>
              <w:shd w:val="clear" w:color="auto" w:fill="FFFFFF"/>
              <w:ind w:firstLine="709"/>
            </w:pPr>
            <w:r w:rsidRPr="00B17DAC">
              <w:t xml:space="preserve">меняющийся в процессе игры; принимает разнообразные роли; </w:t>
            </w:r>
          </w:p>
          <w:p w:rsidR="00173210" w:rsidRPr="00B17DAC" w:rsidRDefault="00173210" w:rsidP="00B17DAC">
            <w:pPr>
              <w:shd w:val="clear" w:color="auto" w:fill="FFFFFF"/>
              <w:ind w:firstLine="709"/>
            </w:pPr>
            <w:r w:rsidRPr="00B17DAC">
              <w:t>при развертывании отдельных сюжетных эпизодов подкрепляет</w:t>
            </w:r>
          </w:p>
          <w:p w:rsidR="00173210" w:rsidRPr="00B17DAC" w:rsidRDefault="00173210" w:rsidP="00B17DAC">
            <w:pPr>
              <w:shd w:val="clear" w:color="auto" w:fill="FFFFFF"/>
              <w:ind w:firstLine="709"/>
            </w:pPr>
            <w:r w:rsidRPr="00B17DAC">
              <w:t>условные действия ролевой речью</w:t>
            </w:r>
          </w:p>
          <w:p w:rsidR="00173210" w:rsidRPr="00B17DAC" w:rsidRDefault="00173210" w:rsidP="00B17DAC">
            <w:pPr>
              <w:shd w:val="clear" w:color="auto" w:fill="FFFFFF"/>
              <w:ind w:firstLine="709"/>
            </w:pPr>
            <w:r w:rsidRPr="00B17DAC">
              <w:t>(вариативные диалоги с игрушками</w:t>
            </w:r>
          </w:p>
          <w:p w:rsidR="00173210" w:rsidRPr="00B17DAC" w:rsidRDefault="00173210" w:rsidP="00B17DAC">
            <w:pPr>
              <w:shd w:val="clear" w:color="auto" w:fill="FFFFFF"/>
              <w:ind w:firstLine="709"/>
            </w:pPr>
            <w:r w:rsidRPr="00B17DAC">
              <w:t>или сверстниками).</w:t>
            </w:r>
          </w:p>
          <w:p w:rsidR="00173210" w:rsidRPr="00B17DAC" w:rsidRDefault="00173210" w:rsidP="00B17DAC">
            <w:pPr>
              <w:shd w:val="clear" w:color="auto" w:fill="FFFFFF"/>
              <w:ind w:firstLine="709"/>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rPr>
                <w:spacing w:val="-1"/>
              </w:rPr>
              <w:t xml:space="preserve">Имеет разнообразные </w:t>
            </w:r>
            <w:r w:rsidRPr="00B17DAC">
              <w:t>игровые замыслы; активно создает предметную обстановку "под замысел"; комбини</w:t>
            </w:r>
            <w:r w:rsidRPr="00B17DAC">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173210" w:rsidRPr="00B17DAC" w:rsidRDefault="00173210" w:rsidP="00B17DAC">
            <w:pPr>
              <w:shd w:val="clear" w:color="auto" w:fill="FFFFFF"/>
              <w:ind w:firstLine="709"/>
              <w:rPr>
                <w:b/>
              </w:rPr>
            </w:pPr>
            <w:r w:rsidRPr="00B17DAC">
              <w:rPr>
                <w:b/>
              </w:rPr>
              <w:t>Ключевые признаки</w:t>
            </w:r>
          </w:p>
          <w:p w:rsidR="00173210" w:rsidRPr="00B17DAC" w:rsidRDefault="00173210" w:rsidP="00B17DAC">
            <w:pPr>
              <w:shd w:val="clear" w:color="auto" w:fill="FFFFFF"/>
              <w:ind w:firstLine="709"/>
            </w:pPr>
            <w:r w:rsidRPr="00B17DAC">
              <w:t xml:space="preserve"> Комбинирует разнообразные</w:t>
            </w:r>
          </w:p>
          <w:p w:rsidR="00173210" w:rsidRPr="00B17DAC" w:rsidRDefault="00173210" w:rsidP="00B17DAC">
            <w:pPr>
              <w:shd w:val="clear" w:color="auto" w:fill="FFFFFF"/>
              <w:ind w:firstLine="709"/>
            </w:pPr>
            <w:r w:rsidRPr="00B17DAC">
              <w:t>сюжетные эпизоды в новую связную</w:t>
            </w:r>
          </w:p>
          <w:p w:rsidR="00173210" w:rsidRPr="00B17DAC" w:rsidRDefault="00173210" w:rsidP="00B17DAC">
            <w:pPr>
              <w:shd w:val="clear" w:color="auto" w:fill="FFFFFF"/>
              <w:ind w:firstLine="709"/>
            </w:pPr>
            <w:r w:rsidRPr="00B17DAC">
              <w:t>последовательность;</w:t>
            </w:r>
          </w:p>
          <w:p w:rsidR="00173210" w:rsidRPr="00B17DAC" w:rsidRDefault="00173210" w:rsidP="00B17DAC">
            <w:pPr>
              <w:shd w:val="clear" w:color="auto" w:fill="FFFFFF"/>
              <w:ind w:firstLine="709"/>
            </w:pPr>
            <w:r w:rsidRPr="00B17DAC">
              <w:t>использует развернутое словесное комментирование игры через события</w:t>
            </w:r>
          </w:p>
          <w:p w:rsidR="00173210" w:rsidRPr="00B17DAC" w:rsidRDefault="00173210" w:rsidP="00B17DAC">
            <w:pPr>
              <w:shd w:val="clear" w:color="auto" w:fill="FFFFFF"/>
              <w:ind w:firstLine="709"/>
            </w:pPr>
            <w:r w:rsidRPr="00B17DAC">
              <w:t xml:space="preserve">и пространство (что  и где происходит с персонажами); </w:t>
            </w:r>
          </w:p>
          <w:p w:rsidR="00173210" w:rsidRPr="00B17DAC" w:rsidRDefault="00173210" w:rsidP="00B17DAC">
            <w:pPr>
              <w:shd w:val="clear" w:color="auto" w:fill="FFFFFF"/>
              <w:ind w:firstLine="709"/>
            </w:pPr>
            <w:r w:rsidRPr="00B17DAC">
              <w:t>частично воплощает игровой замысел в продукте(словесном -история, предметном -макет, сюжетный рисунок).</w:t>
            </w:r>
          </w:p>
        </w:tc>
      </w:tr>
    </w:tbl>
    <w:p w:rsidR="00173210" w:rsidRPr="00B17DAC" w:rsidRDefault="00173210" w:rsidP="00B17DAC">
      <w:pPr>
        <w:ind w:firstLine="709"/>
        <w:rPr>
          <w:b/>
        </w:rPr>
      </w:pPr>
    </w:p>
    <w:p w:rsidR="00173210" w:rsidRPr="00B17DAC" w:rsidRDefault="00173210" w:rsidP="00B17DAC">
      <w:pPr>
        <w:ind w:firstLine="709"/>
        <w:jc w:val="right"/>
        <w:rPr>
          <w:b/>
        </w:rPr>
      </w:pPr>
      <w:r w:rsidRPr="00B17DAC">
        <w:t>Таблица 2</w:t>
      </w:r>
    </w:p>
    <w:p w:rsidR="00173210" w:rsidRPr="00B17DAC" w:rsidRDefault="00173210" w:rsidP="00B17DAC">
      <w:pPr>
        <w:ind w:firstLine="709"/>
        <w:rPr>
          <w:b/>
        </w:rPr>
      </w:pPr>
      <w:r w:rsidRPr="00B17DAC">
        <w:rPr>
          <w:b/>
        </w:rPr>
        <w:t>Инициатива как целеполагание и волевое усилие</w:t>
      </w:r>
    </w:p>
    <w:tbl>
      <w:tblPr>
        <w:tblW w:w="10490" w:type="dxa"/>
        <w:tblInd w:w="-811" w:type="dxa"/>
        <w:tblLayout w:type="fixed"/>
        <w:tblCellMar>
          <w:left w:w="40" w:type="dxa"/>
          <w:right w:w="40" w:type="dxa"/>
        </w:tblCellMar>
        <w:tblLook w:val="0000" w:firstRow="0" w:lastRow="0" w:firstColumn="0" w:lastColumn="0" w:noHBand="0" w:noVBand="0"/>
      </w:tblPr>
      <w:tblGrid>
        <w:gridCol w:w="3545"/>
        <w:gridCol w:w="3543"/>
        <w:gridCol w:w="3402"/>
      </w:tblGrid>
      <w:tr w:rsidR="00173210" w:rsidRPr="00B17DAC" w:rsidTr="005A7BEF">
        <w:trPr>
          <w:trHeight w:hRule="exact" w:val="551"/>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1 уровень: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2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3 уровень:</w:t>
            </w:r>
          </w:p>
        </w:tc>
      </w:tr>
      <w:tr w:rsidR="00173210" w:rsidRPr="00B17DAC" w:rsidTr="00981BC0">
        <w:trPr>
          <w:trHeight w:hRule="exact" w:val="6535"/>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173210" w:rsidRPr="00B17DAC" w:rsidRDefault="00173210" w:rsidP="00B17DAC">
            <w:pPr>
              <w:shd w:val="clear" w:color="auto" w:fill="FFFFFF"/>
              <w:ind w:firstLine="709"/>
              <w:rPr>
                <w:b/>
              </w:rPr>
            </w:pPr>
            <w:r w:rsidRPr="00B17DAC">
              <w:rPr>
                <w:b/>
              </w:rPr>
              <w:t xml:space="preserve">Ключевые признаки </w:t>
            </w:r>
          </w:p>
          <w:p w:rsidR="00173210" w:rsidRPr="00B17DAC" w:rsidRDefault="00173210" w:rsidP="00B17DAC">
            <w:pPr>
              <w:shd w:val="clear" w:color="auto" w:fill="FFFFFF"/>
              <w:ind w:firstLine="709"/>
            </w:pPr>
            <w:r w:rsidRPr="00B17DAC">
              <w:t>Поглощен процессом; конкретная цель не фиксируется; бросает работу, как только появляются отвлекающие моменты, и не возвращается к ней.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173210" w:rsidRPr="00B17DAC" w:rsidRDefault="00173210" w:rsidP="00B17DAC">
            <w:pPr>
              <w:shd w:val="clear" w:color="auto" w:fill="FFFFFF"/>
              <w:ind w:firstLine="709"/>
              <w:rPr>
                <w:b/>
              </w:rPr>
            </w:pPr>
            <w:r w:rsidRPr="00B17DAC">
              <w:rPr>
                <w:b/>
              </w:rPr>
              <w:t>Ключевые признаки.</w:t>
            </w:r>
          </w:p>
          <w:p w:rsidR="00173210" w:rsidRDefault="00173210" w:rsidP="00B17DAC">
            <w:pPr>
              <w:shd w:val="clear" w:color="auto" w:fill="FFFFFF"/>
              <w:ind w:firstLine="709"/>
            </w:pPr>
            <w:r w:rsidRPr="00B17DAC">
              <w:t>Формулирует конкретную цель ("Нарисую домик"); в процессе работы может менять цель, но фиксирует конечный результат ("Получилась машина").</w:t>
            </w:r>
          </w:p>
          <w:p w:rsidR="00981BC0" w:rsidRDefault="00981BC0" w:rsidP="00B17DAC">
            <w:pPr>
              <w:shd w:val="clear" w:color="auto" w:fill="FFFFFF"/>
              <w:ind w:firstLine="709"/>
            </w:pPr>
          </w:p>
          <w:p w:rsidR="00981BC0" w:rsidRDefault="00981BC0" w:rsidP="00B17DAC">
            <w:pPr>
              <w:shd w:val="clear" w:color="auto" w:fill="FFFFFF"/>
              <w:ind w:firstLine="709"/>
            </w:pPr>
          </w:p>
          <w:p w:rsidR="00981BC0" w:rsidRDefault="00981BC0" w:rsidP="00B17DAC">
            <w:pPr>
              <w:shd w:val="clear" w:color="auto" w:fill="FFFFFF"/>
              <w:ind w:firstLine="709"/>
            </w:pPr>
          </w:p>
          <w:p w:rsidR="00981BC0" w:rsidRDefault="00981BC0" w:rsidP="00B17DAC">
            <w:pPr>
              <w:shd w:val="clear" w:color="auto" w:fill="FFFFFF"/>
              <w:ind w:firstLine="709"/>
            </w:pPr>
          </w:p>
          <w:p w:rsidR="00981BC0" w:rsidRDefault="00981BC0" w:rsidP="00B17DAC">
            <w:pPr>
              <w:shd w:val="clear" w:color="auto" w:fill="FFFFFF"/>
              <w:ind w:firstLine="709"/>
            </w:pPr>
          </w:p>
          <w:p w:rsidR="00981BC0" w:rsidRDefault="00981BC0" w:rsidP="00B17DAC">
            <w:pPr>
              <w:shd w:val="clear" w:color="auto" w:fill="FFFFFF"/>
              <w:ind w:firstLine="709"/>
            </w:pPr>
          </w:p>
          <w:p w:rsidR="00981BC0" w:rsidRDefault="00981BC0" w:rsidP="00B17DAC">
            <w:pPr>
              <w:shd w:val="clear" w:color="auto" w:fill="FFFFFF"/>
              <w:ind w:firstLine="709"/>
            </w:pPr>
          </w:p>
          <w:p w:rsidR="00981BC0" w:rsidRDefault="00981BC0" w:rsidP="00B17DAC">
            <w:pPr>
              <w:shd w:val="clear" w:color="auto" w:fill="FFFFFF"/>
              <w:ind w:firstLine="709"/>
            </w:pPr>
          </w:p>
          <w:p w:rsidR="00981BC0" w:rsidRPr="00B17DAC" w:rsidRDefault="00981BC0" w:rsidP="00B17DAC">
            <w:pPr>
              <w:shd w:val="clear" w:color="auto" w:fill="FFFFFF"/>
              <w:ind w:firstLine="709"/>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173210" w:rsidRPr="00B17DAC" w:rsidRDefault="00173210" w:rsidP="00B17DAC">
            <w:pPr>
              <w:shd w:val="clear" w:color="auto" w:fill="FFFFFF"/>
              <w:ind w:firstLine="709"/>
              <w:rPr>
                <w:b/>
              </w:rPr>
            </w:pPr>
            <w:r w:rsidRPr="00B17DAC">
              <w:rPr>
                <w:b/>
              </w:rPr>
              <w:t xml:space="preserve">Ключевые признаки. </w:t>
            </w:r>
          </w:p>
          <w:p w:rsidR="00173210" w:rsidRPr="00B17DAC" w:rsidRDefault="00173210" w:rsidP="00B17DAC">
            <w:pPr>
              <w:shd w:val="clear" w:color="auto" w:fill="FFFFFF"/>
              <w:ind w:firstLine="709"/>
              <w:rPr>
                <w:spacing w:val="-1"/>
              </w:rPr>
            </w:pPr>
            <w:r w:rsidRPr="00B17DAC">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173210" w:rsidRDefault="00173210"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Default="00041281" w:rsidP="00981BC0">
      <w:pPr>
        <w:rPr>
          <w:b/>
        </w:rPr>
      </w:pPr>
    </w:p>
    <w:p w:rsidR="00041281" w:rsidRPr="00B17DAC" w:rsidRDefault="00041281" w:rsidP="00981BC0">
      <w:pPr>
        <w:rPr>
          <w:b/>
        </w:rPr>
      </w:pPr>
    </w:p>
    <w:p w:rsidR="00173210" w:rsidRPr="00B17DAC" w:rsidRDefault="00173210" w:rsidP="00B17DAC">
      <w:pPr>
        <w:ind w:firstLine="709"/>
        <w:jc w:val="right"/>
        <w:rPr>
          <w:b/>
        </w:rPr>
      </w:pPr>
      <w:r w:rsidRPr="00B17DAC">
        <w:t>Таблица 3</w:t>
      </w:r>
    </w:p>
    <w:p w:rsidR="00173210" w:rsidRPr="00B17DAC" w:rsidRDefault="00173210" w:rsidP="00B17DAC">
      <w:pPr>
        <w:ind w:firstLine="709"/>
        <w:rPr>
          <w:b/>
        </w:rPr>
      </w:pPr>
      <w:r w:rsidRPr="00B17DAC">
        <w:rPr>
          <w:b/>
        </w:rPr>
        <w:t>Коммуникативная инициатива</w:t>
      </w:r>
    </w:p>
    <w:tbl>
      <w:tblPr>
        <w:tblW w:w="10773" w:type="dxa"/>
        <w:tblInd w:w="-1094" w:type="dxa"/>
        <w:tblLayout w:type="fixed"/>
        <w:tblCellMar>
          <w:left w:w="40" w:type="dxa"/>
          <w:right w:w="40" w:type="dxa"/>
        </w:tblCellMar>
        <w:tblLook w:val="0000" w:firstRow="0" w:lastRow="0" w:firstColumn="0" w:lastColumn="0" w:noHBand="0" w:noVBand="0"/>
      </w:tblPr>
      <w:tblGrid>
        <w:gridCol w:w="3261"/>
        <w:gridCol w:w="3402"/>
        <w:gridCol w:w="4110"/>
      </w:tblGrid>
      <w:tr w:rsidR="00173210" w:rsidRPr="00B17DAC" w:rsidTr="00981BC0">
        <w:trPr>
          <w:trHeight w:hRule="exact" w:val="2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1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2 уровень: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3 уровень:</w:t>
            </w:r>
          </w:p>
        </w:tc>
      </w:tr>
      <w:tr w:rsidR="00173210" w:rsidRPr="00B17DAC" w:rsidTr="00981BC0">
        <w:trPr>
          <w:trHeight w:hRule="exact" w:val="866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Привлекает внимание</w:t>
            </w:r>
          </w:p>
          <w:p w:rsidR="00173210" w:rsidRPr="00B17DAC" w:rsidRDefault="00173210" w:rsidP="00B17DAC">
            <w:pPr>
              <w:shd w:val="clear" w:color="auto" w:fill="FFFFFF"/>
              <w:ind w:firstLine="709"/>
            </w:pPr>
            <w:r w:rsidRPr="00B17DAC">
              <w:t xml:space="preserve">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B17DAC">
              <w:t>ситуативен</w:t>
            </w:r>
            <w:proofErr w:type="spellEnd"/>
            <w:r w:rsidRPr="00B17DAC">
              <w:t xml:space="preserve"> в выборе,</w:t>
            </w:r>
          </w:p>
          <w:p w:rsidR="00173210" w:rsidRPr="00B17DAC" w:rsidRDefault="00173210" w:rsidP="00B17DAC">
            <w:pPr>
              <w:shd w:val="clear" w:color="auto" w:fill="FFFFFF"/>
              <w:ind w:firstLine="709"/>
            </w:pPr>
            <w:r w:rsidRPr="00B17DAC">
              <w:t>довольствуется обществом и вниманием любого.</w:t>
            </w:r>
          </w:p>
          <w:p w:rsidR="00173210" w:rsidRPr="00B17DAC" w:rsidRDefault="00173210" w:rsidP="00B17DAC">
            <w:pPr>
              <w:shd w:val="clear" w:color="auto" w:fill="FFFFFF"/>
              <w:ind w:firstLine="709"/>
              <w:rPr>
                <w:b/>
              </w:rPr>
            </w:pPr>
            <w:r w:rsidRPr="00B17DAC">
              <w:rPr>
                <w:b/>
              </w:rPr>
              <w:t>Ключевые признаки.</w:t>
            </w:r>
          </w:p>
          <w:p w:rsidR="00173210" w:rsidRPr="00B17DAC" w:rsidRDefault="00173210" w:rsidP="00B17DAC">
            <w:pPr>
              <w:shd w:val="clear" w:color="auto" w:fill="FFFFFF"/>
              <w:ind w:firstLine="709"/>
            </w:pPr>
            <w:r w:rsidRPr="00B17DAC">
              <w:t>Обращает внимание сверстника на интересующие самого ребенка действия ("Смотри..."), ком-</w:t>
            </w:r>
            <w:proofErr w:type="spellStart"/>
            <w:r w:rsidRPr="00B17DAC">
              <w:t>ментирует</w:t>
            </w:r>
            <w:proofErr w:type="spellEnd"/>
            <w:r w:rsidRPr="00B17DAC">
              <w:t xml:space="preserve"> их в речи, но не старается быть понятым; довольствуется обществом любого.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173210" w:rsidRPr="00B17DAC" w:rsidRDefault="00173210" w:rsidP="00B17DAC">
            <w:pPr>
              <w:shd w:val="clear" w:color="auto" w:fill="FFFFFF"/>
              <w:ind w:firstLine="709"/>
              <w:rPr>
                <w:b/>
              </w:rPr>
            </w:pPr>
            <w:r w:rsidRPr="00B17DAC">
              <w:rPr>
                <w:b/>
              </w:rPr>
              <w:t xml:space="preserve">Ключевые признаки </w:t>
            </w:r>
          </w:p>
          <w:p w:rsidR="00173210" w:rsidRPr="00B17DAC" w:rsidRDefault="00173210" w:rsidP="00B17DAC">
            <w:pPr>
              <w:shd w:val="clear" w:color="auto" w:fill="FFFFFF"/>
              <w:ind w:firstLine="709"/>
            </w:pPr>
            <w:r w:rsidRPr="00B17DAC">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rPr>
                <w:spacing w:val="-1"/>
              </w:rPr>
            </w:pPr>
            <w:r w:rsidRPr="00B17DAC">
              <w:rPr>
                <w:spacing w:val="-1"/>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173210" w:rsidRPr="00B17DAC" w:rsidRDefault="00173210" w:rsidP="00B17DAC">
            <w:pPr>
              <w:shd w:val="clear" w:color="auto" w:fill="FFFFFF"/>
              <w:ind w:firstLine="709"/>
              <w:rPr>
                <w:b/>
                <w:spacing w:val="-1"/>
              </w:rPr>
            </w:pPr>
            <w:r w:rsidRPr="00B17DAC">
              <w:rPr>
                <w:b/>
                <w:spacing w:val="-1"/>
              </w:rPr>
              <w:t>Ключевые признаки</w:t>
            </w:r>
          </w:p>
          <w:p w:rsidR="00173210" w:rsidRPr="00B17DAC" w:rsidRDefault="00173210" w:rsidP="00B17DAC">
            <w:pPr>
              <w:shd w:val="clear" w:color="auto" w:fill="FFFFFF"/>
              <w:ind w:firstLine="709"/>
              <w:rPr>
                <w:spacing w:val="-1"/>
              </w:rPr>
            </w:pPr>
            <w:r w:rsidRPr="00B17DAC">
              <w:rPr>
                <w:spacing w:val="-1"/>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173210" w:rsidRPr="00B17DAC" w:rsidRDefault="00173210" w:rsidP="00B17DAC">
      <w:pPr>
        <w:ind w:firstLine="709"/>
      </w:pPr>
    </w:p>
    <w:p w:rsidR="00173210" w:rsidRPr="00B17DAC" w:rsidRDefault="00173210" w:rsidP="00B17DAC">
      <w:pPr>
        <w:ind w:firstLine="709"/>
        <w:rPr>
          <w:b/>
        </w:rPr>
      </w:pPr>
    </w:p>
    <w:p w:rsidR="00173210" w:rsidRPr="00B17DAC" w:rsidRDefault="00173210" w:rsidP="00B17DAC">
      <w:pPr>
        <w:ind w:firstLine="709"/>
        <w:rPr>
          <w:b/>
        </w:rPr>
      </w:pPr>
    </w:p>
    <w:p w:rsidR="00173210" w:rsidRDefault="00173210"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Default="00041281" w:rsidP="00B17DAC">
      <w:pPr>
        <w:ind w:firstLine="709"/>
        <w:rPr>
          <w:b/>
        </w:rPr>
      </w:pPr>
    </w:p>
    <w:p w:rsidR="00041281" w:rsidRPr="00B17DAC" w:rsidRDefault="00041281" w:rsidP="00B17DAC">
      <w:pPr>
        <w:ind w:firstLine="709"/>
        <w:rPr>
          <w:b/>
        </w:rPr>
      </w:pPr>
    </w:p>
    <w:p w:rsidR="00173210" w:rsidRPr="00B17DAC" w:rsidRDefault="00173210" w:rsidP="00B17DAC">
      <w:pPr>
        <w:ind w:firstLine="709"/>
        <w:rPr>
          <w:b/>
        </w:rPr>
      </w:pPr>
    </w:p>
    <w:p w:rsidR="00173210" w:rsidRPr="00B17DAC" w:rsidRDefault="00173210" w:rsidP="00B17DAC">
      <w:pPr>
        <w:ind w:firstLine="709"/>
        <w:rPr>
          <w:b/>
        </w:rPr>
      </w:pPr>
    </w:p>
    <w:p w:rsidR="00173210" w:rsidRPr="00B17DAC" w:rsidRDefault="00173210" w:rsidP="00B17DAC">
      <w:pPr>
        <w:ind w:firstLine="709"/>
        <w:jc w:val="right"/>
        <w:rPr>
          <w:b/>
        </w:rPr>
      </w:pPr>
      <w:r w:rsidRPr="00B17DAC">
        <w:t>Таблица 4</w:t>
      </w:r>
    </w:p>
    <w:p w:rsidR="00173210" w:rsidRPr="00B17DAC" w:rsidRDefault="00173210" w:rsidP="00B17DAC">
      <w:pPr>
        <w:ind w:firstLine="709"/>
        <w:rPr>
          <w:b/>
        </w:rPr>
      </w:pPr>
      <w:r w:rsidRPr="00B17DAC">
        <w:rPr>
          <w:b/>
        </w:rPr>
        <w:t>Познавательная инициатива</w:t>
      </w:r>
    </w:p>
    <w:tbl>
      <w:tblPr>
        <w:tblW w:w="10915" w:type="dxa"/>
        <w:tblInd w:w="-1094" w:type="dxa"/>
        <w:tblLayout w:type="fixed"/>
        <w:tblCellMar>
          <w:left w:w="40" w:type="dxa"/>
          <w:right w:w="40" w:type="dxa"/>
        </w:tblCellMar>
        <w:tblLook w:val="0000" w:firstRow="0" w:lastRow="0" w:firstColumn="0" w:lastColumn="0" w:noHBand="0" w:noVBand="0"/>
      </w:tblPr>
      <w:tblGrid>
        <w:gridCol w:w="3402"/>
        <w:gridCol w:w="3686"/>
        <w:gridCol w:w="3827"/>
      </w:tblGrid>
      <w:tr w:rsidR="00173210" w:rsidRPr="00B17DAC" w:rsidTr="00981BC0">
        <w:trPr>
          <w:trHeight w:hRule="exact" w:val="22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1 уровень: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2 уровень: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3 уровень:</w:t>
            </w:r>
          </w:p>
        </w:tc>
      </w:tr>
      <w:tr w:rsidR="00173210" w:rsidRPr="00B17DAC" w:rsidTr="00981BC0">
        <w:trPr>
          <w:trHeight w:hRule="exact" w:val="958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Замечает новые предметы в окружении и проявляет интерес к ним;</w:t>
            </w:r>
          </w:p>
          <w:p w:rsidR="00173210" w:rsidRPr="00B17DAC" w:rsidRDefault="00173210" w:rsidP="00B17DAC">
            <w:pPr>
              <w:shd w:val="clear" w:color="auto" w:fill="FFFFFF"/>
              <w:ind w:firstLine="709"/>
            </w:pPr>
            <w:r w:rsidRPr="00B17DAC">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173210" w:rsidRPr="00B17DAC" w:rsidRDefault="00173210" w:rsidP="00B17DAC">
            <w:pPr>
              <w:shd w:val="clear" w:color="auto" w:fill="FFFFFF"/>
              <w:ind w:firstLine="709"/>
            </w:pPr>
            <w:r w:rsidRPr="00B17DAC">
              <w:t>многократно повторяет действия, поглощен процессом.</w:t>
            </w:r>
          </w:p>
          <w:p w:rsidR="00173210" w:rsidRPr="00B17DAC" w:rsidRDefault="00173210" w:rsidP="00B17DAC">
            <w:pPr>
              <w:shd w:val="clear" w:color="auto" w:fill="FFFFFF"/>
              <w:ind w:firstLine="709"/>
              <w:rPr>
                <w:b/>
              </w:rPr>
            </w:pPr>
            <w:r w:rsidRPr="00B17DAC">
              <w:rPr>
                <w:b/>
              </w:rPr>
              <w:t xml:space="preserve">Ключевые признаки </w:t>
            </w:r>
          </w:p>
          <w:p w:rsidR="00173210" w:rsidRPr="00B17DAC" w:rsidRDefault="00173210" w:rsidP="00B17DAC">
            <w:pPr>
              <w:shd w:val="clear" w:color="auto" w:fill="FFFFFF"/>
              <w:ind w:firstLine="709"/>
            </w:pPr>
            <w:r w:rsidRPr="00B17DAC">
              <w:t>Проявляет интерес к новым предметам, манипулирует ими, практически обнаруживая их возможности; многократно воспроизводит действия.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pPr>
            <w:r w:rsidRPr="00B17DAC">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173210" w:rsidRPr="00B17DAC" w:rsidRDefault="00173210" w:rsidP="00B17DAC">
            <w:pPr>
              <w:shd w:val="clear" w:color="auto" w:fill="FFFFFF"/>
              <w:ind w:firstLine="709"/>
              <w:rPr>
                <w:b/>
              </w:rPr>
            </w:pPr>
            <w:r w:rsidRPr="00B17DAC">
              <w:rPr>
                <w:b/>
              </w:rPr>
              <w:t xml:space="preserve">Ключевые признаки </w:t>
            </w:r>
          </w:p>
          <w:p w:rsidR="00173210" w:rsidRPr="00B17DAC" w:rsidRDefault="00173210" w:rsidP="00B17DAC">
            <w:pPr>
              <w:shd w:val="clear" w:color="auto" w:fill="FFFFFF"/>
              <w:ind w:firstLine="709"/>
            </w:pPr>
            <w:r w:rsidRPr="00B17DAC">
              <w:t>Задает вопросы относительно конкретных вещей и явлений (что? как? зачем?); высказывает</w:t>
            </w:r>
          </w:p>
          <w:p w:rsidR="00173210" w:rsidRPr="00B17DAC" w:rsidRDefault="00173210" w:rsidP="00B17DAC">
            <w:pPr>
              <w:shd w:val="clear" w:color="auto" w:fill="FFFFFF"/>
              <w:ind w:firstLine="709"/>
            </w:pPr>
            <w:r w:rsidRPr="00B17DAC">
              <w:t>простые</w:t>
            </w:r>
          </w:p>
          <w:p w:rsidR="00173210" w:rsidRPr="00B17DAC" w:rsidRDefault="00173210" w:rsidP="00B17DAC">
            <w:pPr>
              <w:shd w:val="clear" w:color="auto" w:fill="FFFFFF"/>
              <w:ind w:firstLine="709"/>
            </w:pPr>
            <w:r w:rsidRPr="00B17DAC">
              <w:t>предположения,</w:t>
            </w:r>
          </w:p>
          <w:p w:rsidR="00173210" w:rsidRPr="00B17DAC" w:rsidRDefault="00173210" w:rsidP="00B17DAC">
            <w:pPr>
              <w:shd w:val="clear" w:color="auto" w:fill="FFFFFF"/>
              <w:ind w:firstLine="709"/>
            </w:pPr>
            <w:r w:rsidRPr="00B17DAC">
              <w:t>осуществляет</w:t>
            </w:r>
          </w:p>
          <w:p w:rsidR="00173210" w:rsidRPr="00B17DAC" w:rsidRDefault="00173210" w:rsidP="00B17DAC">
            <w:pPr>
              <w:shd w:val="clear" w:color="auto" w:fill="FFFFFF"/>
              <w:ind w:firstLine="709"/>
            </w:pPr>
            <w:r w:rsidRPr="00B17DAC">
              <w:t>вариативные действия</w:t>
            </w:r>
          </w:p>
          <w:p w:rsidR="00173210" w:rsidRPr="00B17DAC" w:rsidRDefault="00173210" w:rsidP="00B17DAC">
            <w:pPr>
              <w:shd w:val="clear" w:color="auto" w:fill="FFFFFF"/>
              <w:ind w:firstLine="709"/>
            </w:pPr>
            <w:r w:rsidRPr="00B17DAC">
              <w:t>по отношению к</w:t>
            </w:r>
          </w:p>
          <w:p w:rsidR="00173210" w:rsidRPr="00B17DAC" w:rsidRDefault="00173210" w:rsidP="00B17DAC">
            <w:pPr>
              <w:shd w:val="clear" w:color="auto" w:fill="FFFFFF"/>
              <w:ind w:firstLine="709"/>
            </w:pPr>
            <w:r w:rsidRPr="00B17DAC">
              <w:t>исследуемому объекту,</w:t>
            </w:r>
          </w:p>
          <w:p w:rsidR="00173210" w:rsidRPr="00B17DAC" w:rsidRDefault="00173210" w:rsidP="00B17DAC">
            <w:pPr>
              <w:shd w:val="clear" w:color="auto" w:fill="FFFFFF"/>
              <w:ind w:firstLine="709"/>
            </w:pPr>
            <w:r w:rsidRPr="00B17DAC">
              <w:t>добиваясь нужного</w:t>
            </w:r>
          </w:p>
          <w:p w:rsidR="00173210" w:rsidRPr="00B17DAC" w:rsidRDefault="00173210" w:rsidP="00B17DAC">
            <w:pPr>
              <w:shd w:val="clear" w:color="auto" w:fill="FFFFFF"/>
              <w:ind w:firstLine="709"/>
              <w:rPr>
                <w:spacing w:val="-1"/>
              </w:rPr>
            </w:pPr>
            <w:r w:rsidRPr="00B17DAC">
              <w:t>результата.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3210" w:rsidRPr="00B17DAC" w:rsidRDefault="00173210" w:rsidP="00B17DAC">
            <w:pPr>
              <w:shd w:val="clear" w:color="auto" w:fill="FFFFFF"/>
              <w:ind w:firstLine="709"/>
              <w:rPr>
                <w:spacing w:val="-1"/>
              </w:rPr>
            </w:pPr>
            <w:r w:rsidRPr="00B17DAC">
              <w:rPr>
                <w:spacing w:val="-1"/>
              </w:rPr>
              <w:t>Задает вопросы, касающиеся предме</w:t>
            </w:r>
            <w:r w:rsidRPr="00B17DAC">
              <w:rPr>
                <w:spacing w:val="-1"/>
              </w:rPr>
              <w:softHyphen/>
              <w:t>тов и явлений, лежа</w:t>
            </w:r>
            <w:r w:rsidRPr="00B17DAC">
              <w:rPr>
                <w:spacing w:val="-1"/>
              </w:rPr>
              <w:softHyphen/>
              <w:t>щих за кругом непо</w:t>
            </w:r>
            <w:r w:rsidRPr="00B17DAC">
              <w:rPr>
                <w:spacing w:val="-1"/>
              </w:rPr>
              <w:softHyphen/>
              <w:t xml:space="preserve">средственно данного (Как? Почему? Зачем?); </w:t>
            </w:r>
          </w:p>
          <w:p w:rsidR="00173210" w:rsidRPr="00B17DAC" w:rsidRDefault="00173210" w:rsidP="00B17DAC">
            <w:pPr>
              <w:shd w:val="clear" w:color="auto" w:fill="FFFFFF"/>
              <w:ind w:firstLine="709"/>
              <w:rPr>
                <w:spacing w:val="-1"/>
              </w:rPr>
            </w:pPr>
            <w:r w:rsidRPr="00B17DAC">
              <w:rPr>
                <w:spacing w:val="-1"/>
              </w:rPr>
              <w:t>обнаружи</w:t>
            </w:r>
            <w:r w:rsidRPr="00B17DAC">
              <w:rPr>
                <w:spacing w:val="-1"/>
              </w:rPr>
              <w:softHyphen/>
              <w:t xml:space="preserve">вает стремление объяснить связь фактов, использует простое причинное рассуждение (потому что...); </w:t>
            </w:r>
          </w:p>
          <w:p w:rsidR="00173210" w:rsidRPr="00B17DAC" w:rsidRDefault="00173210" w:rsidP="00B17DAC">
            <w:pPr>
              <w:shd w:val="clear" w:color="auto" w:fill="FFFFFF"/>
              <w:ind w:firstLine="709"/>
              <w:rPr>
                <w:spacing w:val="-1"/>
              </w:rPr>
            </w:pPr>
            <w:r w:rsidRPr="00B17DAC">
              <w:rPr>
                <w:spacing w:val="-1"/>
              </w:rPr>
              <w:t>стремится к упорядочиванию, систематизации конкретных материа</w:t>
            </w:r>
            <w:r w:rsidRPr="00B17DAC">
              <w:rPr>
                <w:spacing w:val="-1"/>
              </w:rPr>
              <w:softHyphen/>
              <w:t>лов (в виде коллек</w:t>
            </w:r>
            <w:r w:rsidRPr="00B17DAC">
              <w:rPr>
                <w:spacing w:val="-1"/>
              </w:rPr>
              <w:softHyphen/>
              <w:t>ции); проявляет интерес к познава</w:t>
            </w:r>
            <w:r w:rsidRPr="00B17DAC">
              <w:rPr>
                <w:spacing w:val="-1"/>
              </w:rPr>
              <w:softHyphen/>
              <w:t>тельной литературе, к символическим языкам; самостоя</w:t>
            </w:r>
            <w:r w:rsidRPr="00B17DAC">
              <w:rPr>
                <w:spacing w:val="-1"/>
              </w:rPr>
              <w:softHyphen/>
              <w:t>тельно берется делать что-то по графичес</w:t>
            </w:r>
            <w:r w:rsidRPr="00B17DAC">
              <w:rPr>
                <w:spacing w:val="-1"/>
              </w:rPr>
              <w:softHyphen/>
              <w:t>ким схемам (лепить, конструировать), составлять карты, схемы, пиктограммы, записывать истории, наблюдения (осваи</w:t>
            </w:r>
            <w:r w:rsidRPr="00B17DAC">
              <w:rPr>
                <w:spacing w:val="-1"/>
              </w:rPr>
              <w:softHyphen/>
              <w:t>вает письмо как средство системати</w:t>
            </w:r>
            <w:r w:rsidRPr="00B17DAC">
              <w:rPr>
                <w:spacing w:val="-1"/>
              </w:rPr>
              <w:softHyphen/>
              <w:t>зации и коммуни</w:t>
            </w:r>
            <w:r w:rsidRPr="00B17DAC">
              <w:rPr>
                <w:spacing w:val="-1"/>
              </w:rPr>
              <w:softHyphen/>
              <w:t>кации).</w:t>
            </w:r>
          </w:p>
          <w:p w:rsidR="00173210" w:rsidRPr="00B17DAC" w:rsidRDefault="00173210" w:rsidP="00B17DAC">
            <w:pPr>
              <w:shd w:val="clear" w:color="auto" w:fill="FFFFFF"/>
              <w:ind w:firstLine="709"/>
              <w:rPr>
                <w:b/>
                <w:spacing w:val="-1"/>
              </w:rPr>
            </w:pPr>
            <w:r w:rsidRPr="00B17DAC">
              <w:rPr>
                <w:b/>
                <w:spacing w:val="-1"/>
              </w:rPr>
              <w:t>Ключевые признаки</w:t>
            </w:r>
          </w:p>
          <w:p w:rsidR="00173210" w:rsidRPr="00B17DAC" w:rsidRDefault="00173210" w:rsidP="00B17DAC">
            <w:pPr>
              <w:shd w:val="clear" w:color="auto" w:fill="FFFFFF"/>
              <w:ind w:firstLine="709"/>
              <w:rPr>
                <w:spacing w:val="-1"/>
              </w:rPr>
            </w:pPr>
            <w:r w:rsidRPr="00B17DAC">
              <w:rPr>
                <w:spacing w:val="-1"/>
              </w:rPr>
              <w:t>Задает вопросы об отвлеченных вещах;  обнаруживает стремление к упорядочиванию фактов и представлений, способен</w:t>
            </w:r>
          </w:p>
          <w:p w:rsidR="00173210" w:rsidRPr="00B17DAC" w:rsidRDefault="00173210" w:rsidP="00B17DAC">
            <w:pPr>
              <w:shd w:val="clear" w:color="auto" w:fill="FFFFFF"/>
              <w:ind w:firstLine="709"/>
              <w:rPr>
                <w:spacing w:val="-1"/>
              </w:rPr>
            </w:pPr>
            <w:r w:rsidRPr="00B17DAC">
              <w:rPr>
                <w:spacing w:val="-1"/>
              </w:rPr>
              <w:t>к простому рассуждению; проявляет</w:t>
            </w:r>
          </w:p>
          <w:p w:rsidR="00173210" w:rsidRPr="00B17DAC" w:rsidRDefault="00173210" w:rsidP="00B17DAC">
            <w:pPr>
              <w:shd w:val="clear" w:color="auto" w:fill="FFFFFF"/>
              <w:ind w:firstLine="709"/>
              <w:rPr>
                <w:spacing w:val="-1"/>
              </w:rPr>
            </w:pPr>
            <w:r w:rsidRPr="00B17DAC">
              <w:rPr>
                <w:spacing w:val="-1"/>
              </w:rPr>
              <w:t>интерес к символическим языкам</w:t>
            </w:r>
          </w:p>
          <w:p w:rsidR="00173210" w:rsidRPr="00B17DAC" w:rsidRDefault="00173210" w:rsidP="00B17DAC">
            <w:pPr>
              <w:shd w:val="clear" w:color="auto" w:fill="FFFFFF"/>
              <w:ind w:firstLine="709"/>
              <w:rPr>
                <w:spacing w:val="-1"/>
              </w:rPr>
            </w:pPr>
            <w:r w:rsidRPr="00B17DAC">
              <w:rPr>
                <w:spacing w:val="-1"/>
              </w:rPr>
              <w:t>(графические схемы, письмо).</w:t>
            </w:r>
          </w:p>
        </w:tc>
      </w:tr>
    </w:tbl>
    <w:p w:rsidR="00173210" w:rsidRPr="00B17DAC" w:rsidRDefault="00173210" w:rsidP="00B17DAC">
      <w:pPr>
        <w:ind w:firstLine="709"/>
      </w:pPr>
    </w:p>
    <w:p w:rsidR="00173210" w:rsidRPr="00B17DAC" w:rsidRDefault="00173210" w:rsidP="00041281">
      <w:pPr>
        <w:ind w:firstLine="709"/>
      </w:pPr>
      <w:r w:rsidRPr="00B17DAC">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w:t>
      </w:r>
      <w:r w:rsidR="00041281">
        <w:t>ограммы.</w:t>
      </w:r>
    </w:p>
    <w:p w:rsidR="00173210" w:rsidRPr="00B17DAC" w:rsidRDefault="00173210" w:rsidP="00B17DAC">
      <w:pPr>
        <w:ind w:firstLine="709"/>
        <w:jc w:val="both"/>
        <w:rPr>
          <w:b/>
        </w:rPr>
      </w:pPr>
    </w:p>
    <w:p w:rsidR="00173210" w:rsidRPr="00B17DAC" w:rsidRDefault="00173210" w:rsidP="00B17DAC">
      <w:pPr>
        <w:pStyle w:val="25"/>
        <w:spacing w:before="0" w:after="0" w:line="240" w:lineRule="auto"/>
        <w:ind w:firstLine="709"/>
        <w:jc w:val="both"/>
        <w:rPr>
          <w:rFonts w:ascii="Times New Roman" w:hAnsi="Times New Roman" w:cs="Times New Roman"/>
          <w:color w:val="auto"/>
          <w:sz w:val="24"/>
          <w:szCs w:val="24"/>
        </w:rPr>
      </w:pPr>
      <w:r w:rsidRPr="00B17DAC">
        <w:rPr>
          <w:rFonts w:ascii="Times New Roman" w:hAnsi="Times New Roman" w:cs="Times New Roman"/>
          <w:color w:val="auto"/>
          <w:sz w:val="24"/>
          <w:szCs w:val="24"/>
        </w:rPr>
        <w:t xml:space="preserve">4. ЦЕЛЕВЫЕ ОРИЕНТИРЫ КАК РЕЗУЛЬТАТ ВОЗМОЖНЫХ ДОСТИЖЕНИЙ ОСВОЕНИЯ ВОСПИТАННИКАМИ ПРОГРАММЫ </w:t>
      </w:r>
    </w:p>
    <w:p w:rsidR="00173210" w:rsidRPr="00B17DAC" w:rsidRDefault="00173210" w:rsidP="00B17DAC">
      <w:pPr>
        <w:pStyle w:val="dash041e005f0431005f044b005f0447005f043d005f044b005f0439"/>
        <w:ind w:firstLine="709"/>
        <w:jc w:val="center"/>
        <w:rPr>
          <w:b/>
        </w:rPr>
      </w:pPr>
    </w:p>
    <w:p w:rsidR="00173210" w:rsidRPr="00B17DAC" w:rsidRDefault="00173210" w:rsidP="00B17DAC">
      <w:pPr>
        <w:pStyle w:val="dash041e005f0431005f044b005f0447005f043d005f044b005f0439"/>
        <w:ind w:firstLine="709"/>
        <w:jc w:val="both"/>
        <w:rPr>
          <w:b/>
        </w:rPr>
      </w:pPr>
      <w:r w:rsidRPr="00B17DAC">
        <w:rPr>
          <w:b/>
        </w:rPr>
        <w:t>4.1. Общие положения</w:t>
      </w:r>
    </w:p>
    <w:p w:rsidR="00173210" w:rsidRPr="00B17DAC" w:rsidRDefault="00173210" w:rsidP="00B17DAC">
      <w:pPr>
        <w:pStyle w:val="dash041e005f0431005f044b005f0447005f043d005f044b005f0439"/>
        <w:ind w:firstLine="709"/>
        <w:jc w:val="both"/>
      </w:pPr>
      <w:r w:rsidRPr="00B17DAC">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w:t>
      </w:r>
      <w:r w:rsidRPr="00B17DAC">
        <w:lastRenderedPageBreak/>
        <w:t xml:space="preserve">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173210" w:rsidRPr="00B17DAC" w:rsidRDefault="00173210" w:rsidP="00B17DAC">
      <w:pPr>
        <w:tabs>
          <w:tab w:val="num" w:pos="0"/>
        </w:tabs>
        <w:ind w:firstLine="709"/>
        <w:jc w:val="both"/>
      </w:pPr>
      <w:r w:rsidRPr="00B17DAC">
        <w:t>Целевые ориентиры:</w:t>
      </w:r>
    </w:p>
    <w:p w:rsidR="00173210" w:rsidRPr="00B17DAC" w:rsidRDefault="00173210" w:rsidP="00D2724B">
      <w:pPr>
        <w:pStyle w:val="af"/>
        <w:numPr>
          <w:ilvl w:val="0"/>
          <w:numId w:val="20"/>
        </w:numPr>
        <w:tabs>
          <w:tab w:val="num" w:pos="0"/>
        </w:tabs>
        <w:ind w:left="0" w:firstLine="709"/>
        <w:jc w:val="both"/>
      </w:pPr>
      <w:r w:rsidRPr="00B17DAC">
        <w:t>не подлежат непосредственной оценке;</w:t>
      </w:r>
    </w:p>
    <w:p w:rsidR="00173210" w:rsidRPr="00B17DAC" w:rsidRDefault="00173210" w:rsidP="00D2724B">
      <w:pPr>
        <w:pStyle w:val="af"/>
        <w:numPr>
          <w:ilvl w:val="0"/>
          <w:numId w:val="20"/>
        </w:numPr>
        <w:tabs>
          <w:tab w:val="num" w:pos="0"/>
        </w:tabs>
        <w:ind w:left="0" w:firstLine="709"/>
        <w:jc w:val="both"/>
      </w:pPr>
      <w:r w:rsidRPr="00B17DAC">
        <w:t xml:space="preserve">не являются непосредственным основанием оценки как итогового, так и промежуточного уровня развития детей; </w:t>
      </w:r>
    </w:p>
    <w:p w:rsidR="00173210" w:rsidRPr="00B17DAC" w:rsidRDefault="00173210" w:rsidP="00D2724B">
      <w:pPr>
        <w:pStyle w:val="af"/>
        <w:numPr>
          <w:ilvl w:val="0"/>
          <w:numId w:val="20"/>
        </w:numPr>
        <w:tabs>
          <w:tab w:val="num" w:pos="0"/>
        </w:tabs>
        <w:ind w:left="0" w:firstLine="709"/>
        <w:jc w:val="both"/>
      </w:pPr>
      <w:r w:rsidRPr="00B17DAC">
        <w:t>не являются основанием для их формального сравнения с реальными достижениями детей;</w:t>
      </w:r>
    </w:p>
    <w:p w:rsidR="00173210" w:rsidRPr="00B17DAC" w:rsidRDefault="00173210" w:rsidP="00D2724B">
      <w:pPr>
        <w:pStyle w:val="af"/>
        <w:numPr>
          <w:ilvl w:val="0"/>
          <w:numId w:val="20"/>
        </w:numPr>
        <w:tabs>
          <w:tab w:val="num" w:pos="0"/>
        </w:tabs>
        <w:ind w:left="0" w:firstLine="709"/>
        <w:jc w:val="both"/>
      </w:pPr>
      <w:r w:rsidRPr="00B17DAC">
        <w:t xml:space="preserve">не являются основой объективной оценки соответствия установленным требованиям образовательной деятельности и подготовки детей; </w:t>
      </w:r>
    </w:p>
    <w:p w:rsidR="00173210" w:rsidRPr="00B17DAC" w:rsidRDefault="00173210" w:rsidP="00D2724B">
      <w:pPr>
        <w:pStyle w:val="af"/>
        <w:numPr>
          <w:ilvl w:val="0"/>
          <w:numId w:val="20"/>
        </w:numPr>
        <w:tabs>
          <w:tab w:val="num" w:pos="0"/>
        </w:tabs>
        <w:ind w:left="0" w:firstLine="709"/>
        <w:jc w:val="both"/>
      </w:pPr>
      <w:r w:rsidRPr="00B17DAC">
        <w:t xml:space="preserve">не являются непосредственным основанием при оценке качества образования. </w:t>
      </w:r>
    </w:p>
    <w:p w:rsidR="00173210" w:rsidRPr="00B17DAC" w:rsidRDefault="00173210" w:rsidP="00B17DAC">
      <w:pPr>
        <w:tabs>
          <w:tab w:val="left" w:pos="360"/>
          <w:tab w:val="left" w:pos="9540"/>
          <w:tab w:val="left" w:pos="9999"/>
        </w:tabs>
        <w:ind w:firstLine="709"/>
        <w:jc w:val="both"/>
      </w:pPr>
      <w:r w:rsidRPr="00B17DAC">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73210" w:rsidRPr="00B17DAC" w:rsidRDefault="00173210" w:rsidP="00B17DAC">
      <w:pPr>
        <w:tabs>
          <w:tab w:val="left" w:pos="360"/>
          <w:tab w:val="left" w:pos="9540"/>
          <w:tab w:val="left" w:pos="9999"/>
        </w:tabs>
        <w:ind w:firstLine="709"/>
        <w:jc w:val="both"/>
        <w:rPr>
          <w:b/>
        </w:rPr>
      </w:pPr>
    </w:p>
    <w:p w:rsidR="00173210" w:rsidRPr="00B17DAC" w:rsidRDefault="00173210" w:rsidP="00B17DAC">
      <w:pPr>
        <w:tabs>
          <w:tab w:val="left" w:pos="360"/>
          <w:tab w:val="left" w:pos="9540"/>
          <w:tab w:val="left" w:pos="9999"/>
        </w:tabs>
        <w:ind w:firstLine="709"/>
        <w:jc w:val="both"/>
        <w:rPr>
          <w:b/>
        </w:rPr>
      </w:pPr>
      <w:r w:rsidRPr="00B17DAC">
        <w:rPr>
          <w:b/>
        </w:rPr>
        <w:t xml:space="preserve">4.2. Содержание  основных (ключевых) характеристик развития личности ребенка </w:t>
      </w:r>
    </w:p>
    <w:p w:rsidR="00173210" w:rsidRPr="00B17DAC" w:rsidRDefault="00173210" w:rsidP="00B17DAC">
      <w:pPr>
        <w:pStyle w:val="p11"/>
        <w:spacing w:before="0" w:beforeAutospacing="0" w:after="0" w:afterAutospacing="0"/>
        <w:ind w:firstLine="709"/>
        <w:jc w:val="both"/>
        <w:rPr>
          <w:rFonts w:eastAsia="Times New Roman"/>
          <w:lang w:eastAsia="ru-RU"/>
        </w:rPr>
      </w:pPr>
      <w:r w:rsidRPr="00B17DAC">
        <w:rPr>
          <w:rFonts w:eastAsia="Times New Roman"/>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173210" w:rsidRPr="00B17DAC" w:rsidRDefault="00173210" w:rsidP="00D2724B">
      <w:pPr>
        <w:pStyle w:val="p11"/>
        <w:numPr>
          <w:ilvl w:val="0"/>
          <w:numId w:val="21"/>
        </w:numPr>
        <w:spacing w:before="0" w:beforeAutospacing="0" w:after="0" w:afterAutospacing="0"/>
        <w:ind w:left="0" w:firstLine="709"/>
        <w:jc w:val="both"/>
        <w:rPr>
          <w:rFonts w:eastAsia="Times New Roman"/>
          <w:lang w:eastAsia="ru-RU"/>
        </w:rPr>
      </w:pPr>
      <w:r w:rsidRPr="00B17DAC">
        <w:rPr>
          <w:rFonts w:eastAsia="Times New Roman"/>
          <w:lang w:eastAsia="ru-RU"/>
        </w:rPr>
        <w:t>социально – коммуникативное развитие;</w:t>
      </w:r>
    </w:p>
    <w:p w:rsidR="00173210" w:rsidRPr="00B17DAC" w:rsidRDefault="00173210" w:rsidP="00D2724B">
      <w:pPr>
        <w:pStyle w:val="p11"/>
        <w:numPr>
          <w:ilvl w:val="0"/>
          <w:numId w:val="21"/>
        </w:numPr>
        <w:spacing w:before="0" w:beforeAutospacing="0" w:after="0" w:afterAutospacing="0"/>
        <w:ind w:left="0" w:firstLine="709"/>
        <w:jc w:val="both"/>
        <w:rPr>
          <w:rFonts w:eastAsia="Times New Roman"/>
          <w:lang w:eastAsia="ru-RU"/>
        </w:rPr>
      </w:pPr>
      <w:r w:rsidRPr="00B17DAC">
        <w:rPr>
          <w:rFonts w:eastAsia="Times New Roman"/>
          <w:lang w:eastAsia="ru-RU"/>
        </w:rPr>
        <w:t>познавательное развитие;</w:t>
      </w:r>
    </w:p>
    <w:p w:rsidR="00173210" w:rsidRPr="00B17DAC" w:rsidRDefault="00173210" w:rsidP="00D2724B">
      <w:pPr>
        <w:pStyle w:val="p11"/>
        <w:numPr>
          <w:ilvl w:val="0"/>
          <w:numId w:val="21"/>
        </w:numPr>
        <w:spacing w:before="0" w:beforeAutospacing="0" w:after="0" w:afterAutospacing="0"/>
        <w:ind w:left="0" w:firstLine="709"/>
        <w:jc w:val="both"/>
        <w:rPr>
          <w:rFonts w:eastAsia="Times New Roman"/>
          <w:lang w:eastAsia="ru-RU"/>
        </w:rPr>
      </w:pPr>
      <w:r w:rsidRPr="00B17DAC">
        <w:rPr>
          <w:rFonts w:eastAsia="Times New Roman"/>
          <w:lang w:eastAsia="ru-RU"/>
        </w:rPr>
        <w:t>речевое развитие;</w:t>
      </w:r>
    </w:p>
    <w:p w:rsidR="00173210" w:rsidRPr="00B17DAC" w:rsidRDefault="00173210" w:rsidP="00D2724B">
      <w:pPr>
        <w:pStyle w:val="p11"/>
        <w:numPr>
          <w:ilvl w:val="0"/>
          <w:numId w:val="21"/>
        </w:numPr>
        <w:spacing w:before="0" w:beforeAutospacing="0" w:after="0" w:afterAutospacing="0"/>
        <w:ind w:left="0" w:firstLine="709"/>
        <w:jc w:val="both"/>
        <w:rPr>
          <w:rFonts w:eastAsia="Times New Roman"/>
          <w:lang w:eastAsia="ru-RU"/>
        </w:rPr>
      </w:pPr>
      <w:r w:rsidRPr="00B17DAC">
        <w:rPr>
          <w:rFonts w:eastAsia="Times New Roman"/>
          <w:lang w:eastAsia="ru-RU"/>
        </w:rPr>
        <w:t>художественно – эстетическое развитие;</w:t>
      </w:r>
    </w:p>
    <w:p w:rsidR="00173210" w:rsidRPr="00B17DAC" w:rsidRDefault="00173210" w:rsidP="00D2724B">
      <w:pPr>
        <w:pStyle w:val="p11"/>
        <w:numPr>
          <w:ilvl w:val="0"/>
          <w:numId w:val="21"/>
        </w:numPr>
        <w:spacing w:before="0" w:beforeAutospacing="0" w:after="0" w:afterAutospacing="0"/>
        <w:ind w:left="0" w:firstLine="709"/>
        <w:jc w:val="both"/>
        <w:rPr>
          <w:rFonts w:eastAsia="Times New Roman"/>
          <w:lang w:eastAsia="ru-RU"/>
        </w:rPr>
      </w:pPr>
      <w:r w:rsidRPr="00B17DAC">
        <w:rPr>
          <w:rFonts w:eastAsia="Times New Roman"/>
          <w:lang w:eastAsia="ru-RU"/>
        </w:rPr>
        <w:t xml:space="preserve">физическое развитие. </w:t>
      </w:r>
    </w:p>
    <w:p w:rsidR="00173210" w:rsidRPr="00B17DAC" w:rsidRDefault="00173210" w:rsidP="00B17DAC">
      <w:pPr>
        <w:ind w:firstLine="709"/>
        <w:jc w:val="both"/>
      </w:pPr>
      <w:r w:rsidRPr="00B17DAC">
        <w:t>К 7 годам – по завершению дошкольного образования – ребенок способен:</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использовать основные культурные способы деятельности;</w:t>
      </w:r>
    </w:p>
    <w:p w:rsidR="00173210" w:rsidRPr="00B17DAC" w:rsidRDefault="00173210" w:rsidP="00D2724B">
      <w:pPr>
        <w:pStyle w:val="af"/>
        <w:numPr>
          <w:ilvl w:val="0"/>
          <w:numId w:val="22"/>
        </w:numPr>
        <w:tabs>
          <w:tab w:val="left" w:pos="360"/>
          <w:tab w:val="left" w:pos="1418"/>
          <w:tab w:val="left" w:pos="9999"/>
        </w:tabs>
        <w:ind w:left="0" w:firstLine="709"/>
        <w:jc w:val="both"/>
      </w:pPr>
      <w:r w:rsidRPr="00B17DAC">
        <w:t>принимать собственные решения, опираясь на свои знания и умения в различных видах деятельности.</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B17DAC">
        <w:rPr>
          <w:rFonts w:eastAsia="Times New Roman"/>
          <w:color w:val="auto"/>
        </w:rPr>
        <w:t>сорадоваться</w:t>
      </w:r>
      <w:proofErr w:type="spellEnd"/>
      <w:r w:rsidRPr="00B17DAC">
        <w:rPr>
          <w:rFonts w:eastAsia="Times New Roman"/>
          <w:color w:val="auto"/>
        </w:rPr>
        <w:t xml:space="preserve"> успехам других;</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 xml:space="preserve">проявлять развитое воображение в разных видах деятельности, и, прежде всего, в игре; </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lastRenderedPageBreak/>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 xml:space="preserve">контролировать свои движения и управлять ими; </w:t>
      </w:r>
    </w:p>
    <w:p w:rsidR="00173210" w:rsidRPr="00B17DAC" w:rsidRDefault="00173210" w:rsidP="00D2724B">
      <w:pPr>
        <w:pStyle w:val="Default"/>
        <w:numPr>
          <w:ilvl w:val="0"/>
          <w:numId w:val="22"/>
        </w:numPr>
        <w:ind w:left="0" w:firstLine="709"/>
        <w:jc w:val="both"/>
        <w:rPr>
          <w:rFonts w:eastAsia="Times New Roman"/>
          <w:color w:val="auto"/>
        </w:rPr>
      </w:pPr>
      <w:r w:rsidRPr="00B17DAC">
        <w:rPr>
          <w:rFonts w:eastAsia="Times New Roman"/>
          <w:color w:val="auto"/>
        </w:rPr>
        <w:t>соблюдать правила безопасного поведения и личной гигиены.</w:t>
      </w:r>
    </w:p>
    <w:p w:rsidR="00173210" w:rsidRPr="00B17DAC" w:rsidRDefault="00173210" w:rsidP="00B17DAC">
      <w:pPr>
        <w:pStyle w:val="Default"/>
        <w:ind w:firstLine="709"/>
        <w:jc w:val="both"/>
        <w:rPr>
          <w:rFonts w:eastAsia="Times New Roman"/>
          <w:color w:val="auto"/>
        </w:rPr>
      </w:pPr>
      <w:r w:rsidRPr="00B17DAC">
        <w:rPr>
          <w:rFonts w:eastAsia="Times New Roman"/>
          <w:color w:val="auto"/>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173210" w:rsidRPr="00B17DAC" w:rsidRDefault="00173210" w:rsidP="00D2724B">
      <w:pPr>
        <w:pStyle w:val="Default"/>
        <w:numPr>
          <w:ilvl w:val="0"/>
          <w:numId w:val="23"/>
        </w:numPr>
        <w:ind w:left="0" w:firstLine="709"/>
        <w:jc w:val="both"/>
        <w:rPr>
          <w:rFonts w:eastAsia="Times New Roman"/>
          <w:color w:val="auto"/>
        </w:rPr>
      </w:pPr>
      <w:r w:rsidRPr="00B17DAC">
        <w:rPr>
          <w:rFonts w:eastAsia="Times New Roman"/>
          <w:color w:val="auto"/>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173210" w:rsidRPr="00B17DAC" w:rsidRDefault="00173210" w:rsidP="00D2724B">
      <w:pPr>
        <w:pStyle w:val="af"/>
        <w:numPr>
          <w:ilvl w:val="0"/>
          <w:numId w:val="23"/>
        </w:numPr>
        <w:tabs>
          <w:tab w:val="left" w:pos="360"/>
          <w:tab w:val="left" w:pos="1418"/>
          <w:tab w:val="left" w:pos="9999"/>
        </w:tabs>
        <w:ind w:left="0" w:firstLine="709"/>
        <w:jc w:val="both"/>
      </w:pPr>
      <w:r w:rsidRPr="00B17DAC">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173210" w:rsidRPr="00B17DAC" w:rsidRDefault="00173210" w:rsidP="00D2724B">
      <w:pPr>
        <w:pStyle w:val="af"/>
        <w:numPr>
          <w:ilvl w:val="0"/>
          <w:numId w:val="23"/>
        </w:numPr>
        <w:tabs>
          <w:tab w:val="left" w:pos="360"/>
          <w:tab w:val="left" w:pos="1418"/>
          <w:tab w:val="left" w:pos="9999"/>
        </w:tabs>
        <w:ind w:left="0" w:firstLine="709"/>
        <w:jc w:val="both"/>
      </w:pPr>
      <w:r w:rsidRPr="00B17DAC">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173210" w:rsidRPr="00B17DAC" w:rsidRDefault="00173210" w:rsidP="00D2724B">
      <w:pPr>
        <w:pStyle w:val="af"/>
        <w:numPr>
          <w:ilvl w:val="0"/>
          <w:numId w:val="23"/>
        </w:numPr>
        <w:tabs>
          <w:tab w:val="left" w:pos="360"/>
          <w:tab w:val="left" w:pos="1418"/>
          <w:tab w:val="left" w:pos="9999"/>
        </w:tabs>
        <w:ind w:left="0" w:firstLine="709"/>
        <w:jc w:val="both"/>
      </w:pPr>
      <w:r w:rsidRPr="00B17DAC">
        <w:t>подвижен, вынослив, владеет основными движениями, у него развита крупная и мелкая моторика.</w:t>
      </w:r>
    </w:p>
    <w:p w:rsidR="00173210" w:rsidRPr="00B17DAC" w:rsidRDefault="00173210" w:rsidP="00B17DAC">
      <w:pPr>
        <w:tabs>
          <w:tab w:val="left" w:pos="360"/>
          <w:tab w:val="left" w:pos="9540"/>
          <w:tab w:val="left" w:pos="9999"/>
        </w:tabs>
        <w:ind w:firstLine="709"/>
        <w:jc w:val="both"/>
      </w:pPr>
      <w:r w:rsidRPr="00B17DAC">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173210" w:rsidRPr="00B17DAC" w:rsidRDefault="00173210" w:rsidP="00B17DAC">
      <w:pPr>
        <w:tabs>
          <w:tab w:val="left" w:pos="360"/>
          <w:tab w:val="left" w:pos="9540"/>
          <w:tab w:val="left" w:pos="9999"/>
        </w:tabs>
        <w:ind w:firstLine="709"/>
        <w:jc w:val="both"/>
      </w:pPr>
      <w:r w:rsidRPr="00B17DAC">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173210" w:rsidRPr="00B17DAC" w:rsidRDefault="00173210" w:rsidP="00B17DAC">
      <w:pPr>
        <w:tabs>
          <w:tab w:val="left" w:pos="360"/>
          <w:tab w:val="left" w:pos="9540"/>
          <w:tab w:val="left" w:pos="9999"/>
        </w:tabs>
        <w:ind w:firstLine="709"/>
        <w:jc w:val="both"/>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041281" w:rsidRDefault="00041281" w:rsidP="00B17DAC">
      <w:pPr>
        <w:jc w:val="center"/>
        <w:rPr>
          <w:b/>
          <w:color w:val="FF0000"/>
        </w:rPr>
      </w:pPr>
    </w:p>
    <w:p w:rsidR="00A8634A" w:rsidRPr="00B60997" w:rsidRDefault="00A8634A" w:rsidP="00B17DAC">
      <w:pPr>
        <w:jc w:val="center"/>
        <w:rPr>
          <w:b/>
          <w:color w:val="0F243E" w:themeColor="text2" w:themeShade="80"/>
          <w:sz w:val="36"/>
          <w:szCs w:val="36"/>
        </w:rPr>
      </w:pPr>
      <w:r w:rsidRPr="00B60997">
        <w:rPr>
          <w:b/>
          <w:color w:val="0F243E" w:themeColor="text2" w:themeShade="80"/>
          <w:sz w:val="36"/>
          <w:szCs w:val="36"/>
        </w:rPr>
        <w:lastRenderedPageBreak/>
        <w:t>Содержательный раздел</w:t>
      </w:r>
    </w:p>
    <w:p w:rsidR="00A8634A" w:rsidRPr="00B17DAC" w:rsidRDefault="00A8634A" w:rsidP="00B17DAC">
      <w:pPr>
        <w:ind w:right="151"/>
      </w:pPr>
      <w:r w:rsidRPr="00B17DAC">
        <w:rPr>
          <w:b/>
          <w:bCs/>
        </w:rPr>
        <w:t>2.1.Описание образовательной деятельности по пяти образовательным областям.</w:t>
      </w:r>
    </w:p>
    <w:p w:rsidR="00A8634A" w:rsidRPr="00B17DAC" w:rsidRDefault="00A8634A" w:rsidP="00B17DAC">
      <w:pPr>
        <w:ind w:firstLine="709"/>
      </w:pPr>
      <w:r w:rsidRPr="00B17DAC">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8634A" w:rsidRPr="00B17DAC" w:rsidRDefault="00A8634A" w:rsidP="00B17DAC">
      <w:pPr>
        <w:ind w:firstLine="709"/>
      </w:pPr>
      <w:r w:rsidRPr="00B17DAC">
        <w:t>социально-коммуникативное развитие; познавательное развитие; речевое развитие; художественно-эстетическое развитие; физическое развитие.</w:t>
      </w:r>
    </w:p>
    <w:p w:rsidR="00A8634A" w:rsidRPr="00B17DAC" w:rsidRDefault="00A8634A" w:rsidP="00B17DAC">
      <w:pPr>
        <w:ind w:firstLine="709"/>
      </w:pPr>
      <w:r w:rsidRPr="00B17DAC">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005F0FFB" w:rsidRPr="00B17DAC">
        <w:t>само регуляции</w:t>
      </w:r>
      <w:r w:rsidRPr="00B17DAC">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8634A" w:rsidRPr="00B17DAC" w:rsidRDefault="00A8634A" w:rsidP="00B17DAC">
      <w:pPr>
        <w:ind w:firstLine="709"/>
      </w:pPr>
      <w:r w:rsidRPr="00B17DAC">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p>
    <w:p w:rsidR="00A8634A" w:rsidRPr="00B17DAC" w:rsidRDefault="00A8634A" w:rsidP="00B17DAC">
      <w:pPr>
        <w:ind w:firstLine="709"/>
      </w:pPr>
      <w:r w:rsidRPr="00B17DAC">
        <w:t>отечественных традициях и праздниках, о планете Земля как общем доме людей, об особенностях ее природы, многообразии стран и народов мира.</w:t>
      </w:r>
    </w:p>
    <w:p w:rsidR="00A8634A" w:rsidRPr="00B17DAC" w:rsidRDefault="00A8634A" w:rsidP="00B17DAC">
      <w:pPr>
        <w:ind w:firstLine="709"/>
      </w:pPr>
      <w:r w:rsidRPr="00B17DAC">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8634A" w:rsidRPr="00B17DAC" w:rsidRDefault="00A8634A" w:rsidP="00B17DAC">
      <w:pPr>
        <w:ind w:firstLine="709"/>
      </w:pPr>
      <w:r w:rsidRPr="00B17DAC">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8634A" w:rsidRPr="00B17DAC" w:rsidRDefault="00A8634A" w:rsidP="00B17DAC">
      <w:pPr>
        <w:ind w:firstLine="709"/>
      </w:pPr>
      <w:r w:rsidRPr="00B17DAC">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7DAC">
        <w:t>саморегуляции</w:t>
      </w:r>
      <w:proofErr w:type="spellEnd"/>
      <w:r w:rsidRPr="00B17DAC">
        <w:t xml:space="preserve"> в двигательной сфере; становление </w:t>
      </w:r>
      <w:r w:rsidRPr="00B17DAC">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634A" w:rsidRPr="00B17DAC" w:rsidRDefault="00A8634A" w:rsidP="00B17DAC">
      <w:r w:rsidRPr="00B17DAC">
        <w:rPr>
          <w:bCs/>
          <w:i/>
          <w:iCs/>
        </w:rPr>
        <w:t> </w:t>
      </w:r>
    </w:p>
    <w:p w:rsidR="00A8634A" w:rsidRPr="00B17DAC" w:rsidRDefault="00A8634A" w:rsidP="00B17DAC">
      <w:r w:rsidRPr="00B17DAC">
        <w:rPr>
          <w:b/>
          <w:bCs/>
          <w:iCs/>
        </w:rPr>
        <w:t>2.2. Приоритетные направления деятельности образовательного учреждения по реализации основной общеобразовательной программы:</w:t>
      </w:r>
    </w:p>
    <w:p w:rsidR="00A8634A" w:rsidRPr="00B17DAC" w:rsidRDefault="00A8634A" w:rsidP="00B17DAC">
      <w:pPr>
        <w:ind w:firstLine="709"/>
      </w:pPr>
      <w:r w:rsidRPr="00B17DAC">
        <w:t xml:space="preserve"> Содержание образовательного процесса строится в соответствии с примерной основной общеобразовательной программой дошкольного образования «От рождения до школы» под редакцией Н.Е. </w:t>
      </w:r>
      <w:proofErr w:type="spellStart"/>
      <w:r w:rsidRPr="00B17DAC">
        <w:t>Веракса</w:t>
      </w:r>
      <w:proofErr w:type="spellEnd"/>
      <w:r w:rsidRPr="00B17DAC">
        <w:t>, Т.С. Комаровой, М.А. Васильевой. М., «Мозаика – синтез», 2014</w:t>
      </w:r>
    </w:p>
    <w:p w:rsidR="00A8634A" w:rsidRPr="00B17DAC" w:rsidRDefault="00A8634A" w:rsidP="00B17DAC">
      <w:pPr>
        <w:ind w:firstLine="709"/>
      </w:pPr>
      <w:r w:rsidRPr="00B17DAC">
        <w:t>  Основными приоритетными направлениями в деятельности образовательного учреждения являются:</w:t>
      </w:r>
    </w:p>
    <w:p w:rsidR="00A8634A" w:rsidRPr="00B17DAC" w:rsidRDefault="00A8634A" w:rsidP="00B17DAC">
      <w:pPr>
        <w:ind w:left="1009"/>
      </w:pPr>
      <w:r w:rsidRPr="00B17DAC">
        <w:sym w:font="Symbol" w:char="F02E"/>
      </w:r>
      <w:r w:rsidRPr="00B17DAC">
        <w:t xml:space="preserve"> </w:t>
      </w:r>
      <w:r w:rsidRPr="00B17DAC">
        <w:sym w:font="Symbol" w:char="F02E"/>
      </w:r>
      <w:r w:rsidRPr="00B17DAC">
        <w:t>- формирование у дошкольников навыков здорового образа жизни;</w:t>
      </w:r>
    </w:p>
    <w:p w:rsidR="00A8634A" w:rsidRPr="00B17DAC" w:rsidRDefault="00A8634A" w:rsidP="00B17DAC">
      <w:pPr>
        <w:ind w:left="1009"/>
      </w:pPr>
      <w:r w:rsidRPr="00B17DAC">
        <w:sym w:font="Symbol" w:char="F02E"/>
      </w:r>
      <w:r w:rsidRPr="00B17DAC">
        <w:t>- формирование нравственно-патриотических чувств (краеведение);</w:t>
      </w:r>
    </w:p>
    <w:p w:rsidR="00A8634A" w:rsidRPr="00B17DAC" w:rsidRDefault="00A8634A" w:rsidP="00B17DAC">
      <w:pPr>
        <w:ind w:left="1009" w:right="151"/>
        <w:contextualSpacing/>
      </w:pPr>
      <w:r w:rsidRPr="00B17DAC">
        <w:t>- постоянное совершенствование педагогического процесса и материально-технической базы;</w:t>
      </w:r>
    </w:p>
    <w:p w:rsidR="00A8634A" w:rsidRPr="00B17DAC" w:rsidRDefault="00A8634A" w:rsidP="00B17DAC">
      <w:pPr>
        <w:ind w:left="1009"/>
      </w:pPr>
      <w:r w:rsidRPr="00B17DAC">
        <w:sym w:font="Symbol" w:char="F02E"/>
      </w:r>
      <w:r w:rsidRPr="00B17DAC">
        <w:t>- создание условий для успешной адаптации детей в ДОУ;</w:t>
      </w:r>
    </w:p>
    <w:p w:rsidR="00A8634A" w:rsidRPr="00B17DAC" w:rsidRDefault="00A8634A" w:rsidP="00B17DAC">
      <w:pPr>
        <w:ind w:left="1009" w:right="151"/>
        <w:contextualSpacing/>
      </w:pPr>
      <w:r w:rsidRPr="00B17DAC">
        <w:t>- формирование готовности ребёнка к вхождению в социум;</w:t>
      </w:r>
    </w:p>
    <w:p w:rsidR="00A8634A" w:rsidRPr="00B17DAC" w:rsidRDefault="00A8634A" w:rsidP="00B17DAC">
      <w:pPr>
        <w:ind w:left="1009" w:right="151"/>
        <w:contextualSpacing/>
      </w:pPr>
      <w:r w:rsidRPr="00B17DAC">
        <w:rPr>
          <w:lang w:val="en-US"/>
        </w:rPr>
        <w:sym w:font="Symbol" w:char="F02E"/>
      </w:r>
      <w:r w:rsidRPr="00B17DAC">
        <w:t>- работа с родителями.</w:t>
      </w:r>
    </w:p>
    <w:p w:rsidR="00A8634A" w:rsidRPr="00B17DAC" w:rsidRDefault="00A8634A" w:rsidP="00B17DAC">
      <w:pPr>
        <w:ind w:right="151" w:firstLine="709"/>
        <w:contextualSpacing/>
      </w:pPr>
      <w:r w:rsidRPr="00B17DAC">
        <w:t>Основной деятельностью учреждения является общее развитие детей.</w:t>
      </w:r>
    </w:p>
    <w:p w:rsidR="00A8634A" w:rsidRPr="00B17DAC" w:rsidRDefault="00A8634A" w:rsidP="00B17DAC">
      <w:pPr>
        <w:ind w:firstLine="709"/>
      </w:pPr>
      <w:r w:rsidRPr="00B17DAC">
        <w:t>МКДОУ работает в режиме 5-дневной рабочей недели, длительность пребывания детей в детском саду составляет 12 часов – с 07.00 до 19.00.</w:t>
      </w:r>
    </w:p>
    <w:p w:rsidR="00A8634A" w:rsidRPr="00B17DAC" w:rsidRDefault="00A8634A" w:rsidP="00B17DAC">
      <w:pPr>
        <w:ind w:firstLine="709"/>
      </w:pPr>
      <w:r w:rsidRPr="00B17DAC">
        <w:t>При организации образовательного процесса учитываются принципы интеграции образовательных областей (социально – коммуникативное развитие; познавательное; речевое; художественно-эстетическое; физическое)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а решение программных задач осуществляется в разных формах совместной деятельности взрослых и детей, а так же в самостоятельной деятельности детей.</w:t>
      </w:r>
    </w:p>
    <w:p w:rsidR="00A8634A" w:rsidRPr="00B17DAC" w:rsidRDefault="00A8634A" w:rsidP="00B17DAC">
      <w:pPr>
        <w:ind w:firstLine="709"/>
      </w:pPr>
      <w:r w:rsidRPr="00B17DAC">
        <w:t> </w:t>
      </w:r>
    </w:p>
    <w:p w:rsidR="00A8634A" w:rsidRPr="00B17DAC" w:rsidRDefault="00A8634A" w:rsidP="00B17DAC">
      <w:pPr>
        <w:jc w:val="center"/>
        <w:rPr>
          <w:b/>
          <w:color w:val="0F243E" w:themeColor="text2" w:themeShade="80"/>
        </w:rPr>
      </w:pPr>
    </w:p>
    <w:p w:rsidR="009730D4" w:rsidRPr="00B17DAC" w:rsidRDefault="009730D4" w:rsidP="00B17DAC">
      <w:pPr>
        <w:jc w:val="center"/>
        <w:rPr>
          <w:b/>
          <w:color w:val="0F243E" w:themeColor="text2" w:themeShade="80"/>
        </w:rPr>
      </w:pPr>
      <w:r w:rsidRPr="00B17DAC">
        <w:rPr>
          <w:b/>
          <w:color w:val="0F243E" w:themeColor="text2" w:themeShade="80"/>
        </w:rPr>
        <w:t>Проектирование воспитательно – образовательного процесса</w:t>
      </w:r>
    </w:p>
    <w:p w:rsidR="009730D4" w:rsidRPr="00B17DAC" w:rsidRDefault="009730D4" w:rsidP="00B17DAC">
      <w:pPr>
        <w:jc w:val="center"/>
        <w:rPr>
          <w:b/>
          <w:color w:val="0F243E" w:themeColor="text2" w:themeShade="80"/>
        </w:rPr>
      </w:pPr>
    </w:p>
    <w:p w:rsidR="001E2E32" w:rsidRPr="00B17DAC" w:rsidRDefault="001E2E32" w:rsidP="00B17DAC">
      <w:pPr>
        <w:rPr>
          <w:color w:val="0F243E" w:themeColor="text2" w:themeShade="80"/>
        </w:rPr>
      </w:pPr>
      <w:r w:rsidRPr="00B17DAC">
        <w:rPr>
          <w:color w:val="0F243E" w:themeColor="text2" w:themeShade="80"/>
        </w:rPr>
        <w:t>Ежегодно в начале и конце учебного года, осуществляется мониторинг усвоения задач основной реализуемой  программы по каждой возрастной группе.</w:t>
      </w:r>
    </w:p>
    <w:p w:rsidR="001E2E32" w:rsidRPr="00B17DAC" w:rsidRDefault="001E2E32" w:rsidP="00B17DAC">
      <w:pPr>
        <w:rPr>
          <w:color w:val="0F243E" w:themeColor="text2" w:themeShade="80"/>
        </w:rPr>
      </w:pPr>
    </w:p>
    <w:p w:rsidR="00B54A63" w:rsidRPr="00B17DAC" w:rsidRDefault="00B54A63" w:rsidP="00B17DAC">
      <w:pPr>
        <w:rPr>
          <w:color w:val="0F243E" w:themeColor="text2" w:themeShade="80"/>
        </w:rPr>
      </w:pPr>
      <w:r w:rsidRPr="00B17DAC">
        <w:rPr>
          <w:color w:val="0F243E" w:themeColor="text2" w:themeShade="80"/>
        </w:rPr>
        <w:t>Для каждого вида деятельности с детьми имеется учебный план</w:t>
      </w:r>
      <w:r w:rsidR="001E2E32" w:rsidRPr="00B17DAC">
        <w:rPr>
          <w:color w:val="0F243E" w:themeColor="text2" w:themeShade="80"/>
        </w:rPr>
        <w:t xml:space="preserve"> (Приложение 3)</w:t>
      </w:r>
      <w:r w:rsidRPr="00B17DAC">
        <w:rPr>
          <w:color w:val="0F243E" w:themeColor="text2" w:themeShade="80"/>
        </w:rPr>
        <w:t>, количество часов соответствует возрастным требованиям и требованиям основной реализуемой программы.</w:t>
      </w:r>
    </w:p>
    <w:p w:rsidR="00B54A63" w:rsidRPr="00B17DAC" w:rsidRDefault="00B54A63" w:rsidP="00B17DAC">
      <w:pPr>
        <w:rPr>
          <w:color w:val="0F243E" w:themeColor="text2" w:themeShade="80"/>
        </w:rPr>
      </w:pPr>
      <w:r w:rsidRPr="00B17DAC">
        <w:rPr>
          <w:color w:val="0F243E" w:themeColor="text2" w:themeShade="80"/>
        </w:rPr>
        <w:t>Количество и продолжительность занятий зависит от возрастных особенностей и соответствует требованиям СанПиН.</w:t>
      </w:r>
    </w:p>
    <w:p w:rsidR="00B54A63" w:rsidRPr="00B17DAC" w:rsidRDefault="00B54A63" w:rsidP="00B17DAC">
      <w:pPr>
        <w:rPr>
          <w:color w:val="0F243E" w:themeColor="text2" w:themeShade="80"/>
        </w:rPr>
      </w:pPr>
    </w:p>
    <w:p w:rsidR="004C7F62" w:rsidRPr="00B17DAC" w:rsidRDefault="004C7F62" w:rsidP="00B17DAC">
      <w:pPr>
        <w:rPr>
          <w:color w:val="0F243E" w:themeColor="text2" w:themeShade="80"/>
        </w:rPr>
      </w:pPr>
    </w:p>
    <w:p w:rsidR="004C7F62" w:rsidRPr="00B17DAC" w:rsidRDefault="004C7F62" w:rsidP="00B17DAC">
      <w:pPr>
        <w:rPr>
          <w:color w:val="0F243E" w:themeColor="text2" w:themeShade="80"/>
        </w:rPr>
      </w:pPr>
    </w:p>
    <w:p w:rsidR="004C7F62" w:rsidRPr="00B17DAC" w:rsidRDefault="004C7F62" w:rsidP="00B17DAC">
      <w:pPr>
        <w:jc w:val="center"/>
        <w:rPr>
          <w:b/>
          <w:color w:val="0F243E" w:themeColor="text2" w:themeShade="80"/>
        </w:rPr>
      </w:pPr>
      <w:r w:rsidRPr="00B17DAC">
        <w:rPr>
          <w:b/>
          <w:color w:val="0F243E" w:themeColor="text2" w:themeShade="80"/>
        </w:rPr>
        <w:t xml:space="preserve">Содержание </w:t>
      </w:r>
      <w:proofErr w:type="spellStart"/>
      <w:r w:rsidRPr="00B17DAC">
        <w:rPr>
          <w:b/>
          <w:color w:val="0F243E" w:themeColor="text2" w:themeShade="80"/>
        </w:rPr>
        <w:t>психолого</w:t>
      </w:r>
      <w:proofErr w:type="spellEnd"/>
      <w:r w:rsidRPr="00B17DAC">
        <w:rPr>
          <w:b/>
          <w:color w:val="0F243E" w:themeColor="text2" w:themeShade="80"/>
        </w:rPr>
        <w:t xml:space="preserve"> – педагогической работы</w:t>
      </w:r>
    </w:p>
    <w:p w:rsidR="008D2522" w:rsidRPr="00B17DAC" w:rsidRDefault="008D2522" w:rsidP="00B17DAC">
      <w:pPr>
        <w:autoSpaceDE w:val="0"/>
        <w:autoSpaceDN w:val="0"/>
        <w:ind w:firstLine="709"/>
        <w:jc w:val="both"/>
      </w:pPr>
      <w:r w:rsidRPr="00B17DAC">
        <w:t xml:space="preserve">Содержание психолого-педагогической работы включает совокупность </w:t>
      </w:r>
      <w:r w:rsidRPr="00B17DAC">
        <w:rPr>
          <w:iCs/>
        </w:rPr>
        <w:t xml:space="preserve">образовательных областей, которые обеспечивают </w:t>
      </w:r>
      <w:r w:rsidRPr="00B17DAC">
        <w:t>разностороннее</w:t>
      </w:r>
      <w:r w:rsidRPr="00B17DAC">
        <w:rPr>
          <w:iCs/>
        </w:rPr>
        <w:t xml:space="preserve">  развитие </w:t>
      </w:r>
      <w:r w:rsidRPr="00B17DAC">
        <w:t>детей с учетом их возрастных и индивидуальных особенностей</w:t>
      </w:r>
      <w:r w:rsidRPr="00B17DAC">
        <w:rPr>
          <w:iCs/>
        </w:rPr>
        <w:t xml:space="preserve"> по </w:t>
      </w:r>
      <w:r w:rsidRPr="00B17DAC">
        <w:rPr>
          <w:b/>
          <w:i/>
          <w:iCs/>
        </w:rPr>
        <w:t xml:space="preserve">основным </w:t>
      </w:r>
      <w:r w:rsidRPr="00B17DAC">
        <w:rPr>
          <w:b/>
          <w:i/>
        </w:rPr>
        <w:t>направлениям</w:t>
      </w:r>
      <w:r w:rsidRPr="00B17DAC">
        <w:t>:</w:t>
      </w:r>
    </w:p>
    <w:p w:rsidR="008D2522" w:rsidRPr="00B17DAC" w:rsidRDefault="008D2522" w:rsidP="00B17DAC">
      <w:pPr>
        <w:autoSpaceDE w:val="0"/>
        <w:autoSpaceDN w:val="0"/>
        <w:jc w:val="both"/>
      </w:pPr>
      <w:r w:rsidRPr="00B17DAC">
        <w:rPr>
          <w:noProof/>
          <w:color w:val="0000FF"/>
        </w:rPr>
        <w:lastRenderedPageBreak/>
        <mc:AlternateContent>
          <mc:Choice Requires="wpc">
            <w:drawing>
              <wp:inline distT="0" distB="0" distL="0" distR="0" wp14:anchorId="1DC04E85" wp14:editId="75910F64">
                <wp:extent cx="6400800" cy="3886200"/>
                <wp:effectExtent l="6985" t="18415" r="2540" b="1016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AutoShape 6"/>
                        <wps:cNvSpPr>
                          <a:spLocks noChangeArrowheads="1"/>
                        </wps:cNvSpPr>
                        <wps:spPr bwMode="auto">
                          <a:xfrm>
                            <a:off x="0" y="0"/>
                            <a:ext cx="3428873" cy="571235"/>
                          </a:xfrm>
                          <a:prstGeom prst="rightArrow">
                            <a:avLst>
                              <a:gd name="adj1" fmla="val 50000"/>
                              <a:gd name="adj2" fmla="val 151850"/>
                            </a:avLst>
                          </a:prstGeom>
                          <a:solidFill>
                            <a:srgbClr val="DDDDDD"/>
                          </a:solidFill>
                          <a:ln w="9525">
                            <a:solidFill>
                              <a:srgbClr val="000000"/>
                            </a:solidFill>
                            <a:miter lim="800000"/>
                            <a:headEnd/>
                            <a:tailEnd/>
                          </a:ln>
                        </wps:spPr>
                        <wps:txbx>
                          <w:txbxContent>
                            <w:p w:rsidR="00B60997" w:rsidRPr="00175CC2" w:rsidRDefault="00B60997" w:rsidP="008D2522">
                              <w:pPr>
                                <w:autoSpaceDE w:val="0"/>
                                <w:autoSpaceDN w:val="0"/>
                                <w:jc w:val="center"/>
                                <w:rPr>
                                  <w:b/>
                                  <w:sz w:val="22"/>
                                  <w:szCs w:val="22"/>
                                </w:rPr>
                              </w:pPr>
                              <w:r w:rsidRPr="00D550D7">
                                <w:rPr>
                                  <w:b/>
                                  <w:sz w:val="22"/>
                                  <w:szCs w:val="22"/>
                                </w:rPr>
                                <w:t>Физическо</w:t>
                              </w:r>
                              <w:r>
                                <w:rPr>
                                  <w:b/>
                                  <w:sz w:val="22"/>
                                  <w:szCs w:val="22"/>
                                </w:rPr>
                                <w:t>е</w:t>
                              </w:r>
                            </w:p>
                          </w:txbxContent>
                        </wps:txbx>
                        <wps:bodyPr rot="0" vert="horz" wrap="square" lIns="91440" tIns="45720" rIns="91440" bIns="45720" anchor="t" anchorCtr="0" upright="1">
                          <a:noAutofit/>
                        </wps:bodyPr>
                      </wps:wsp>
                      <wps:wsp>
                        <wps:cNvPr id="8" name="AutoShape 7"/>
                        <wps:cNvSpPr>
                          <a:spLocks noChangeArrowheads="1"/>
                        </wps:cNvSpPr>
                        <wps:spPr bwMode="auto">
                          <a:xfrm>
                            <a:off x="114681" y="1028224"/>
                            <a:ext cx="3428873" cy="570336"/>
                          </a:xfrm>
                          <a:prstGeom prst="rightArrow">
                            <a:avLst>
                              <a:gd name="adj1" fmla="val 50000"/>
                              <a:gd name="adj2" fmla="val 152090"/>
                            </a:avLst>
                          </a:prstGeom>
                          <a:solidFill>
                            <a:srgbClr val="DDDDDD"/>
                          </a:solidFill>
                          <a:ln w="9525">
                            <a:solidFill>
                              <a:srgbClr val="000000"/>
                            </a:solidFill>
                            <a:miter lim="800000"/>
                            <a:headEnd/>
                            <a:tailEnd/>
                          </a:ln>
                        </wps:spPr>
                        <wps:txbx>
                          <w:txbxContent>
                            <w:p w:rsidR="00B60997" w:rsidRDefault="00B60997" w:rsidP="008D2522">
                              <w:pPr>
                                <w:autoSpaceDE w:val="0"/>
                                <w:autoSpaceDN w:val="0"/>
                                <w:jc w:val="center"/>
                              </w:pPr>
                              <w:r>
                                <w:rPr>
                                  <w:b/>
                                  <w:sz w:val="22"/>
                                  <w:szCs w:val="22"/>
                                </w:rPr>
                                <w:t>Социально-коммуникативное</w:t>
                              </w:r>
                            </w:p>
                          </w:txbxContent>
                        </wps:txbx>
                        <wps:bodyPr rot="0" vert="horz" wrap="square" lIns="91440" tIns="45720" rIns="91440" bIns="45720" anchor="t" anchorCtr="0" upright="1">
                          <a:noAutofit/>
                        </wps:bodyPr>
                      </wps:wsp>
                      <wps:wsp>
                        <wps:cNvPr id="9" name="AutoShape 8"/>
                        <wps:cNvSpPr>
                          <a:spLocks noChangeArrowheads="1"/>
                        </wps:cNvSpPr>
                        <wps:spPr bwMode="auto">
                          <a:xfrm>
                            <a:off x="114681" y="2171594"/>
                            <a:ext cx="3428873" cy="572135"/>
                          </a:xfrm>
                          <a:prstGeom prst="rightArrow">
                            <a:avLst>
                              <a:gd name="adj1" fmla="val 50000"/>
                              <a:gd name="adj2" fmla="val 151612"/>
                            </a:avLst>
                          </a:prstGeom>
                          <a:solidFill>
                            <a:srgbClr val="DDDDDD"/>
                          </a:solidFill>
                          <a:ln w="9525">
                            <a:solidFill>
                              <a:srgbClr val="000000"/>
                            </a:solidFill>
                            <a:miter lim="800000"/>
                            <a:headEnd/>
                            <a:tailEnd/>
                          </a:ln>
                        </wps:spPr>
                        <wps:txbx>
                          <w:txbxContent>
                            <w:p w:rsidR="00B60997" w:rsidRPr="00D550D7" w:rsidRDefault="00B60997" w:rsidP="008D2522">
                              <w:pPr>
                                <w:autoSpaceDE w:val="0"/>
                                <w:autoSpaceDN w:val="0"/>
                                <w:jc w:val="center"/>
                                <w:rPr>
                                  <w:b/>
                                  <w:sz w:val="22"/>
                                  <w:szCs w:val="22"/>
                                </w:rPr>
                              </w:pPr>
                              <w:r>
                                <w:rPr>
                                  <w:b/>
                                  <w:sz w:val="22"/>
                                  <w:szCs w:val="22"/>
                                </w:rPr>
                                <w:t>П</w:t>
                              </w:r>
                              <w:r w:rsidRPr="00D550D7">
                                <w:rPr>
                                  <w:b/>
                                  <w:sz w:val="22"/>
                                  <w:szCs w:val="22"/>
                                </w:rPr>
                                <w:t>ознавательно-речево</w:t>
                              </w:r>
                              <w:r>
                                <w:rPr>
                                  <w:b/>
                                  <w:sz w:val="22"/>
                                  <w:szCs w:val="22"/>
                                </w:rPr>
                                <w:t>е</w:t>
                              </w:r>
                            </w:p>
                            <w:p w:rsidR="00B60997" w:rsidRDefault="00B60997" w:rsidP="008D2522"/>
                          </w:txbxContent>
                        </wps:txbx>
                        <wps:bodyPr rot="0" vert="horz" wrap="square" lIns="91440" tIns="45720" rIns="91440" bIns="45720" anchor="t" anchorCtr="0" upright="1">
                          <a:noAutofit/>
                        </wps:bodyPr>
                      </wps:wsp>
                      <wps:wsp>
                        <wps:cNvPr id="10" name="AutoShape 9"/>
                        <wps:cNvSpPr>
                          <a:spLocks noChangeArrowheads="1"/>
                        </wps:cNvSpPr>
                        <wps:spPr bwMode="auto">
                          <a:xfrm>
                            <a:off x="228473" y="3200718"/>
                            <a:ext cx="3428873" cy="570336"/>
                          </a:xfrm>
                          <a:prstGeom prst="rightArrow">
                            <a:avLst>
                              <a:gd name="adj1" fmla="val 50000"/>
                              <a:gd name="adj2" fmla="val 152090"/>
                            </a:avLst>
                          </a:prstGeom>
                          <a:solidFill>
                            <a:srgbClr val="DDDDDD"/>
                          </a:solidFill>
                          <a:ln w="9525">
                            <a:solidFill>
                              <a:srgbClr val="000000"/>
                            </a:solidFill>
                            <a:miter lim="800000"/>
                            <a:headEnd/>
                            <a:tailEnd/>
                          </a:ln>
                        </wps:spPr>
                        <wps:txbx>
                          <w:txbxContent>
                            <w:p w:rsidR="00B60997" w:rsidRPr="00D550D7" w:rsidRDefault="00B60997" w:rsidP="008D2522">
                              <w:pPr>
                                <w:autoSpaceDE w:val="0"/>
                                <w:autoSpaceDN w:val="0"/>
                                <w:ind w:left="360"/>
                                <w:jc w:val="center"/>
                                <w:rPr>
                                  <w:b/>
                                  <w:sz w:val="22"/>
                                  <w:szCs w:val="22"/>
                                </w:rPr>
                              </w:pPr>
                              <w:r>
                                <w:rPr>
                                  <w:b/>
                                  <w:sz w:val="22"/>
                                  <w:szCs w:val="22"/>
                                </w:rPr>
                                <w:t>Х</w:t>
                              </w:r>
                              <w:r w:rsidRPr="00D550D7">
                                <w:rPr>
                                  <w:b/>
                                  <w:sz w:val="22"/>
                                  <w:szCs w:val="22"/>
                                </w:rPr>
                                <w:t>удожественно-эстетическо</w:t>
                              </w:r>
                              <w:r>
                                <w:rPr>
                                  <w:b/>
                                  <w:sz w:val="22"/>
                                  <w:szCs w:val="22"/>
                                </w:rPr>
                                <w:t>е</w:t>
                              </w:r>
                            </w:p>
                            <w:p w:rsidR="00B60997" w:rsidRDefault="00B60997" w:rsidP="008D2522"/>
                          </w:txbxContent>
                        </wps:txbx>
                        <wps:bodyPr rot="0" vert="horz" wrap="square" lIns="91440" tIns="45720" rIns="91440" bIns="45720" anchor="t" anchorCtr="0" upright="1">
                          <a:noAutofit/>
                        </wps:bodyPr>
                      </wps:wsp>
                      <wps:wsp>
                        <wps:cNvPr id="11" name="AutoShape 10"/>
                        <wps:cNvSpPr>
                          <a:spLocks noChangeArrowheads="1"/>
                        </wps:cNvSpPr>
                        <wps:spPr bwMode="auto">
                          <a:xfrm>
                            <a:off x="3772027" y="0"/>
                            <a:ext cx="2171827" cy="342741"/>
                          </a:xfrm>
                          <a:prstGeom prst="flowChartAlternateProcess">
                            <a:avLst/>
                          </a:prstGeom>
                          <a:solidFill>
                            <a:srgbClr val="CCFFFF"/>
                          </a:solidFill>
                          <a:ln w="9525">
                            <a:solidFill>
                              <a:srgbClr val="000000"/>
                            </a:solidFill>
                            <a:miter lim="800000"/>
                            <a:headEnd/>
                            <a:tailEnd/>
                          </a:ln>
                        </wps:spPr>
                        <wps:txbx>
                          <w:txbxContent>
                            <w:p w:rsidR="00B60997" w:rsidRPr="00924444" w:rsidRDefault="00B60997" w:rsidP="008D2522">
                              <w:pPr>
                                <w:jc w:val="center"/>
                                <w:rPr>
                                  <w:b/>
                                  <w:color w:val="0000FF"/>
                                  <w:sz w:val="22"/>
                                  <w:szCs w:val="22"/>
                                </w:rPr>
                              </w:pPr>
                              <w:r w:rsidRPr="00924444">
                                <w:rPr>
                                  <w:b/>
                                  <w:color w:val="0000FF"/>
                                  <w:sz w:val="22"/>
                                  <w:szCs w:val="22"/>
                                </w:rPr>
                                <w:t>Физическая культура</w:t>
                              </w:r>
                            </w:p>
                          </w:txbxContent>
                        </wps:txbx>
                        <wps:bodyPr rot="0" vert="horz" wrap="square" lIns="91440" tIns="45720" rIns="91440" bIns="45720" anchor="t" anchorCtr="0" upright="1">
                          <a:noAutofit/>
                        </wps:bodyPr>
                      </wps:wsp>
                      <wps:wsp>
                        <wps:cNvPr id="12" name="AutoShape 11"/>
                        <wps:cNvSpPr>
                          <a:spLocks noChangeArrowheads="1"/>
                        </wps:cNvSpPr>
                        <wps:spPr bwMode="auto">
                          <a:xfrm>
                            <a:off x="3772027" y="342741"/>
                            <a:ext cx="2171827" cy="342741"/>
                          </a:xfrm>
                          <a:prstGeom prst="flowChartAlternateProcess">
                            <a:avLst/>
                          </a:prstGeom>
                          <a:solidFill>
                            <a:srgbClr val="CCFFFF"/>
                          </a:solidFill>
                          <a:ln w="9525">
                            <a:solidFill>
                              <a:srgbClr val="000000"/>
                            </a:solidFill>
                            <a:miter lim="800000"/>
                            <a:headEnd/>
                            <a:tailEnd/>
                          </a:ln>
                        </wps:spPr>
                        <wps:txbx>
                          <w:txbxContent>
                            <w:p w:rsidR="00B60997" w:rsidRPr="00924444" w:rsidRDefault="00B60997" w:rsidP="008D2522">
                              <w:pPr>
                                <w:jc w:val="center"/>
                                <w:rPr>
                                  <w:b/>
                                  <w:color w:val="0000FF"/>
                                  <w:sz w:val="22"/>
                                  <w:szCs w:val="22"/>
                                </w:rPr>
                              </w:pPr>
                              <w:r>
                                <w:rPr>
                                  <w:b/>
                                  <w:color w:val="0000FF"/>
                                  <w:sz w:val="22"/>
                                  <w:szCs w:val="22"/>
                                </w:rPr>
                                <w:t xml:space="preserve">Здоровье </w:t>
                              </w:r>
                            </w:p>
                          </w:txbxContent>
                        </wps:txbx>
                        <wps:bodyPr rot="0" vert="horz" wrap="square" lIns="91440" tIns="45720" rIns="91440" bIns="45720" anchor="t" anchorCtr="0" upright="1">
                          <a:noAutofit/>
                        </wps:bodyPr>
                      </wps:wsp>
                      <wps:wsp>
                        <wps:cNvPr id="13" name="AutoShape 12"/>
                        <wps:cNvSpPr>
                          <a:spLocks noChangeArrowheads="1"/>
                        </wps:cNvSpPr>
                        <wps:spPr bwMode="auto">
                          <a:xfrm>
                            <a:off x="3772027" y="3543459"/>
                            <a:ext cx="2171827" cy="342741"/>
                          </a:xfrm>
                          <a:prstGeom prst="flowChartAlternateProcess">
                            <a:avLst/>
                          </a:prstGeom>
                          <a:solidFill>
                            <a:srgbClr val="CCFFFF"/>
                          </a:solidFill>
                          <a:ln w="9525">
                            <a:solidFill>
                              <a:srgbClr val="000000"/>
                            </a:solidFill>
                            <a:miter lim="800000"/>
                            <a:headEnd/>
                            <a:tailEnd/>
                          </a:ln>
                        </wps:spPr>
                        <wps:txbx>
                          <w:txbxContent>
                            <w:p w:rsidR="00B60997" w:rsidRPr="00175CC2" w:rsidRDefault="00B60997" w:rsidP="008D2522">
                              <w:pPr>
                                <w:jc w:val="center"/>
                                <w:rPr>
                                  <w:b/>
                                  <w:color w:val="0000FF"/>
                                  <w:sz w:val="22"/>
                                  <w:szCs w:val="22"/>
                                </w:rPr>
                              </w:pPr>
                              <w:r w:rsidRPr="00175CC2">
                                <w:rPr>
                                  <w:b/>
                                  <w:color w:val="0000FF"/>
                                  <w:sz w:val="22"/>
                                  <w:szCs w:val="22"/>
                                </w:rPr>
                                <w:t>Музыка</w:t>
                              </w:r>
                              <w:r>
                                <w:rPr>
                                  <w:b/>
                                  <w:color w:val="0000FF"/>
                                  <w:sz w:val="22"/>
                                  <w:szCs w:val="22"/>
                                </w:rPr>
                                <w:t xml:space="preserve"> </w:t>
                              </w:r>
                            </w:p>
                          </w:txbxContent>
                        </wps:txbx>
                        <wps:bodyPr rot="0" vert="horz" wrap="square" lIns="91440" tIns="45720" rIns="91440" bIns="45720" anchor="t" anchorCtr="0" upright="1">
                          <a:noAutofit/>
                        </wps:bodyPr>
                      </wps:wsp>
                      <wps:wsp>
                        <wps:cNvPr id="14" name="AutoShape 13"/>
                        <wps:cNvSpPr>
                          <a:spLocks noChangeArrowheads="1"/>
                        </wps:cNvSpPr>
                        <wps:spPr bwMode="auto">
                          <a:xfrm>
                            <a:off x="3772027" y="799730"/>
                            <a:ext cx="2171827" cy="343641"/>
                          </a:xfrm>
                          <a:prstGeom prst="flowChartAlternateProcess">
                            <a:avLst/>
                          </a:prstGeom>
                          <a:solidFill>
                            <a:srgbClr val="CCFFFF"/>
                          </a:solidFill>
                          <a:ln w="9525">
                            <a:solidFill>
                              <a:srgbClr val="000000"/>
                            </a:solidFill>
                            <a:miter lim="800000"/>
                            <a:headEnd/>
                            <a:tailEnd/>
                          </a:ln>
                        </wps:spPr>
                        <wps:txbx>
                          <w:txbxContent>
                            <w:p w:rsidR="00B60997" w:rsidRPr="00924444" w:rsidRDefault="00B60997" w:rsidP="008D2522">
                              <w:pPr>
                                <w:jc w:val="center"/>
                                <w:rPr>
                                  <w:b/>
                                  <w:color w:val="0000FF"/>
                                  <w:sz w:val="22"/>
                                  <w:szCs w:val="22"/>
                                </w:rPr>
                              </w:pPr>
                              <w:r>
                                <w:rPr>
                                  <w:b/>
                                  <w:color w:val="0000FF"/>
                                  <w:sz w:val="22"/>
                                  <w:szCs w:val="22"/>
                                </w:rPr>
                                <w:t xml:space="preserve">Безопасность </w:t>
                              </w:r>
                            </w:p>
                          </w:txbxContent>
                        </wps:txbx>
                        <wps:bodyPr rot="0" vert="horz" wrap="square" lIns="91440" tIns="45720" rIns="91440" bIns="45720" anchor="t" anchorCtr="0" upright="1">
                          <a:noAutofit/>
                        </wps:bodyPr>
                      </wps:wsp>
                      <wps:wsp>
                        <wps:cNvPr id="15" name="AutoShape 14"/>
                        <wps:cNvSpPr>
                          <a:spLocks noChangeArrowheads="1"/>
                        </wps:cNvSpPr>
                        <wps:spPr bwMode="auto">
                          <a:xfrm>
                            <a:off x="3772027" y="1143370"/>
                            <a:ext cx="2171827" cy="341842"/>
                          </a:xfrm>
                          <a:prstGeom prst="flowChartAlternateProcess">
                            <a:avLst/>
                          </a:prstGeom>
                          <a:solidFill>
                            <a:srgbClr val="CCFFFF"/>
                          </a:solidFill>
                          <a:ln w="9525">
                            <a:solidFill>
                              <a:srgbClr val="000000"/>
                            </a:solidFill>
                            <a:miter lim="800000"/>
                            <a:headEnd/>
                            <a:tailEnd/>
                          </a:ln>
                        </wps:spPr>
                        <wps:txbx>
                          <w:txbxContent>
                            <w:p w:rsidR="00B60997" w:rsidRPr="00924444" w:rsidRDefault="00B60997" w:rsidP="008D2522">
                              <w:pPr>
                                <w:jc w:val="center"/>
                                <w:rPr>
                                  <w:b/>
                                  <w:color w:val="0000FF"/>
                                  <w:sz w:val="22"/>
                                  <w:szCs w:val="22"/>
                                </w:rPr>
                              </w:pPr>
                              <w:r>
                                <w:rPr>
                                  <w:b/>
                                  <w:color w:val="0000FF"/>
                                  <w:sz w:val="22"/>
                                  <w:szCs w:val="22"/>
                                </w:rPr>
                                <w:t xml:space="preserve">Социализация </w:t>
                              </w:r>
                            </w:p>
                          </w:txbxContent>
                        </wps:txbx>
                        <wps:bodyPr rot="0" vert="horz" wrap="square" lIns="91440" tIns="45720" rIns="91440" bIns="45720" anchor="t" anchorCtr="0" upright="1">
                          <a:noAutofit/>
                        </wps:bodyPr>
                      </wps:wsp>
                      <wps:wsp>
                        <wps:cNvPr id="16" name="AutoShape 15"/>
                        <wps:cNvSpPr>
                          <a:spLocks noChangeArrowheads="1"/>
                        </wps:cNvSpPr>
                        <wps:spPr bwMode="auto">
                          <a:xfrm>
                            <a:off x="3772027" y="1943100"/>
                            <a:ext cx="2171827" cy="342741"/>
                          </a:xfrm>
                          <a:prstGeom prst="flowChartAlternateProcess">
                            <a:avLst/>
                          </a:prstGeom>
                          <a:solidFill>
                            <a:srgbClr val="CCFFFF"/>
                          </a:solidFill>
                          <a:ln w="9525">
                            <a:solidFill>
                              <a:srgbClr val="000000"/>
                            </a:solidFill>
                            <a:miter lim="800000"/>
                            <a:headEnd/>
                            <a:tailEnd/>
                          </a:ln>
                        </wps:spPr>
                        <wps:txbx>
                          <w:txbxContent>
                            <w:p w:rsidR="00B60997" w:rsidRPr="00924444" w:rsidRDefault="00B60997" w:rsidP="008D2522">
                              <w:pPr>
                                <w:jc w:val="center"/>
                                <w:rPr>
                                  <w:b/>
                                  <w:color w:val="0000FF"/>
                                  <w:sz w:val="22"/>
                                  <w:szCs w:val="22"/>
                                </w:rPr>
                              </w:pPr>
                              <w:r>
                                <w:rPr>
                                  <w:b/>
                                  <w:color w:val="0000FF"/>
                                  <w:sz w:val="22"/>
                                  <w:szCs w:val="22"/>
                                </w:rPr>
                                <w:t xml:space="preserve">Познавательное  </w:t>
                              </w:r>
                            </w:p>
                          </w:txbxContent>
                        </wps:txbx>
                        <wps:bodyPr rot="0" vert="horz" wrap="square" lIns="91440" tIns="45720" rIns="91440" bIns="45720" anchor="t" anchorCtr="0" upright="1">
                          <a:noAutofit/>
                        </wps:bodyPr>
                      </wps:wsp>
                      <wps:wsp>
                        <wps:cNvPr id="17" name="AutoShape 16"/>
                        <wps:cNvSpPr>
                          <a:spLocks noChangeArrowheads="1"/>
                        </wps:cNvSpPr>
                        <wps:spPr bwMode="auto">
                          <a:xfrm>
                            <a:off x="3772027" y="2285841"/>
                            <a:ext cx="2171827" cy="342741"/>
                          </a:xfrm>
                          <a:prstGeom prst="flowChartAlternateProcess">
                            <a:avLst/>
                          </a:prstGeom>
                          <a:solidFill>
                            <a:srgbClr val="CCFFFF"/>
                          </a:solidFill>
                          <a:ln w="9525">
                            <a:solidFill>
                              <a:srgbClr val="000000"/>
                            </a:solidFill>
                            <a:miter lim="800000"/>
                            <a:headEnd/>
                            <a:tailEnd/>
                          </a:ln>
                        </wps:spPr>
                        <wps:txbx>
                          <w:txbxContent>
                            <w:p w:rsidR="00B60997" w:rsidRPr="00924444" w:rsidRDefault="00B60997" w:rsidP="008D2522">
                              <w:pPr>
                                <w:jc w:val="center"/>
                                <w:rPr>
                                  <w:b/>
                                  <w:color w:val="0000FF"/>
                                  <w:sz w:val="22"/>
                                  <w:szCs w:val="22"/>
                                </w:rPr>
                              </w:pPr>
                              <w:r>
                                <w:rPr>
                                  <w:b/>
                                  <w:color w:val="0000FF"/>
                                  <w:sz w:val="22"/>
                                  <w:szCs w:val="22"/>
                                </w:rPr>
                                <w:t xml:space="preserve">Развитие речи </w:t>
                              </w:r>
                            </w:p>
                          </w:txbxContent>
                        </wps:txbx>
                        <wps:bodyPr rot="0" vert="horz" wrap="square" lIns="91440" tIns="45720" rIns="91440" bIns="45720" anchor="t" anchorCtr="0" upright="1">
                          <a:noAutofit/>
                        </wps:bodyPr>
                      </wps:wsp>
                      <wps:wsp>
                        <wps:cNvPr id="18" name="AutoShape 17"/>
                        <wps:cNvSpPr>
                          <a:spLocks noChangeArrowheads="1"/>
                        </wps:cNvSpPr>
                        <wps:spPr bwMode="auto">
                          <a:xfrm>
                            <a:off x="3772027" y="2628583"/>
                            <a:ext cx="2171827" cy="456988"/>
                          </a:xfrm>
                          <a:prstGeom prst="flowChartAlternateProcess">
                            <a:avLst/>
                          </a:prstGeom>
                          <a:solidFill>
                            <a:srgbClr val="CCFFFF"/>
                          </a:solidFill>
                          <a:ln w="9525">
                            <a:solidFill>
                              <a:srgbClr val="000000"/>
                            </a:solidFill>
                            <a:miter lim="800000"/>
                            <a:headEnd/>
                            <a:tailEnd/>
                          </a:ln>
                        </wps:spPr>
                        <wps:txbx>
                          <w:txbxContent>
                            <w:p w:rsidR="00B60997" w:rsidRPr="00924444" w:rsidRDefault="00B60997" w:rsidP="008D2522">
                              <w:pPr>
                                <w:jc w:val="center"/>
                                <w:rPr>
                                  <w:b/>
                                  <w:color w:val="0000FF"/>
                                  <w:sz w:val="22"/>
                                  <w:szCs w:val="22"/>
                                </w:rPr>
                              </w:pPr>
                              <w:r>
                                <w:rPr>
                                  <w:b/>
                                  <w:color w:val="0000FF"/>
                                  <w:sz w:val="22"/>
                                  <w:szCs w:val="22"/>
                                </w:rPr>
                                <w:t>Чтение художественной литературы</w:t>
                              </w:r>
                            </w:p>
                          </w:txbxContent>
                        </wps:txbx>
                        <wps:bodyPr rot="0" vert="horz" wrap="square" lIns="91440" tIns="45720" rIns="91440" bIns="45720" anchor="t" anchorCtr="0" upright="1">
                          <a:noAutofit/>
                        </wps:bodyPr>
                      </wps:wsp>
                      <wps:wsp>
                        <wps:cNvPr id="19" name="AutoShape 18"/>
                        <wps:cNvSpPr>
                          <a:spLocks noChangeArrowheads="1"/>
                        </wps:cNvSpPr>
                        <wps:spPr bwMode="auto">
                          <a:xfrm>
                            <a:off x="3772027" y="3200718"/>
                            <a:ext cx="2171827" cy="342741"/>
                          </a:xfrm>
                          <a:prstGeom prst="flowChartAlternateProcess">
                            <a:avLst/>
                          </a:prstGeom>
                          <a:solidFill>
                            <a:srgbClr val="CCFFFF"/>
                          </a:solidFill>
                          <a:ln w="9525">
                            <a:solidFill>
                              <a:srgbClr val="000000"/>
                            </a:solidFill>
                            <a:miter lim="800000"/>
                            <a:headEnd/>
                            <a:tailEnd/>
                          </a:ln>
                        </wps:spPr>
                        <wps:txbx>
                          <w:txbxContent>
                            <w:p w:rsidR="00B60997" w:rsidRPr="00175CC2" w:rsidRDefault="00B60997" w:rsidP="008D2522">
                              <w:pPr>
                                <w:jc w:val="center"/>
                                <w:rPr>
                                  <w:b/>
                                  <w:color w:val="0000FF"/>
                                  <w:sz w:val="22"/>
                                  <w:szCs w:val="22"/>
                                </w:rPr>
                              </w:pPr>
                              <w:r>
                                <w:rPr>
                                  <w:b/>
                                  <w:color w:val="0000FF"/>
                                  <w:sz w:val="22"/>
                                  <w:szCs w:val="22"/>
                                </w:rPr>
                                <w:t>Художественное творчество</w:t>
                              </w:r>
                            </w:p>
                          </w:txbxContent>
                        </wps:txbx>
                        <wps:bodyPr rot="0" vert="horz" wrap="square" lIns="91440" tIns="45720" rIns="91440" bIns="45720" anchor="t" anchorCtr="0" upright="1">
                          <a:noAutofit/>
                        </wps:bodyPr>
                      </wps:wsp>
                      <wps:wsp>
                        <wps:cNvPr id="20" name="AutoShape 19"/>
                        <wps:cNvSpPr>
                          <a:spLocks noChangeArrowheads="1"/>
                        </wps:cNvSpPr>
                        <wps:spPr bwMode="auto">
                          <a:xfrm>
                            <a:off x="3772027" y="1486112"/>
                            <a:ext cx="2171827" cy="342741"/>
                          </a:xfrm>
                          <a:prstGeom prst="flowChartAlternateProcess">
                            <a:avLst/>
                          </a:prstGeom>
                          <a:solidFill>
                            <a:srgbClr val="CCFFFF"/>
                          </a:solidFill>
                          <a:ln w="9525">
                            <a:solidFill>
                              <a:srgbClr val="000000"/>
                            </a:solidFill>
                            <a:miter lim="800000"/>
                            <a:headEnd/>
                            <a:tailEnd/>
                          </a:ln>
                        </wps:spPr>
                        <wps:txbx>
                          <w:txbxContent>
                            <w:p w:rsidR="00B60997" w:rsidRPr="00175CC2" w:rsidRDefault="00B60997" w:rsidP="008D2522">
                              <w:pPr>
                                <w:jc w:val="center"/>
                                <w:rPr>
                                  <w:b/>
                                  <w:color w:val="0000FF"/>
                                  <w:sz w:val="22"/>
                                  <w:szCs w:val="22"/>
                                </w:rPr>
                              </w:pPr>
                              <w:r>
                                <w:rPr>
                                  <w:b/>
                                  <w:color w:val="0000FF"/>
                                  <w:sz w:val="22"/>
                                  <w:szCs w:val="22"/>
                                </w:rPr>
                                <w:t xml:space="preserve">Труд </w:t>
                              </w:r>
                            </w:p>
                          </w:txbxContent>
                        </wps:txbx>
                        <wps:bodyPr rot="0" vert="horz" wrap="square" lIns="91440" tIns="45720" rIns="91440" bIns="45720" anchor="t" anchorCtr="0" upright="1">
                          <a:noAutofit/>
                        </wps:bodyPr>
                      </wps:wsp>
                    </wpc:wpc>
                  </a:graphicData>
                </a:graphic>
              </wp:inline>
            </w:drawing>
          </mc:Choice>
          <mc:Fallback>
            <w:pict>
              <v:group id="Полотно 21"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">
                <v:shape id="_x0000_s1027" type="#_x0000_t75" style="position:absolute;width:64008;height:38862;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8" type="#_x0000_t13" style="position:absolute;width:34288;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By8MA&#10;AADaAAAADwAAAGRycy9kb3ducmV2LnhtbESP3WrCQBSE74W+w3IK3ummgkaia2gLQrEgmP54e8ie&#10;JqHZs0t2m6Rv7wqCl8PMfMNs89G0oqfON5YVPM0TEMSl1Q1XCj4/9rM1CB+QNbaWScE/ech3D5Mt&#10;ZtoOfKK+CJWIEPYZKqhDcJmUvqzJoJ9bRxy9H9sZDFF2ldQdDhFuWrlIkpU02HBcqNHRa03lb/Fn&#10;FGjz5Q5uabGwxTr9Ph7eX4ZzqtT0cXzegAg0hnv41n7TClK4Xok3QO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By8MAAADaAAAADwAAAAAAAAAAAAAAAACYAgAAZHJzL2Rv&#10;d25yZXYueG1sUEsFBgAAAAAEAAQA9QAAAIgDAAAAAA==&#10;" adj="16136" fillcolor="#ddd">
                  <v:textbox>
                    <w:txbxContent>
                      <w:p w:rsidR="00B60997" w:rsidRPr="00175CC2" w:rsidRDefault="00B60997" w:rsidP="008D2522">
                        <w:pPr>
                          <w:autoSpaceDE w:val="0"/>
                          <w:autoSpaceDN w:val="0"/>
                          <w:jc w:val="center"/>
                          <w:rPr>
                            <w:b/>
                            <w:sz w:val="22"/>
                            <w:szCs w:val="22"/>
                          </w:rPr>
                        </w:pPr>
                        <w:r w:rsidRPr="00D550D7">
                          <w:rPr>
                            <w:b/>
                            <w:sz w:val="22"/>
                            <w:szCs w:val="22"/>
                          </w:rPr>
                          <w:t>Физическо</w:t>
                        </w:r>
                        <w:r>
                          <w:rPr>
                            <w:b/>
                            <w:sz w:val="22"/>
                            <w:szCs w:val="22"/>
                          </w:rPr>
                          <w:t>е</w:t>
                        </w:r>
                      </w:p>
                    </w:txbxContent>
                  </v:textbox>
                </v:shape>
                <v:shape id="AutoShape 7" o:spid="_x0000_s1029" type="#_x0000_t13" style="position:absolute;left:1146;top:10282;width:34289;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VucAA&#10;AADaAAAADwAAAGRycy9kb3ducmV2LnhtbERPW2vCMBR+H/gfwhF8W9MJrqUaZQrCqCCsu/h6aM7a&#10;suYkNJmt/355EPb48d03u8n04kqD7ywreEpSEMS11R03Cj7ej485CB+QNfaWScGNPOy2s4cNFtqO&#10;/EbXKjQihrAvUEEbgiuk9HVLBn1iHXHkvu1gMEQ4NFIPOMZw08tlmj5Lgx3HhhYdHVqqf6pfo0Cb&#10;T1e6lcXKVnn2dS5P+/GSKbWYTy9rEIGm8C++u1+1grg1Xo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yVucAAAADaAAAADwAAAAAAAAAAAAAAAACYAgAAZHJzL2Rvd25y&#10;ZXYueG1sUEsFBgAAAAAEAAQA9QAAAIUDAAAAAA==&#10;" adj="16136" fillcolor="#ddd">
                  <v:textbox>
                    <w:txbxContent>
                      <w:p w:rsidR="00B60997" w:rsidRDefault="00B60997" w:rsidP="008D2522">
                        <w:pPr>
                          <w:autoSpaceDE w:val="0"/>
                          <w:autoSpaceDN w:val="0"/>
                          <w:jc w:val="center"/>
                        </w:pPr>
                        <w:r>
                          <w:rPr>
                            <w:b/>
                            <w:sz w:val="22"/>
                            <w:szCs w:val="22"/>
                          </w:rPr>
                          <w:t>Социально-коммуникативное</w:t>
                        </w:r>
                      </w:p>
                    </w:txbxContent>
                  </v:textbox>
                </v:shape>
                <v:shape id="AutoShape 8" o:spid="_x0000_s1030" type="#_x0000_t13" style="position:absolute;left:1146;top:21715;width:34289;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wIsMA&#10;AADaAAAADwAAAGRycy9kb3ducmV2LnhtbESP3WrCQBSE7wu+w3IE7+qmhfoTXUULBYlQaFr19pA9&#10;JqHZs0t2TdK37wqFXg4z8w2z3g6mER21vras4GmagCAurK65VPD1+fa4AOEDssbGMin4IQ/bzehh&#10;jam2PX9Ql4dSRAj7FBVUIbhUSl9UZNBPrSOO3tW2BkOUbSl1i32Em0Y+J8lMGqw5LlTo6LWi4ju/&#10;GQXanFzmXizmNl/Mz+/Zcd9f5kpNxsNuBSLQEP7Df+2DVrCE+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wIsMAAADaAAAADwAAAAAAAAAAAAAAAACYAgAAZHJzL2Rv&#10;d25yZXYueG1sUEsFBgAAAAAEAAQA9QAAAIgDAAAAAA==&#10;" adj="16136" fillcolor="#ddd">
                  <v:textbox>
                    <w:txbxContent>
                      <w:p w:rsidR="00B60997" w:rsidRPr="00D550D7" w:rsidRDefault="00B60997" w:rsidP="008D2522">
                        <w:pPr>
                          <w:autoSpaceDE w:val="0"/>
                          <w:autoSpaceDN w:val="0"/>
                          <w:jc w:val="center"/>
                          <w:rPr>
                            <w:b/>
                            <w:sz w:val="22"/>
                            <w:szCs w:val="22"/>
                          </w:rPr>
                        </w:pPr>
                        <w:r>
                          <w:rPr>
                            <w:b/>
                            <w:sz w:val="22"/>
                            <w:szCs w:val="22"/>
                          </w:rPr>
                          <w:t>П</w:t>
                        </w:r>
                        <w:r w:rsidRPr="00D550D7">
                          <w:rPr>
                            <w:b/>
                            <w:sz w:val="22"/>
                            <w:szCs w:val="22"/>
                          </w:rPr>
                          <w:t>ознавательно-речево</w:t>
                        </w:r>
                        <w:r>
                          <w:rPr>
                            <w:b/>
                            <w:sz w:val="22"/>
                            <w:szCs w:val="22"/>
                          </w:rPr>
                          <w:t>е</w:t>
                        </w:r>
                      </w:p>
                      <w:p w:rsidR="00B60997" w:rsidRDefault="00B60997" w:rsidP="008D2522"/>
                    </w:txbxContent>
                  </v:textbox>
                </v:shape>
                <v:shape id="AutoShape 9" o:spid="_x0000_s1031" type="#_x0000_t13" style="position:absolute;left:2284;top:32007;width:34289;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ScQA&#10;AADbAAAADwAAAGRycy9kb3ducmV2LnhtbESPQWvCQBCF74L/YRmhN920UJXoKlUoFAsFo63XITtN&#10;QrOzS3Zr0n/vHAreZnhv3vtmvR1cq67UxcazgcdZBoq49LbhysD59DpdgooJ2WLrmQz8UYTtZjxa&#10;Y259z0e6FqlSEsIxRwN1SiHXOpY1OYwzH4hF+/adwyRrV2nbYS/hrtVPWTbXDhuWhhoD7Wsqf4pf&#10;Z8C6z3AIzx4LXywXXx+H911/WRjzMBleVqASDelu/r9+s4Iv9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fknEAAAA2wAAAA8AAAAAAAAAAAAAAAAAmAIAAGRycy9k&#10;b3ducmV2LnhtbFBLBQYAAAAABAAEAPUAAACJAwAAAAA=&#10;" adj="16136" fillcolor="#ddd">
                  <v:textbox>
                    <w:txbxContent>
                      <w:p w:rsidR="00B60997" w:rsidRPr="00D550D7" w:rsidRDefault="00B60997" w:rsidP="008D2522">
                        <w:pPr>
                          <w:autoSpaceDE w:val="0"/>
                          <w:autoSpaceDN w:val="0"/>
                          <w:ind w:left="360"/>
                          <w:jc w:val="center"/>
                          <w:rPr>
                            <w:b/>
                            <w:sz w:val="22"/>
                            <w:szCs w:val="22"/>
                          </w:rPr>
                        </w:pPr>
                        <w:r>
                          <w:rPr>
                            <w:b/>
                            <w:sz w:val="22"/>
                            <w:szCs w:val="22"/>
                          </w:rPr>
                          <w:t>Х</w:t>
                        </w:r>
                        <w:r w:rsidRPr="00D550D7">
                          <w:rPr>
                            <w:b/>
                            <w:sz w:val="22"/>
                            <w:szCs w:val="22"/>
                          </w:rPr>
                          <w:t>удожественно-эстетическо</w:t>
                        </w:r>
                        <w:r>
                          <w:rPr>
                            <w:b/>
                            <w:sz w:val="22"/>
                            <w:szCs w:val="22"/>
                          </w:rPr>
                          <w:t>е</w:t>
                        </w:r>
                      </w:p>
                      <w:p w:rsidR="00B60997" w:rsidRDefault="00B60997" w:rsidP="008D2522"/>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2" type="#_x0000_t176" style="position:absolute;left:37720;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4/cEA&#10;AADbAAAADwAAAGRycy9kb3ducmV2LnhtbERPTWvCQBC9F/wPywi91Y1SRKKrqGgRb0l60NuQHZNo&#10;djZm15j+e7dQ6G0e73MWq97UoqPWVZYVjEcRCOLc6ooLBd/Z/mMGwnlkjbVlUvBDDlbLwdsCY22f&#10;nFCX+kKEEHYxKii9b2IpXV6SQTeyDXHgLrY16ANsC6lbfIZwU8tJFE2lwYpDQ4kNbUvKb+nDKDhf&#10;s2R3um+y6Os4oz757I6HVCr1PuzXcxCeev8v/nMfdJg/ht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OP3BAAAA2wAAAA8AAAAAAAAAAAAAAAAAmAIAAGRycy9kb3du&#10;cmV2LnhtbFBLBQYAAAAABAAEAPUAAACGAwAAAAA=&#10;" fillcolor="#cff">
                  <v:textbox>
                    <w:txbxContent>
                      <w:p w:rsidR="00B60997" w:rsidRPr="00924444" w:rsidRDefault="00B60997" w:rsidP="008D2522">
                        <w:pPr>
                          <w:jc w:val="center"/>
                          <w:rPr>
                            <w:b/>
                            <w:color w:val="0000FF"/>
                            <w:sz w:val="22"/>
                            <w:szCs w:val="22"/>
                          </w:rPr>
                        </w:pPr>
                        <w:r w:rsidRPr="00924444">
                          <w:rPr>
                            <w:b/>
                            <w:color w:val="0000FF"/>
                            <w:sz w:val="22"/>
                            <w:szCs w:val="22"/>
                          </w:rPr>
                          <w:t>Физическая культура</w:t>
                        </w:r>
                      </w:p>
                    </w:txbxContent>
                  </v:textbox>
                </v:shape>
                <v:shape id="AutoShape 11" o:spid="_x0000_s1033" type="#_x0000_t176" style="position:absolute;left:37720;top:3427;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misIA&#10;AADbAAAADwAAAGRycy9kb3ducmV2LnhtbERPTWvCQBC9C/0PyxS8mU1DEYmuoS1tEW9JPLS3ITsm&#10;abOzaXYb4793BcHbPN7nbLLJdGKkwbWWFTxFMQjiyuqWawWH8mOxAuE8ssbOMik4k4Ns+zDbYKrt&#10;iXMaC1+LEMIuRQWN930qpasaMugi2xMH7mgHgz7AoZZ6wFMIN51M4ngpDbYcGhrs6a2h6rf4Nwq+&#10;f8r8/evvtYw/9yua8udxvyukUvPH6WUNwtPk7+Kbe6fD/ASuv4QD5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qaKwgAAANsAAAAPAAAAAAAAAAAAAAAAAJgCAABkcnMvZG93&#10;bnJldi54bWxQSwUGAAAAAAQABAD1AAAAhwMAAAAA&#10;" fillcolor="#cff">
                  <v:textbox>
                    <w:txbxContent>
                      <w:p w:rsidR="00B60997" w:rsidRPr="00924444" w:rsidRDefault="00B60997" w:rsidP="008D2522">
                        <w:pPr>
                          <w:jc w:val="center"/>
                          <w:rPr>
                            <w:b/>
                            <w:color w:val="0000FF"/>
                            <w:sz w:val="22"/>
                            <w:szCs w:val="22"/>
                          </w:rPr>
                        </w:pPr>
                        <w:r>
                          <w:rPr>
                            <w:b/>
                            <w:color w:val="0000FF"/>
                            <w:sz w:val="22"/>
                            <w:szCs w:val="22"/>
                          </w:rPr>
                          <w:t xml:space="preserve">Здоровье </w:t>
                        </w:r>
                      </w:p>
                    </w:txbxContent>
                  </v:textbox>
                </v:shape>
                <v:shape id="AutoShape 12" o:spid="_x0000_s1034" type="#_x0000_t176" style="position:absolute;left:37720;top:35434;width:2171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DEcIA&#10;AADbAAAADwAAAGRycy9kb3ducmV2LnhtbERPTWvCQBC9C/6HZYTedKOWItFNUKlFvCXpod6G7DRJ&#10;zc6m2W1M/323UOhtHu9zduloWjFQ7xrLCpaLCARxaXXDlYLX4jTfgHAeWWNrmRR8k4M0mU52GGt7&#10;54yG3FcihLCLUUHtfRdL6cqaDLqF7YgD9257gz7AvpK6x3sIN61cRdGTNNhwaKixo2NN5S3/Mgqu&#10;H0X2/PZ5KKKXy4bG7HG4nHOp1MNs3G9BeBr9v/jPfdZh/hp+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gMRwgAAANsAAAAPAAAAAAAAAAAAAAAAAJgCAABkcnMvZG93&#10;bnJldi54bWxQSwUGAAAAAAQABAD1AAAAhwMAAAAA&#10;" fillcolor="#cff">
                  <v:textbox>
                    <w:txbxContent>
                      <w:p w:rsidR="00B60997" w:rsidRPr="00175CC2" w:rsidRDefault="00B60997" w:rsidP="008D2522">
                        <w:pPr>
                          <w:jc w:val="center"/>
                          <w:rPr>
                            <w:b/>
                            <w:color w:val="0000FF"/>
                            <w:sz w:val="22"/>
                            <w:szCs w:val="22"/>
                          </w:rPr>
                        </w:pPr>
                        <w:r w:rsidRPr="00175CC2">
                          <w:rPr>
                            <w:b/>
                            <w:color w:val="0000FF"/>
                            <w:sz w:val="22"/>
                            <w:szCs w:val="22"/>
                          </w:rPr>
                          <w:t>Музыка</w:t>
                        </w:r>
                        <w:r>
                          <w:rPr>
                            <w:b/>
                            <w:color w:val="0000FF"/>
                            <w:sz w:val="22"/>
                            <w:szCs w:val="22"/>
                          </w:rPr>
                          <w:t xml:space="preserve"> </w:t>
                        </w:r>
                      </w:p>
                    </w:txbxContent>
                  </v:textbox>
                </v:shape>
                <v:shape id="AutoShape 13" o:spid="_x0000_s1035" type="#_x0000_t176" style="position:absolute;left:37720;top:7997;width:21718;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bZcIA&#10;AADbAAAADwAAAGRycy9kb3ducmV2LnhtbERPTWvCQBC9C/0PyxR6M5tKKBJdQ1uqiLckPehtyI5J&#10;NDubZteY/vtuodDbPN7nrLPJdGKkwbWWFTxHMQjiyuqWawWf5Xa+BOE8ssbOMin4JgfZ5mG2xlTb&#10;O+c0Fr4WIYRdigoa7/tUSlc1ZNBFticO3NkOBn2AQy31gPcQbjq5iOMXabDl0NBgT+8NVdfiZhSc&#10;LmX+cfx6K+PdYUlTnoyHfSGVenqcXlcgPE3+X/zn3uswP4HfX8I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5tlwgAAANsAAAAPAAAAAAAAAAAAAAAAAJgCAABkcnMvZG93&#10;bnJldi54bWxQSwUGAAAAAAQABAD1AAAAhwMAAAAA&#10;" fillcolor="#cff">
                  <v:textbox>
                    <w:txbxContent>
                      <w:p w:rsidR="00B60997" w:rsidRPr="00924444" w:rsidRDefault="00B60997" w:rsidP="008D2522">
                        <w:pPr>
                          <w:jc w:val="center"/>
                          <w:rPr>
                            <w:b/>
                            <w:color w:val="0000FF"/>
                            <w:sz w:val="22"/>
                            <w:szCs w:val="22"/>
                          </w:rPr>
                        </w:pPr>
                        <w:r>
                          <w:rPr>
                            <w:b/>
                            <w:color w:val="0000FF"/>
                            <w:sz w:val="22"/>
                            <w:szCs w:val="22"/>
                          </w:rPr>
                          <w:t xml:space="preserve">Безопасность </w:t>
                        </w:r>
                      </w:p>
                    </w:txbxContent>
                  </v:textbox>
                </v:shape>
                <v:shape id="AutoShape 14" o:spid="_x0000_s1036" type="#_x0000_t176" style="position:absolute;left:37720;top:11433;width:21718;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sIA&#10;AADbAAAADwAAAGRycy9kb3ducmV2LnhtbERPTWvCQBC9C/6HZYTedKPYItFNUKlFvCXpod6G7DRJ&#10;zc6m2W1M/323UOhtHu9zduloWjFQ7xrLCpaLCARxaXXDlYLX4jTfgHAeWWNrmRR8k4M0mU52GGt7&#10;54yG3FcihLCLUUHtfRdL6cqaDLqF7YgD9257gz7AvpK6x3sIN61cRdGTNNhwaKixo2NN5S3/Mgqu&#10;H0X2/PZ5KKKXy4bGbD1czrlU6mE27rcgPI3+X/znPusw/xF+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z7+wgAAANsAAAAPAAAAAAAAAAAAAAAAAJgCAABkcnMvZG93&#10;bnJldi54bWxQSwUGAAAAAAQABAD1AAAAhwMAAAAA&#10;" fillcolor="#cff">
                  <v:textbox>
                    <w:txbxContent>
                      <w:p w:rsidR="00B60997" w:rsidRPr="00924444" w:rsidRDefault="00B60997" w:rsidP="008D2522">
                        <w:pPr>
                          <w:jc w:val="center"/>
                          <w:rPr>
                            <w:b/>
                            <w:color w:val="0000FF"/>
                            <w:sz w:val="22"/>
                            <w:szCs w:val="22"/>
                          </w:rPr>
                        </w:pPr>
                        <w:r>
                          <w:rPr>
                            <w:b/>
                            <w:color w:val="0000FF"/>
                            <w:sz w:val="22"/>
                            <w:szCs w:val="22"/>
                          </w:rPr>
                          <w:t xml:space="preserve">Социализация </w:t>
                        </w:r>
                      </w:p>
                    </w:txbxContent>
                  </v:textbox>
                </v:shape>
                <v:shape id="AutoShape 15" o:spid="_x0000_s1037" type="#_x0000_t176" style="position:absolute;left:37720;top:19431;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gicIA&#10;AADbAAAADwAAAGRycy9kb3ducmV2LnhtbERPTWvCQBC9C/6HZYTezMZSRKKrqFgRb0l6aG9DdkzS&#10;Zmdjdo3pv+8KQm/zeJ+z2gymET11rrasYBbFIIgLq2suFXzk79MFCOeRNTaWScEvOdisx6MVJtre&#10;OaU+86UIIewSVFB53yZSuqIigy6yLXHgLrYz6APsSqk7vIdw08jXOJ5LgzWHhgpb2ldU/GQ3o+Dr&#10;O08Pn9ddHh/PCxrSt/58yqRSL5NhuwThafD/4qf7pMP8OTx+C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aCJwgAAANsAAAAPAAAAAAAAAAAAAAAAAJgCAABkcnMvZG93&#10;bnJldi54bWxQSwUGAAAAAAQABAD1AAAAhwMAAAAA&#10;" fillcolor="#cff">
                  <v:textbox>
                    <w:txbxContent>
                      <w:p w:rsidR="00B60997" w:rsidRPr="00924444" w:rsidRDefault="00B60997" w:rsidP="008D2522">
                        <w:pPr>
                          <w:jc w:val="center"/>
                          <w:rPr>
                            <w:b/>
                            <w:color w:val="0000FF"/>
                            <w:sz w:val="22"/>
                            <w:szCs w:val="22"/>
                          </w:rPr>
                        </w:pPr>
                        <w:r>
                          <w:rPr>
                            <w:b/>
                            <w:color w:val="0000FF"/>
                            <w:sz w:val="22"/>
                            <w:szCs w:val="22"/>
                          </w:rPr>
                          <w:t xml:space="preserve">Познавательное  </w:t>
                        </w:r>
                      </w:p>
                    </w:txbxContent>
                  </v:textbox>
                </v:shape>
                <v:shape id="AutoShape 16" o:spid="_x0000_s1038" type="#_x0000_t176" style="position:absolute;left:37720;top:22858;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FEsIA&#10;AADbAAAADwAAAGRycy9kb3ducmV2LnhtbERPTWvCQBC9C/6HZYTedKNIK9FNUKlFvCXpod6G7DRJ&#10;zc6m2W1M/323UOhtHu9zduloWjFQ7xrLCpaLCARxaXXDlYLX4jTfgHAeWWNrmRR8k4M0mU52GGt7&#10;54yG3FcihLCLUUHtfRdL6cqaDLqF7YgD9257gz7AvpK6x3sIN61cRdGjNNhwaKixo2NN5S3/Mgqu&#10;H0X2/PZ5KKKXy4bGbD1czrlU6mE27rcgPI3+X/znPusw/wl+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USwgAAANsAAAAPAAAAAAAAAAAAAAAAAJgCAABkcnMvZG93&#10;bnJldi54bWxQSwUGAAAAAAQABAD1AAAAhwMAAAAA&#10;" fillcolor="#cff">
                  <v:textbox>
                    <w:txbxContent>
                      <w:p w:rsidR="00B60997" w:rsidRPr="00924444" w:rsidRDefault="00B60997" w:rsidP="008D2522">
                        <w:pPr>
                          <w:jc w:val="center"/>
                          <w:rPr>
                            <w:b/>
                            <w:color w:val="0000FF"/>
                            <w:sz w:val="22"/>
                            <w:szCs w:val="22"/>
                          </w:rPr>
                        </w:pPr>
                        <w:r>
                          <w:rPr>
                            <w:b/>
                            <w:color w:val="0000FF"/>
                            <w:sz w:val="22"/>
                            <w:szCs w:val="22"/>
                          </w:rPr>
                          <w:t xml:space="preserve">Развитие речи </w:t>
                        </w:r>
                      </w:p>
                    </w:txbxContent>
                  </v:textbox>
                </v:shape>
                <v:shape id="AutoShape 17" o:spid="_x0000_s1039" type="#_x0000_t176" style="position:absolute;left:37720;top:26285;width:2171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RYMUA&#10;AADbAAAADwAAAGRycy9kb3ducmV2LnhtbESPQW/CMAyF75P4D5GRdhspE5pQR0CABkLc2u6w3azG&#10;azsapzShdP9+PkzazdZ7fu/zajO6Vg3Uh8azgfksAUVcettwZeC9ODwtQYWIbLH1TAZ+KMBmPXlY&#10;YWr9nTMa8lgpCeGQooE6xi7VOpQ1OQwz3xGL9uV7h1HWvtK2x7uEu1Y/J8mLdtiwNNTY0b6m8pLf&#10;nIHP7yJ7+7juiuR4XtKYLYbzKdfGPE7H7SuoSGP8N/9dn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pFgxQAAANsAAAAPAAAAAAAAAAAAAAAAAJgCAABkcnMv&#10;ZG93bnJldi54bWxQSwUGAAAAAAQABAD1AAAAigMAAAAA&#10;" fillcolor="#cff">
                  <v:textbox>
                    <w:txbxContent>
                      <w:p w:rsidR="00B60997" w:rsidRPr="00924444" w:rsidRDefault="00B60997" w:rsidP="008D2522">
                        <w:pPr>
                          <w:jc w:val="center"/>
                          <w:rPr>
                            <w:b/>
                            <w:color w:val="0000FF"/>
                            <w:sz w:val="22"/>
                            <w:szCs w:val="22"/>
                          </w:rPr>
                        </w:pPr>
                        <w:r>
                          <w:rPr>
                            <w:b/>
                            <w:color w:val="0000FF"/>
                            <w:sz w:val="22"/>
                            <w:szCs w:val="22"/>
                          </w:rPr>
                          <w:t>Чтение художественной литературы</w:t>
                        </w:r>
                      </w:p>
                    </w:txbxContent>
                  </v:textbox>
                </v:shape>
                <v:shape id="AutoShape 18" o:spid="_x0000_s1040" type="#_x0000_t176" style="position:absolute;left:37720;top:32007;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0+8IA&#10;AADbAAAADwAAAGRycy9kb3ducmV2LnhtbERPTWvCQBC9F/wPywje6sYiRaOraNEi3pL0UG9Ddpqk&#10;Zmdjdo3pv+8Kgrd5vM9ZrntTi45aV1lWMBlHIIhzqysuFHxl+9cZCOeRNdaWScEfOVivBi9LjLW9&#10;cUJd6gsRQtjFqKD0vomldHlJBt3YNsSB+7GtQR9gW0jd4i2Em1q+RdG7NFhxaCixoY+S8nN6NQpO&#10;v1my+75ss+jzOKM+mXbHQyqVGg37zQKEp94/xQ/3QYf5c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jT7wgAAANsAAAAPAAAAAAAAAAAAAAAAAJgCAABkcnMvZG93&#10;bnJldi54bWxQSwUGAAAAAAQABAD1AAAAhwMAAAAA&#10;" fillcolor="#cff">
                  <v:textbox>
                    <w:txbxContent>
                      <w:p w:rsidR="00B60997" w:rsidRPr="00175CC2" w:rsidRDefault="00B60997" w:rsidP="008D2522">
                        <w:pPr>
                          <w:jc w:val="center"/>
                          <w:rPr>
                            <w:b/>
                            <w:color w:val="0000FF"/>
                            <w:sz w:val="22"/>
                            <w:szCs w:val="22"/>
                          </w:rPr>
                        </w:pPr>
                        <w:r>
                          <w:rPr>
                            <w:b/>
                            <w:color w:val="0000FF"/>
                            <w:sz w:val="22"/>
                            <w:szCs w:val="22"/>
                          </w:rPr>
                          <w:t>Художественное творчество</w:t>
                        </w:r>
                      </w:p>
                    </w:txbxContent>
                  </v:textbox>
                </v:shape>
                <v:shape id="AutoShape 19" o:spid="_x0000_s1041" type="#_x0000_t176" style="position:absolute;left:37720;top:14861;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X28AA&#10;AADbAAAADwAAAGRycy9kb3ducmV2LnhtbERPTYvCMBC9C/6HMMLeNFVEpBplV1wRb2097N6GZmyr&#10;zaQ22dr99+YgeHy87/W2N7XoqHWVZQXTSQSCOLe64kLBOfseL0E4j6yxtkwK/snBdjMcrDHW9sEJ&#10;dakvRAhhF6OC0vsmltLlJRl0E9sQB+5iW4M+wLaQusVHCDe1nEXRQhqsODSU2NCupPyW/hkFv9cs&#10;2f/cv7LocFpSn8y70zGVSn2M+s8VCE+9f4tf7qNWMAv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xX28AAAADbAAAADwAAAAAAAAAAAAAAAACYAgAAZHJzL2Rvd25y&#10;ZXYueG1sUEsFBgAAAAAEAAQA9QAAAIUDAAAAAA==&#10;" fillcolor="#cff">
                  <v:textbox>
                    <w:txbxContent>
                      <w:p w:rsidR="00B60997" w:rsidRPr="00175CC2" w:rsidRDefault="00B60997" w:rsidP="008D2522">
                        <w:pPr>
                          <w:jc w:val="center"/>
                          <w:rPr>
                            <w:b/>
                            <w:color w:val="0000FF"/>
                            <w:sz w:val="22"/>
                            <w:szCs w:val="22"/>
                          </w:rPr>
                        </w:pPr>
                        <w:r>
                          <w:rPr>
                            <w:b/>
                            <w:color w:val="0000FF"/>
                            <w:sz w:val="22"/>
                            <w:szCs w:val="22"/>
                          </w:rPr>
                          <w:t xml:space="preserve">Труд </w:t>
                        </w:r>
                      </w:p>
                    </w:txbxContent>
                  </v:textbox>
                </v:shape>
                <w10:anchorlock/>
              </v:group>
            </w:pict>
          </mc:Fallback>
        </mc:AlternateContent>
      </w:r>
    </w:p>
    <w:p w:rsidR="008D2522" w:rsidRPr="00B17DAC" w:rsidRDefault="008D2522" w:rsidP="00B17DAC">
      <w:pPr>
        <w:pStyle w:val="a4"/>
        <w:tabs>
          <w:tab w:val="num" w:pos="0"/>
        </w:tabs>
        <w:ind w:left="0" w:firstLine="709"/>
        <w:jc w:val="both"/>
        <w:rPr>
          <w:sz w:val="24"/>
          <w:u w:val="single"/>
        </w:rPr>
      </w:pPr>
    </w:p>
    <w:p w:rsidR="008D2522" w:rsidRPr="00B17DAC" w:rsidRDefault="008D2522" w:rsidP="00B17DAC">
      <w:pPr>
        <w:pStyle w:val="a4"/>
        <w:tabs>
          <w:tab w:val="num" w:pos="0"/>
        </w:tabs>
        <w:ind w:left="0" w:firstLine="709"/>
        <w:jc w:val="both"/>
        <w:rPr>
          <w:sz w:val="24"/>
          <w:u w:val="single"/>
        </w:rPr>
      </w:pPr>
    </w:p>
    <w:p w:rsidR="005C0611" w:rsidRPr="00B17DAC" w:rsidRDefault="008D2522" w:rsidP="00D2724B">
      <w:pPr>
        <w:numPr>
          <w:ilvl w:val="0"/>
          <w:numId w:val="18"/>
        </w:numPr>
        <w:rPr>
          <w:color w:val="0F243E" w:themeColor="text2" w:themeShade="80"/>
        </w:rPr>
      </w:pPr>
      <w:r w:rsidRPr="00B17DAC">
        <w:t xml:space="preserve">Содержание психолого-педагогической работы в ДОУ выстроено в соответствии </w:t>
      </w:r>
      <w:r w:rsidR="003F6DA9" w:rsidRPr="00B17DAC">
        <w:t xml:space="preserve">:ФГОС, </w:t>
      </w:r>
      <w:r w:rsidR="005F0FFB" w:rsidRPr="00B17DAC">
        <w:t xml:space="preserve">Примерной </w:t>
      </w:r>
      <w:r w:rsidR="005C0611" w:rsidRPr="00B17DAC">
        <w:rPr>
          <w:color w:val="0F243E" w:themeColor="text2" w:themeShade="80"/>
        </w:rPr>
        <w:t xml:space="preserve"> общеобразовательной программой дошкольного образования «От рождения до школы» под ред. </w:t>
      </w:r>
      <w:proofErr w:type="spellStart"/>
      <w:r w:rsidR="005C0611" w:rsidRPr="00B17DAC">
        <w:rPr>
          <w:color w:val="0F243E" w:themeColor="text2" w:themeShade="80"/>
        </w:rPr>
        <w:t>Н.Е.Вераксы</w:t>
      </w:r>
      <w:proofErr w:type="spellEnd"/>
      <w:r w:rsidR="005C0611" w:rsidRPr="00B17DAC">
        <w:rPr>
          <w:color w:val="0F243E" w:themeColor="text2" w:themeShade="80"/>
        </w:rPr>
        <w:t xml:space="preserve">, Т.С. Комаровой, </w:t>
      </w:r>
      <w:proofErr w:type="spellStart"/>
      <w:r w:rsidR="005C0611" w:rsidRPr="00B17DAC">
        <w:rPr>
          <w:color w:val="0F243E" w:themeColor="text2" w:themeShade="80"/>
        </w:rPr>
        <w:t>М.А.Васил</w:t>
      </w:r>
      <w:r w:rsidR="005F0FFB" w:rsidRPr="00B17DAC">
        <w:rPr>
          <w:color w:val="0F243E" w:themeColor="text2" w:themeShade="80"/>
        </w:rPr>
        <w:t>ьевой</w:t>
      </w:r>
      <w:proofErr w:type="spellEnd"/>
      <w:r w:rsidR="005F0FFB" w:rsidRPr="00B17DAC">
        <w:rPr>
          <w:color w:val="0F243E" w:themeColor="text2" w:themeShade="80"/>
        </w:rPr>
        <w:t>, М. Мозаика – синтез, 2014</w:t>
      </w:r>
      <w:r w:rsidR="005C0611" w:rsidRPr="00B17DAC">
        <w:rPr>
          <w:color w:val="0F243E" w:themeColor="text2" w:themeShade="80"/>
        </w:rPr>
        <w:t>г.</w:t>
      </w:r>
    </w:p>
    <w:p w:rsidR="008D2522" w:rsidRPr="00B17DAC" w:rsidRDefault="008D2522" w:rsidP="00B17DAC">
      <w:pPr>
        <w:pStyle w:val="a4"/>
        <w:tabs>
          <w:tab w:val="num" w:pos="0"/>
        </w:tabs>
        <w:ind w:left="0" w:firstLine="709"/>
        <w:jc w:val="both"/>
        <w:rPr>
          <w:sz w:val="24"/>
        </w:rPr>
      </w:pPr>
    </w:p>
    <w:tbl>
      <w:tblPr>
        <w:tblStyle w:val="a3"/>
        <w:tblW w:w="10141" w:type="dxa"/>
        <w:tblInd w:w="-252" w:type="dxa"/>
        <w:shd w:val="clear" w:color="auto" w:fill="F3F3F3"/>
        <w:tblLayout w:type="fixed"/>
        <w:tblLook w:val="01E0" w:firstRow="1" w:lastRow="1" w:firstColumn="1" w:lastColumn="1" w:noHBand="0" w:noVBand="0"/>
      </w:tblPr>
      <w:tblGrid>
        <w:gridCol w:w="540"/>
        <w:gridCol w:w="2880"/>
        <w:gridCol w:w="1620"/>
        <w:gridCol w:w="1440"/>
        <w:gridCol w:w="3661"/>
      </w:tblGrid>
      <w:tr w:rsidR="008D2522" w:rsidRPr="00B17DAC" w:rsidTr="008D2522">
        <w:trPr>
          <w:cantSplit/>
          <w:trHeight w:val="882"/>
        </w:trPr>
        <w:tc>
          <w:tcPr>
            <w:tcW w:w="540" w:type="dxa"/>
            <w:shd w:val="clear" w:color="auto" w:fill="F3F3F3"/>
            <w:textDirection w:val="btLr"/>
          </w:tcPr>
          <w:p w:rsidR="008D2522" w:rsidRPr="00B17DAC" w:rsidRDefault="008D2522" w:rsidP="00B17DAC">
            <w:pPr>
              <w:ind w:left="113" w:right="113"/>
              <w:jc w:val="center"/>
              <w:rPr>
                <w:b/>
              </w:rPr>
            </w:pPr>
            <w:r w:rsidRPr="00B17DAC">
              <w:rPr>
                <w:b/>
              </w:rPr>
              <w:t>Образовательная область</w:t>
            </w:r>
          </w:p>
        </w:tc>
        <w:tc>
          <w:tcPr>
            <w:tcW w:w="2880" w:type="dxa"/>
            <w:shd w:val="clear" w:color="auto" w:fill="F3F3F3"/>
          </w:tcPr>
          <w:p w:rsidR="008D2522" w:rsidRPr="00B17DAC" w:rsidRDefault="008D2522" w:rsidP="00B17DAC">
            <w:pPr>
              <w:jc w:val="center"/>
              <w:rPr>
                <w:b/>
              </w:rPr>
            </w:pPr>
          </w:p>
          <w:p w:rsidR="008D2522" w:rsidRPr="00B17DAC" w:rsidRDefault="008D2522" w:rsidP="00B17DAC">
            <w:pPr>
              <w:jc w:val="center"/>
              <w:rPr>
                <w:b/>
              </w:rPr>
            </w:pPr>
            <w:r w:rsidRPr="00B17DAC">
              <w:rPr>
                <w:b/>
              </w:rPr>
              <w:t>Содержание образовательной области</w:t>
            </w:r>
          </w:p>
        </w:tc>
        <w:tc>
          <w:tcPr>
            <w:tcW w:w="1620" w:type="dxa"/>
            <w:shd w:val="clear" w:color="auto" w:fill="F3F3F3"/>
          </w:tcPr>
          <w:p w:rsidR="008D2522" w:rsidRPr="00B17DAC" w:rsidRDefault="008D2522" w:rsidP="00B17DAC">
            <w:pPr>
              <w:jc w:val="center"/>
              <w:rPr>
                <w:b/>
              </w:rPr>
            </w:pPr>
            <w:r w:rsidRPr="00B17DAC">
              <w:rPr>
                <w:b/>
              </w:rPr>
              <w:t>Интеграция с образовательными областями</w:t>
            </w:r>
          </w:p>
        </w:tc>
        <w:tc>
          <w:tcPr>
            <w:tcW w:w="1440" w:type="dxa"/>
            <w:shd w:val="clear" w:color="auto" w:fill="F3F3F3"/>
          </w:tcPr>
          <w:p w:rsidR="008D2522" w:rsidRPr="00B17DAC" w:rsidRDefault="008D2522" w:rsidP="00B17DAC">
            <w:pPr>
              <w:jc w:val="center"/>
              <w:rPr>
                <w:b/>
              </w:rPr>
            </w:pPr>
          </w:p>
          <w:p w:rsidR="008D2522" w:rsidRPr="00B17DAC" w:rsidRDefault="008D2522" w:rsidP="00B17DAC">
            <w:pPr>
              <w:jc w:val="center"/>
              <w:rPr>
                <w:b/>
              </w:rPr>
            </w:pPr>
            <w:r w:rsidRPr="00B17DAC">
              <w:rPr>
                <w:b/>
              </w:rPr>
              <w:t>Вид деятельности</w:t>
            </w:r>
          </w:p>
        </w:tc>
        <w:tc>
          <w:tcPr>
            <w:tcW w:w="3661" w:type="dxa"/>
            <w:shd w:val="clear" w:color="auto" w:fill="F3F3F3"/>
          </w:tcPr>
          <w:p w:rsidR="008D2522" w:rsidRPr="00B17DAC" w:rsidRDefault="008D2522" w:rsidP="00B17DAC">
            <w:pPr>
              <w:jc w:val="center"/>
              <w:rPr>
                <w:b/>
              </w:rPr>
            </w:pPr>
          </w:p>
          <w:p w:rsidR="008D2522" w:rsidRPr="00B17DAC" w:rsidRDefault="008D2522" w:rsidP="00B17DAC">
            <w:pPr>
              <w:jc w:val="center"/>
              <w:rPr>
                <w:b/>
              </w:rPr>
            </w:pPr>
          </w:p>
          <w:p w:rsidR="008D2522" w:rsidRPr="00B17DAC" w:rsidRDefault="008D2522" w:rsidP="00B17DAC">
            <w:pPr>
              <w:jc w:val="center"/>
              <w:rPr>
                <w:b/>
              </w:rPr>
            </w:pPr>
            <w:r w:rsidRPr="00B17DAC">
              <w:rPr>
                <w:b/>
              </w:rPr>
              <w:t xml:space="preserve">Учебно-методическое обеспечение </w:t>
            </w:r>
          </w:p>
        </w:tc>
      </w:tr>
      <w:tr w:rsidR="008D2522" w:rsidRPr="00B17DAC" w:rsidTr="008D2522">
        <w:trPr>
          <w:cantSplit/>
          <w:trHeight w:val="541"/>
        </w:trPr>
        <w:tc>
          <w:tcPr>
            <w:tcW w:w="10141" w:type="dxa"/>
            <w:gridSpan w:val="5"/>
            <w:shd w:val="clear" w:color="auto" w:fill="F3F3F3"/>
          </w:tcPr>
          <w:p w:rsidR="008D2522" w:rsidRPr="00B17DAC" w:rsidRDefault="008D2522" w:rsidP="00B17DAC">
            <w:pPr>
              <w:jc w:val="center"/>
              <w:rPr>
                <w:b/>
              </w:rPr>
            </w:pPr>
          </w:p>
          <w:p w:rsidR="008D2522" w:rsidRPr="00B17DAC" w:rsidRDefault="008D2522" w:rsidP="00B17DAC">
            <w:pPr>
              <w:jc w:val="center"/>
              <w:rPr>
                <w:b/>
                <w:spacing w:val="134"/>
              </w:rPr>
            </w:pPr>
            <w:r w:rsidRPr="00B17DAC">
              <w:rPr>
                <w:b/>
                <w:spacing w:val="134"/>
              </w:rPr>
              <w:t xml:space="preserve">Физическое направление </w:t>
            </w:r>
          </w:p>
        </w:tc>
      </w:tr>
      <w:tr w:rsidR="008D2522" w:rsidRPr="00B17DAC" w:rsidTr="008D2522">
        <w:trPr>
          <w:cantSplit/>
          <w:trHeight w:val="640"/>
        </w:trPr>
        <w:tc>
          <w:tcPr>
            <w:tcW w:w="540" w:type="dxa"/>
            <w:vMerge w:val="restart"/>
            <w:shd w:val="clear" w:color="auto" w:fill="F3F3F3"/>
            <w:textDirection w:val="btLr"/>
          </w:tcPr>
          <w:p w:rsidR="008D2522" w:rsidRPr="00B17DAC" w:rsidRDefault="005F0FFB" w:rsidP="00B17DAC">
            <w:pPr>
              <w:ind w:left="113" w:right="113"/>
              <w:jc w:val="center"/>
              <w:rPr>
                <w:b/>
              </w:rPr>
            </w:pPr>
            <w:r w:rsidRPr="00B17DAC">
              <w:rPr>
                <w:b/>
              </w:rPr>
              <w:t>Физическое развитие</w:t>
            </w:r>
          </w:p>
        </w:tc>
        <w:tc>
          <w:tcPr>
            <w:tcW w:w="2880" w:type="dxa"/>
            <w:vMerge w:val="restart"/>
            <w:shd w:val="clear" w:color="auto" w:fill="FFFFFF"/>
          </w:tcPr>
          <w:p w:rsidR="008D2522" w:rsidRPr="00B17DAC" w:rsidRDefault="008D2522" w:rsidP="00B17DAC">
            <w:pPr>
              <w:jc w:val="both"/>
              <w:rPr>
                <w:b/>
              </w:rPr>
            </w:pPr>
            <w:r w:rsidRPr="00B17DAC">
              <w:rPr>
                <w:b/>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D2522" w:rsidRPr="00B17DAC" w:rsidRDefault="008D2522" w:rsidP="00D2724B">
            <w:pPr>
              <w:numPr>
                <w:ilvl w:val="0"/>
                <w:numId w:val="11"/>
              </w:numPr>
              <w:contextualSpacing/>
              <w:jc w:val="both"/>
            </w:pPr>
            <w:r w:rsidRPr="00B17DAC">
              <w:t xml:space="preserve">развитие физических </w:t>
            </w:r>
            <w:r w:rsidRPr="00B17DAC">
              <w:lastRenderedPageBreak/>
              <w:t>качеств (скоростных, силовых, гибкости, выносливости и координации);</w:t>
            </w:r>
          </w:p>
          <w:p w:rsidR="008D2522" w:rsidRPr="00B17DAC" w:rsidRDefault="008D2522" w:rsidP="00D2724B">
            <w:pPr>
              <w:numPr>
                <w:ilvl w:val="0"/>
                <w:numId w:val="11"/>
              </w:numPr>
              <w:contextualSpacing/>
              <w:jc w:val="both"/>
            </w:pPr>
            <w:r w:rsidRPr="00B17DAC">
              <w:t>накопление и обогащение двигательного опыта детей (овладение основными движениями);</w:t>
            </w:r>
          </w:p>
          <w:p w:rsidR="008D2522" w:rsidRPr="00B17DAC" w:rsidRDefault="008D2522" w:rsidP="00D2724B">
            <w:pPr>
              <w:numPr>
                <w:ilvl w:val="0"/>
                <w:numId w:val="11"/>
              </w:numPr>
              <w:contextualSpacing/>
              <w:jc w:val="both"/>
            </w:pPr>
            <w:r w:rsidRPr="00B17DAC">
              <w:t>формирование у воспитанников  потребности в двигательной активности и физическом совершенствовании</w:t>
            </w:r>
          </w:p>
        </w:tc>
        <w:tc>
          <w:tcPr>
            <w:tcW w:w="1620" w:type="dxa"/>
            <w:vMerge w:val="restart"/>
            <w:shd w:val="clear" w:color="auto" w:fill="FFFFFF"/>
          </w:tcPr>
          <w:p w:rsidR="008D2522" w:rsidRPr="00B17DAC" w:rsidRDefault="008D2522" w:rsidP="00B17DAC">
            <w:pPr>
              <w:pStyle w:val="af3"/>
              <w:spacing w:after="0"/>
              <w:contextualSpacing/>
            </w:pPr>
            <w:r w:rsidRPr="00B17DAC">
              <w:rPr>
                <w:b/>
              </w:rPr>
              <w:lastRenderedPageBreak/>
              <w:t>- По задачам и содержанию психолого-педагогической работы:</w:t>
            </w:r>
          </w:p>
          <w:p w:rsidR="008D2522" w:rsidRPr="00B17DAC" w:rsidRDefault="008D2522" w:rsidP="00B17DAC">
            <w:pPr>
              <w:autoSpaceDE w:val="0"/>
              <w:autoSpaceDN w:val="0"/>
              <w:contextualSpacing/>
            </w:pPr>
            <w:r w:rsidRPr="00B17DAC">
              <w:t xml:space="preserve">«Здоровье»  </w:t>
            </w:r>
          </w:p>
          <w:p w:rsidR="008D2522" w:rsidRPr="00B17DAC" w:rsidRDefault="008D2522" w:rsidP="00B17DAC">
            <w:pPr>
              <w:autoSpaceDE w:val="0"/>
              <w:autoSpaceDN w:val="0"/>
              <w:contextualSpacing/>
            </w:pPr>
            <w:r w:rsidRPr="00B17DAC">
              <w:t xml:space="preserve">«Музыка» </w:t>
            </w:r>
          </w:p>
          <w:p w:rsidR="008D2522" w:rsidRPr="00B17DAC" w:rsidRDefault="008D2522" w:rsidP="00B17DAC">
            <w:pPr>
              <w:autoSpaceDE w:val="0"/>
              <w:autoSpaceDN w:val="0"/>
              <w:contextualSpacing/>
            </w:pPr>
            <w:r w:rsidRPr="00B17DAC">
              <w:t xml:space="preserve">«Познание» </w:t>
            </w:r>
          </w:p>
          <w:p w:rsidR="008D2522" w:rsidRPr="00B17DAC" w:rsidRDefault="008D2522" w:rsidP="00B17DAC">
            <w:pPr>
              <w:autoSpaceDE w:val="0"/>
              <w:autoSpaceDN w:val="0"/>
              <w:contextualSpacing/>
            </w:pPr>
            <w:r w:rsidRPr="00B17DAC">
              <w:t>«</w:t>
            </w:r>
            <w:r w:rsidR="005F0FFB" w:rsidRPr="00B17DAC">
              <w:t>коммуникация</w:t>
            </w:r>
            <w:r w:rsidRPr="00B17DAC">
              <w:t xml:space="preserve">» «Социализация </w:t>
            </w:r>
          </w:p>
          <w:p w:rsidR="008D2522" w:rsidRPr="00B17DAC" w:rsidRDefault="008D2522" w:rsidP="00B17DAC">
            <w:pPr>
              <w:pStyle w:val="af3"/>
              <w:spacing w:after="0"/>
              <w:contextualSpacing/>
            </w:pPr>
            <w:r w:rsidRPr="00B17DAC">
              <w:lastRenderedPageBreak/>
              <w:t xml:space="preserve">«Труд» </w:t>
            </w:r>
          </w:p>
          <w:p w:rsidR="008D2522" w:rsidRPr="00B17DAC" w:rsidRDefault="008D2522" w:rsidP="00B17DAC">
            <w:pPr>
              <w:pStyle w:val="af3"/>
              <w:spacing w:after="0"/>
              <w:contextualSpacing/>
            </w:pPr>
            <w:r w:rsidRPr="00B17DAC">
              <w:rPr>
                <w:b/>
              </w:rPr>
              <w:t>- По  средствам организации и оптимизации образовательного процесса:</w:t>
            </w:r>
          </w:p>
          <w:p w:rsidR="008D2522" w:rsidRPr="00B17DAC" w:rsidRDefault="008D2522" w:rsidP="00B17DAC">
            <w:pPr>
              <w:pStyle w:val="af3"/>
              <w:spacing w:after="0"/>
              <w:contextualSpacing/>
            </w:pPr>
            <w:r w:rsidRPr="00B17DAC">
              <w:t>«Музыка»,</w:t>
            </w:r>
          </w:p>
          <w:p w:rsidR="008D2522" w:rsidRPr="00B17DAC" w:rsidRDefault="008D2522" w:rsidP="00B17DAC">
            <w:pPr>
              <w:pStyle w:val="af3"/>
              <w:spacing w:after="0"/>
              <w:contextualSpacing/>
            </w:pPr>
            <w:r w:rsidRPr="00B17DAC">
              <w:t xml:space="preserve"> «Художественное творчество», </w:t>
            </w:r>
          </w:p>
          <w:p w:rsidR="008D2522" w:rsidRPr="00B17DAC" w:rsidRDefault="008D2522" w:rsidP="00B17DAC">
            <w:pPr>
              <w:pStyle w:val="af3"/>
              <w:spacing w:after="0"/>
              <w:contextualSpacing/>
            </w:pPr>
            <w:r w:rsidRPr="00B17DAC">
              <w:t xml:space="preserve">«Чтение художественной литературы» </w:t>
            </w:r>
          </w:p>
        </w:tc>
        <w:tc>
          <w:tcPr>
            <w:tcW w:w="1440" w:type="dxa"/>
            <w:vMerge w:val="restart"/>
            <w:shd w:val="clear" w:color="auto" w:fill="FFFFFF"/>
          </w:tcPr>
          <w:p w:rsidR="008D2522" w:rsidRPr="00B17DAC" w:rsidRDefault="008D2522" w:rsidP="00B17DAC">
            <w:pPr>
              <w:jc w:val="center"/>
            </w:pPr>
            <w:r w:rsidRPr="00B17DAC">
              <w:lastRenderedPageBreak/>
              <w:t>Непосредственно образовательная деятельность, образовательная деятельность в режимных моментах, самостояте</w:t>
            </w:r>
            <w:r w:rsidRPr="00B17DAC">
              <w:lastRenderedPageBreak/>
              <w:t>льная деятельность, взаимодействие с семьями детей.</w:t>
            </w:r>
          </w:p>
        </w:tc>
        <w:tc>
          <w:tcPr>
            <w:tcW w:w="3661" w:type="dxa"/>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8D2522" w:rsidRPr="00B17DAC" w:rsidRDefault="005F0FFB" w:rsidP="00D2724B">
            <w:pPr>
              <w:numPr>
                <w:ilvl w:val="0"/>
                <w:numId w:val="24"/>
              </w:numPr>
              <w:rPr>
                <w:color w:val="0F243E" w:themeColor="text2" w:themeShade="80"/>
              </w:rPr>
            </w:pPr>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p>
        </w:tc>
      </w:tr>
      <w:tr w:rsidR="008D2522" w:rsidRPr="00B17DAC" w:rsidTr="008D2522">
        <w:trPr>
          <w:cantSplit/>
          <w:trHeight w:val="2032"/>
        </w:trPr>
        <w:tc>
          <w:tcPr>
            <w:tcW w:w="540" w:type="dxa"/>
            <w:vMerge/>
            <w:shd w:val="clear" w:color="auto" w:fill="F3F3F3"/>
            <w:textDirection w:val="btLr"/>
          </w:tcPr>
          <w:p w:rsidR="008D2522" w:rsidRPr="00B17DAC" w:rsidRDefault="008D2522" w:rsidP="00B17DAC">
            <w:pPr>
              <w:ind w:left="113" w:right="113"/>
              <w:jc w:val="center"/>
              <w:rPr>
                <w:b/>
              </w:rPr>
            </w:pPr>
          </w:p>
        </w:tc>
        <w:tc>
          <w:tcPr>
            <w:tcW w:w="2880" w:type="dxa"/>
            <w:vMerge/>
            <w:tcBorders>
              <w:bottom w:val="single" w:sz="4" w:space="0" w:color="auto"/>
            </w:tcBorders>
            <w:shd w:val="clear" w:color="auto" w:fill="FFFFFF"/>
          </w:tcPr>
          <w:p w:rsidR="008D2522" w:rsidRPr="00B17DAC" w:rsidRDefault="008D2522" w:rsidP="00B17DAC">
            <w:pPr>
              <w:jc w:val="both"/>
            </w:pPr>
          </w:p>
        </w:tc>
        <w:tc>
          <w:tcPr>
            <w:tcW w:w="1620" w:type="dxa"/>
            <w:vMerge/>
            <w:tcBorders>
              <w:bottom w:val="single" w:sz="4" w:space="0" w:color="auto"/>
            </w:tcBorders>
            <w:shd w:val="clear" w:color="auto" w:fill="FFFFFF"/>
          </w:tcPr>
          <w:p w:rsidR="008D2522" w:rsidRPr="00B17DAC" w:rsidRDefault="008D2522" w:rsidP="00B17DAC">
            <w:pPr>
              <w:pStyle w:val="af3"/>
              <w:spacing w:after="0"/>
              <w:contextualSpacing/>
              <w:rPr>
                <w:b/>
              </w:rPr>
            </w:pPr>
          </w:p>
        </w:tc>
        <w:tc>
          <w:tcPr>
            <w:tcW w:w="1440" w:type="dxa"/>
            <w:vMerge/>
            <w:tcBorders>
              <w:bottom w:val="single" w:sz="4" w:space="0" w:color="auto"/>
            </w:tcBorders>
            <w:shd w:val="clear" w:color="auto" w:fill="FFFFFF"/>
          </w:tcPr>
          <w:p w:rsidR="008D2522" w:rsidRPr="00B17DAC" w:rsidRDefault="008D2522" w:rsidP="00B17DAC"/>
        </w:tc>
        <w:tc>
          <w:tcPr>
            <w:tcW w:w="3661" w:type="dxa"/>
            <w:tcBorders>
              <w:bottom w:val="single" w:sz="4" w:space="0" w:color="auto"/>
            </w:tcBorders>
            <w:shd w:val="clear" w:color="auto" w:fill="FFFFFF"/>
          </w:tcPr>
          <w:p w:rsidR="008D2522" w:rsidRPr="00B17DAC" w:rsidRDefault="008D2522" w:rsidP="00D2724B">
            <w:pPr>
              <w:numPr>
                <w:ilvl w:val="0"/>
                <w:numId w:val="10"/>
              </w:numPr>
              <w:jc w:val="both"/>
            </w:pPr>
            <w:proofErr w:type="spellStart"/>
            <w:r w:rsidRPr="00B17DAC">
              <w:t>Рунова</w:t>
            </w:r>
            <w:proofErr w:type="spellEnd"/>
            <w:r w:rsidRPr="00B17DAC">
              <w:t xml:space="preserve"> </w:t>
            </w:r>
            <w:proofErr w:type="spellStart"/>
            <w:r w:rsidRPr="00B17DAC">
              <w:t>М.А.Двигательная</w:t>
            </w:r>
            <w:proofErr w:type="spellEnd"/>
            <w:r w:rsidRPr="00B17DAC">
              <w:t xml:space="preserve"> активность ребёнка в детском саду. – М.: Мозаика – Синтез, 2002.</w:t>
            </w:r>
          </w:p>
          <w:p w:rsidR="008D2522" w:rsidRPr="00B17DAC" w:rsidRDefault="008D2522" w:rsidP="00D2724B">
            <w:pPr>
              <w:numPr>
                <w:ilvl w:val="0"/>
                <w:numId w:val="10"/>
              </w:numPr>
              <w:jc w:val="both"/>
            </w:pPr>
            <w:r w:rsidRPr="00B17DAC">
              <w:t>Петухова А.А. Тематические дни в детском саду. – Волгоград Учитель, 2011.</w:t>
            </w:r>
          </w:p>
          <w:p w:rsidR="008D2522" w:rsidRPr="00B17DAC" w:rsidRDefault="008D2522" w:rsidP="00D2724B">
            <w:pPr>
              <w:numPr>
                <w:ilvl w:val="0"/>
                <w:numId w:val="10"/>
              </w:numPr>
              <w:jc w:val="both"/>
            </w:pPr>
            <w:proofErr w:type="spellStart"/>
            <w:r w:rsidRPr="00B17DAC">
              <w:t>Алябьева</w:t>
            </w:r>
            <w:proofErr w:type="spellEnd"/>
            <w:r w:rsidRPr="00B17DAC">
              <w:t xml:space="preserve"> Е.А. Тематические дни в детском саду. – М.: ТЦ Сфера, 2010.: </w:t>
            </w:r>
          </w:p>
          <w:p w:rsidR="008D2522" w:rsidRPr="00B17DAC" w:rsidRDefault="008D2522" w:rsidP="00D2724B">
            <w:pPr>
              <w:numPr>
                <w:ilvl w:val="0"/>
                <w:numId w:val="10"/>
              </w:numPr>
              <w:ind w:left="357" w:hanging="357"/>
              <w:jc w:val="both"/>
            </w:pPr>
            <w:proofErr w:type="spellStart"/>
            <w:r w:rsidRPr="00B17DAC">
              <w:t>Лайзане</w:t>
            </w:r>
            <w:proofErr w:type="spellEnd"/>
            <w:r w:rsidRPr="00B17DAC">
              <w:t xml:space="preserve"> С.Я. Физическая культура для малышей: Кн. Для воспитателей дет. Сада.- 2-е изд., </w:t>
            </w:r>
            <w:proofErr w:type="spellStart"/>
            <w:r w:rsidRPr="00B17DAC">
              <w:t>испр</w:t>
            </w:r>
            <w:proofErr w:type="spellEnd"/>
            <w:r w:rsidRPr="00B17DAC">
              <w:t xml:space="preserve">.-М.: Просвещение,1987.  </w:t>
            </w:r>
          </w:p>
          <w:p w:rsidR="008D2522" w:rsidRPr="00B17DAC" w:rsidRDefault="008D2522" w:rsidP="00D2724B">
            <w:pPr>
              <w:numPr>
                <w:ilvl w:val="0"/>
                <w:numId w:val="10"/>
              </w:numPr>
              <w:jc w:val="both"/>
            </w:pPr>
            <w:r w:rsidRPr="00B17DAC">
              <w:t>Осокина Т. И. и др. Игры и развлечения детей на воздухе /</w:t>
            </w:r>
            <w:proofErr w:type="spellStart"/>
            <w:r w:rsidRPr="00B17DAC">
              <w:t>Т.И.Осокина</w:t>
            </w:r>
            <w:proofErr w:type="spellEnd"/>
            <w:r w:rsidRPr="00B17DAC">
              <w:t xml:space="preserve">, </w:t>
            </w:r>
            <w:proofErr w:type="spellStart"/>
            <w:r w:rsidRPr="00B17DAC">
              <w:t>Е.А.Тимофеева</w:t>
            </w:r>
            <w:proofErr w:type="spellEnd"/>
            <w:r w:rsidRPr="00B17DAC">
              <w:t xml:space="preserve">, Л.С.Фурмина.-2-е изд., </w:t>
            </w:r>
            <w:proofErr w:type="spellStart"/>
            <w:r w:rsidRPr="00B17DAC">
              <w:t>дораб</w:t>
            </w:r>
            <w:proofErr w:type="spellEnd"/>
            <w:r w:rsidRPr="00B17DAC">
              <w:t>.-М.: Просвещение,1983</w:t>
            </w:r>
          </w:p>
          <w:p w:rsidR="008D2522" w:rsidRPr="00B17DAC" w:rsidRDefault="008D2522" w:rsidP="00D2724B">
            <w:pPr>
              <w:numPr>
                <w:ilvl w:val="0"/>
                <w:numId w:val="10"/>
              </w:numPr>
              <w:jc w:val="both"/>
            </w:pPr>
            <w:proofErr w:type="spellStart"/>
            <w:r w:rsidRPr="00B17DAC">
              <w:t>Л.М.Боровская</w:t>
            </w:r>
            <w:proofErr w:type="spellEnd"/>
            <w:r w:rsidRPr="00B17DAC">
              <w:t xml:space="preserve">, Л.Д. Хода, </w:t>
            </w:r>
            <w:proofErr w:type="spellStart"/>
            <w:r w:rsidRPr="00B17DAC">
              <w:t>Т.Н.Плодистая</w:t>
            </w:r>
            <w:proofErr w:type="spellEnd"/>
            <w:r w:rsidRPr="00B17DAC">
              <w:t>. Организационное и методическое обеспечение работы специалиста по физической культуре дошкольного образовательного учреждения, 2007</w:t>
            </w:r>
          </w:p>
        </w:tc>
      </w:tr>
      <w:tr w:rsidR="008D2522" w:rsidRPr="00B17DAC" w:rsidTr="008D2522">
        <w:trPr>
          <w:cantSplit/>
          <w:trHeight w:val="690"/>
        </w:trPr>
        <w:tc>
          <w:tcPr>
            <w:tcW w:w="540" w:type="dxa"/>
            <w:vMerge w:val="restart"/>
            <w:shd w:val="clear" w:color="auto" w:fill="F3F3F3"/>
            <w:textDirection w:val="btLr"/>
          </w:tcPr>
          <w:p w:rsidR="008D2522" w:rsidRPr="00B17DAC" w:rsidRDefault="008D2522" w:rsidP="00B17DAC">
            <w:pPr>
              <w:ind w:left="113" w:right="113"/>
              <w:jc w:val="center"/>
              <w:rPr>
                <w:b/>
              </w:rPr>
            </w:pPr>
            <w:r w:rsidRPr="00B17DAC">
              <w:rPr>
                <w:b/>
              </w:rPr>
              <w:lastRenderedPageBreak/>
              <w:t>Здоровье</w:t>
            </w:r>
          </w:p>
        </w:tc>
        <w:tc>
          <w:tcPr>
            <w:tcW w:w="2880" w:type="dxa"/>
            <w:vMerge w:val="restart"/>
            <w:shd w:val="clear" w:color="auto" w:fill="FFFFFF"/>
          </w:tcPr>
          <w:p w:rsidR="008D2522" w:rsidRPr="00B17DAC" w:rsidRDefault="008D2522" w:rsidP="00B17DAC">
            <w:pPr>
              <w:jc w:val="both"/>
              <w:rPr>
                <w:b/>
              </w:rPr>
            </w:pPr>
            <w:r w:rsidRPr="00B17DAC">
              <w:rPr>
                <w:b/>
              </w:rPr>
              <w:t>Направлено  на достижение целей охраны здоровья детей и  формирования основы культуры здоровья через решение следующих задач:</w:t>
            </w:r>
          </w:p>
          <w:p w:rsidR="008D2522" w:rsidRPr="00B17DAC" w:rsidRDefault="008D2522" w:rsidP="00D2724B">
            <w:pPr>
              <w:numPr>
                <w:ilvl w:val="0"/>
                <w:numId w:val="12"/>
              </w:numPr>
              <w:jc w:val="both"/>
            </w:pPr>
            <w:r w:rsidRPr="00B17DAC">
              <w:t>сохранение и укрепление физического и психического здоровья детей;</w:t>
            </w:r>
          </w:p>
          <w:p w:rsidR="008D2522" w:rsidRPr="00B17DAC" w:rsidRDefault="008D2522" w:rsidP="00D2724B">
            <w:pPr>
              <w:numPr>
                <w:ilvl w:val="0"/>
                <w:numId w:val="12"/>
              </w:numPr>
              <w:jc w:val="both"/>
            </w:pPr>
            <w:r w:rsidRPr="00B17DAC">
              <w:lastRenderedPageBreak/>
              <w:t>воспитание культурно-гигиенических навыков;</w:t>
            </w:r>
          </w:p>
          <w:p w:rsidR="008D2522" w:rsidRPr="00B17DAC" w:rsidRDefault="008D2522" w:rsidP="00D2724B">
            <w:pPr>
              <w:numPr>
                <w:ilvl w:val="0"/>
                <w:numId w:val="12"/>
              </w:numPr>
              <w:jc w:val="both"/>
            </w:pPr>
            <w:r w:rsidRPr="00B17DAC">
              <w:t>формирование начальных представлений о здоровом образе жизни.</w:t>
            </w:r>
          </w:p>
        </w:tc>
        <w:tc>
          <w:tcPr>
            <w:tcW w:w="1620" w:type="dxa"/>
            <w:vMerge w:val="restart"/>
            <w:shd w:val="clear" w:color="auto" w:fill="FFFFFF"/>
          </w:tcPr>
          <w:p w:rsidR="008D2522" w:rsidRPr="00B17DAC" w:rsidRDefault="008D2522" w:rsidP="00B17DAC">
            <w:pPr>
              <w:contextualSpacing/>
              <w:jc w:val="both"/>
            </w:pPr>
            <w:r w:rsidRPr="00B17DAC">
              <w:rPr>
                <w:b/>
              </w:rPr>
              <w:lastRenderedPageBreak/>
              <w:t>По задачам и содержанию психолого-педагогической работы:</w:t>
            </w:r>
          </w:p>
          <w:p w:rsidR="008D2522" w:rsidRPr="00B17DAC" w:rsidRDefault="008D2522" w:rsidP="00B17DAC">
            <w:pPr>
              <w:autoSpaceDE w:val="0"/>
              <w:autoSpaceDN w:val="0"/>
              <w:contextualSpacing/>
              <w:jc w:val="both"/>
            </w:pPr>
            <w:r w:rsidRPr="00B17DAC">
              <w:t xml:space="preserve">«Познание» </w:t>
            </w:r>
          </w:p>
          <w:p w:rsidR="008D2522" w:rsidRPr="00B17DAC" w:rsidRDefault="008D2522" w:rsidP="00B17DAC">
            <w:pPr>
              <w:autoSpaceDE w:val="0"/>
              <w:autoSpaceDN w:val="0"/>
              <w:contextualSpacing/>
              <w:jc w:val="both"/>
            </w:pPr>
            <w:r w:rsidRPr="00B17DAC">
              <w:t xml:space="preserve">«Социализация» «Безопасность» </w:t>
            </w:r>
          </w:p>
          <w:p w:rsidR="008D2522" w:rsidRPr="00B17DAC" w:rsidRDefault="008D2522" w:rsidP="00B17DAC">
            <w:pPr>
              <w:contextualSpacing/>
              <w:jc w:val="both"/>
            </w:pPr>
            <w:r w:rsidRPr="00B17DAC">
              <w:t>«Коммуника</w:t>
            </w:r>
            <w:r w:rsidRPr="00B17DAC">
              <w:lastRenderedPageBreak/>
              <w:t xml:space="preserve">ция» </w:t>
            </w:r>
          </w:p>
          <w:p w:rsidR="008D2522" w:rsidRPr="00B17DAC" w:rsidRDefault="008D2522" w:rsidP="00B17DAC">
            <w:pPr>
              <w:contextualSpacing/>
              <w:jc w:val="both"/>
            </w:pPr>
            <w:r w:rsidRPr="00B17DAC">
              <w:rPr>
                <w:b/>
              </w:rPr>
              <w:t>По  средствам организации и оптимизации образовательного процесса:</w:t>
            </w:r>
          </w:p>
          <w:p w:rsidR="008D2522" w:rsidRPr="00B17DAC" w:rsidRDefault="008D2522" w:rsidP="00B17DAC">
            <w:pPr>
              <w:autoSpaceDE w:val="0"/>
              <w:autoSpaceDN w:val="0"/>
              <w:contextualSpacing/>
              <w:jc w:val="both"/>
            </w:pPr>
            <w:r w:rsidRPr="00B17DAC">
              <w:t xml:space="preserve">«Художественное творчество» </w:t>
            </w:r>
          </w:p>
          <w:p w:rsidR="008D2522" w:rsidRPr="00B17DAC" w:rsidRDefault="008D2522" w:rsidP="00B17DAC">
            <w:pPr>
              <w:autoSpaceDE w:val="0"/>
              <w:autoSpaceDN w:val="0"/>
              <w:contextualSpacing/>
              <w:jc w:val="both"/>
            </w:pPr>
            <w:r w:rsidRPr="00B17DAC">
              <w:t xml:space="preserve">«Труд» </w:t>
            </w:r>
          </w:p>
          <w:p w:rsidR="008D2522" w:rsidRPr="00B17DAC" w:rsidRDefault="008D2522" w:rsidP="00B17DAC">
            <w:pPr>
              <w:contextualSpacing/>
              <w:jc w:val="both"/>
            </w:pPr>
            <w:r w:rsidRPr="00B17DAC">
              <w:t>«Чтение художественной литературы»</w:t>
            </w:r>
          </w:p>
          <w:p w:rsidR="008D2522" w:rsidRPr="00B17DAC" w:rsidRDefault="008D2522" w:rsidP="00B17DAC">
            <w:pPr>
              <w:contextualSpacing/>
              <w:jc w:val="both"/>
            </w:pPr>
          </w:p>
          <w:p w:rsidR="008D2522" w:rsidRPr="00B17DAC" w:rsidRDefault="008D2522" w:rsidP="00B17DAC">
            <w:pPr>
              <w:contextualSpacing/>
              <w:jc w:val="both"/>
            </w:pPr>
          </w:p>
          <w:p w:rsidR="008D2522" w:rsidRPr="00B17DAC" w:rsidRDefault="008D2522" w:rsidP="00B17DAC">
            <w:pPr>
              <w:contextualSpacing/>
              <w:jc w:val="both"/>
            </w:pPr>
          </w:p>
        </w:tc>
        <w:tc>
          <w:tcPr>
            <w:tcW w:w="1440" w:type="dxa"/>
            <w:vMerge w:val="restart"/>
            <w:shd w:val="clear" w:color="auto" w:fill="FFFFFF"/>
          </w:tcPr>
          <w:p w:rsidR="008D2522" w:rsidRPr="00B17DAC" w:rsidRDefault="008D2522" w:rsidP="00B17DAC">
            <w:pPr>
              <w:jc w:val="center"/>
            </w:pPr>
            <w:r w:rsidRPr="00B17DAC">
              <w:lastRenderedPageBreak/>
              <w:t xml:space="preserve">Образовательная  деятельность в режимных моментах, самостоятельная деятельность, взаимодействие с </w:t>
            </w:r>
            <w:r w:rsidRPr="00B17DAC">
              <w:lastRenderedPageBreak/>
              <w:t>семьями детей.</w:t>
            </w:r>
          </w:p>
        </w:tc>
        <w:tc>
          <w:tcPr>
            <w:tcW w:w="3661" w:type="dxa"/>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8D2522" w:rsidRPr="00B17DAC" w:rsidRDefault="005F0FFB" w:rsidP="00D2724B">
            <w:pPr>
              <w:numPr>
                <w:ilvl w:val="0"/>
                <w:numId w:val="10"/>
              </w:numPr>
            </w:pPr>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p>
        </w:tc>
      </w:tr>
      <w:tr w:rsidR="008D2522" w:rsidRPr="00B17DAC" w:rsidTr="008D2522">
        <w:trPr>
          <w:cantSplit/>
          <w:trHeight w:val="2520"/>
        </w:trPr>
        <w:tc>
          <w:tcPr>
            <w:tcW w:w="540" w:type="dxa"/>
            <w:vMerge/>
            <w:tcBorders>
              <w:bottom w:val="single" w:sz="4" w:space="0" w:color="auto"/>
            </w:tcBorders>
            <w:shd w:val="clear" w:color="auto" w:fill="F3F3F3"/>
            <w:textDirection w:val="btLr"/>
          </w:tcPr>
          <w:p w:rsidR="008D2522" w:rsidRPr="00B17DAC" w:rsidRDefault="008D2522" w:rsidP="00B17DAC">
            <w:pPr>
              <w:ind w:left="113" w:right="113"/>
              <w:jc w:val="center"/>
              <w:rPr>
                <w:b/>
              </w:rPr>
            </w:pPr>
          </w:p>
        </w:tc>
        <w:tc>
          <w:tcPr>
            <w:tcW w:w="2880" w:type="dxa"/>
            <w:vMerge/>
            <w:tcBorders>
              <w:bottom w:val="single" w:sz="4" w:space="0" w:color="auto"/>
            </w:tcBorders>
            <w:shd w:val="clear" w:color="auto" w:fill="FFFFFF"/>
          </w:tcPr>
          <w:p w:rsidR="008D2522" w:rsidRPr="00B17DAC" w:rsidRDefault="008D2522" w:rsidP="00B17DAC">
            <w:pPr>
              <w:jc w:val="both"/>
            </w:pPr>
          </w:p>
        </w:tc>
        <w:tc>
          <w:tcPr>
            <w:tcW w:w="1620" w:type="dxa"/>
            <w:vMerge/>
            <w:tcBorders>
              <w:bottom w:val="single" w:sz="4" w:space="0" w:color="auto"/>
            </w:tcBorders>
            <w:shd w:val="clear" w:color="auto" w:fill="FFFFFF"/>
          </w:tcPr>
          <w:p w:rsidR="008D2522" w:rsidRPr="00B17DAC" w:rsidRDefault="008D2522" w:rsidP="00B17DAC">
            <w:pPr>
              <w:contextualSpacing/>
              <w:jc w:val="both"/>
              <w:rPr>
                <w:b/>
              </w:rPr>
            </w:pPr>
          </w:p>
        </w:tc>
        <w:tc>
          <w:tcPr>
            <w:tcW w:w="1440" w:type="dxa"/>
            <w:vMerge/>
            <w:tcBorders>
              <w:bottom w:val="single" w:sz="4" w:space="0" w:color="auto"/>
            </w:tcBorders>
            <w:shd w:val="clear" w:color="auto" w:fill="FFFFFF"/>
          </w:tcPr>
          <w:p w:rsidR="008D2522" w:rsidRPr="00B17DAC" w:rsidRDefault="008D2522" w:rsidP="00B17DAC">
            <w:pPr>
              <w:jc w:val="center"/>
            </w:pPr>
          </w:p>
        </w:tc>
        <w:tc>
          <w:tcPr>
            <w:tcW w:w="3661" w:type="dxa"/>
            <w:tcBorders>
              <w:bottom w:val="single" w:sz="4" w:space="0" w:color="auto"/>
            </w:tcBorders>
            <w:shd w:val="clear" w:color="auto" w:fill="FFFFFF"/>
          </w:tcPr>
          <w:p w:rsidR="008D2522" w:rsidRPr="00B17DAC" w:rsidRDefault="008D2522" w:rsidP="00D2724B">
            <w:pPr>
              <w:numPr>
                <w:ilvl w:val="0"/>
                <w:numId w:val="10"/>
              </w:numPr>
              <w:jc w:val="both"/>
            </w:pPr>
            <w:r w:rsidRPr="00B17DAC">
              <w:t xml:space="preserve">Формирование здорового образа жизни у дошкольников: планирование, система работы/авт.-составитель. </w:t>
            </w:r>
            <w:proofErr w:type="spellStart"/>
            <w:r w:rsidRPr="00B17DAC">
              <w:t>Т.Г.Карепова</w:t>
            </w:r>
            <w:proofErr w:type="spellEnd"/>
            <w:r w:rsidRPr="00B17DAC">
              <w:t>. – Волгоград: Учитель, 2011.</w:t>
            </w:r>
          </w:p>
          <w:p w:rsidR="008D2522" w:rsidRPr="00B17DAC" w:rsidRDefault="008D2522" w:rsidP="00D2724B">
            <w:pPr>
              <w:numPr>
                <w:ilvl w:val="0"/>
                <w:numId w:val="10"/>
              </w:numPr>
              <w:jc w:val="both"/>
            </w:pPr>
            <w:proofErr w:type="spellStart"/>
            <w:r w:rsidRPr="00B17DAC">
              <w:t>Маханёва</w:t>
            </w:r>
            <w:proofErr w:type="spellEnd"/>
            <w:r w:rsidRPr="00B17DAC">
              <w:t xml:space="preserve"> М.Д. Воспитание здорового ребёнка: пособие для практических работников дошкольных учреждений. – М, 1997.</w:t>
            </w:r>
          </w:p>
          <w:p w:rsidR="008D2522" w:rsidRPr="00B17DAC" w:rsidRDefault="008D2522" w:rsidP="00D2724B">
            <w:pPr>
              <w:numPr>
                <w:ilvl w:val="0"/>
                <w:numId w:val="10"/>
              </w:numPr>
              <w:jc w:val="both"/>
            </w:pPr>
            <w:proofErr w:type="spellStart"/>
            <w:r w:rsidRPr="00B17DAC">
              <w:t>Зебзеева</w:t>
            </w:r>
            <w:proofErr w:type="spellEnd"/>
            <w:r w:rsidRPr="00B17DAC">
              <w:t xml:space="preserve"> В.А. Организация режимных процессов в ДОУ. – М.: ТЦ СФЕРА, 2010.</w:t>
            </w:r>
          </w:p>
          <w:p w:rsidR="008D2522" w:rsidRPr="00B17DAC" w:rsidRDefault="008D2522" w:rsidP="00D2724B">
            <w:pPr>
              <w:numPr>
                <w:ilvl w:val="0"/>
                <w:numId w:val="10"/>
              </w:numPr>
              <w:jc w:val="both"/>
            </w:pPr>
            <w:r w:rsidRPr="00B17DAC">
              <w:t>Физкультурно-оздоровительная работа в ДОУ: планирование, занятия, упражнения, спортивно-досуговые мероприятия. – Волгоград, учитель, 2008.</w:t>
            </w:r>
          </w:p>
          <w:p w:rsidR="008D2522" w:rsidRPr="00B17DAC" w:rsidRDefault="008D2522" w:rsidP="00B17DAC">
            <w:pPr>
              <w:jc w:val="both"/>
            </w:pPr>
          </w:p>
        </w:tc>
      </w:tr>
      <w:tr w:rsidR="008D2522" w:rsidRPr="00B17DAC" w:rsidTr="008D2522">
        <w:trPr>
          <w:cantSplit/>
          <w:trHeight w:val="200"/>
        </w:trPr>
        <w:tc>
          <w:tcPr>
            <w:tcW w:w="10141" w:type="dxa"/>
            <w:gridSpan w:val="5"/>
            <w:shd w:val="clear" w:color="auto" w:fill="E6E6E6"/>
          </w:tcPr>
          <w:p w:rsidR="008D2522" w:rsidRPr="00B17DAC" w:rsidRDefault="008D2522" w:rsidP="00B17DAC">
            <w:pPr>
              <w:jc w:val="center"/>
            </w:pPr>
          </w:p>
          <w:p w:rsidR="008D2522" w:rsidRPr="00B17DAC" w:rsidRDefault="008D2522" w:rsidP="00B17DAC">
            <w:pPr>
              <w:jc w:val="center"/>
              <w:rPr>
                <w:b/>
                <w:spacing w:val="144"/>
              </w:rPr>
            </w:pPr>
            <w:r w:rsidRPr="00B17DAC">
              <w:rPr>
                <w:b/>
                <w:spacing w:val="144"/>
              </w:rPr>
              <w:t>Социально-</w:t>
            </w:r>
            <w:r w:rsidR="003F6DA9" w:rsidRPr="00B17DAC">
              <w:rPr>
                <w:b/>
                <w:spacing w:val="144"/>
              </w:rPr>
              <w:t>коммуникативное развитие</w:t>
            </w:r>
            <w:r w:rsidRPr="00B17DAC">
              <w:rPr>
                <w:b/>
                <w:spacing w:val="144"/>
              </w:rPr>
              <w:t xml:space="preserve"> </w:t>
            </w:r>
          </w:p>
        </w:tc>
      </w:tr>
      <w:tr w:rsidR="008D2522" w:rsidRPr="00B17DAC" w:rsidTr="008D2522">
        <w:trPr>
          <w:cantSplit/>
          <w:trHeight w:val="6475"/>
        </w:trPr>
        <w:tc>
          <w:tcPr>
            <w:tcW w:w="540" w:type="dxa"/>
            <w:shd w:val="clear" w:color="auto" w:fill="F3F3F3"/>
            <w:textDirection w:val="btLr"/>
          </w:tcPr>
          <w:p w:rsidR="008D2522" w:rsidRPr="00B17DAC" w:rsidRDefault="008D2522" w:rsidP="00B17DAC">
            <w:pPr>
              <w:ind w:left="113" w:right="113"/>
              <w:jc w:val="center"/>
              <w:rPr>
                <w:b/>
              </w:rPr>
            </w:pPr>
            <w:r w:rsidRPr="00B17DAC">
              <w:rPr>
                <w:b/>
              </w:rPr>
              <w:lastRenderedPageBreak/>
              <w:t>Безопасность</w:t>
            </w:r>
          </w:p>
        </w:tc>
        <w:tc>
          <w:tcPr>
            <w:tcW w:w="2880" w:type="dxa"/>
            <w:tcBorders>
              <w:bottom w:val="single" w:sz="4" w:space="0" w:color="auto"/>
            </w:tcBorders>
            <w:shd w:val="clear" w:color="auto" w:fill="FFFFFF"/>
          </w:tcPr>
          <w:p w:rsidR="008D2522" w:rsidRPr="00B17DAC" w:rsidRDefault="008D2522" w:rsidP="00B17DAC">
            <w:pPr>
              <w:jc w:val="both"/>
              <w:rPr>
                <w:b/>
              </w:rPr>
            </w:pPr>
            <w:r w:rsidRPr="00B17DAC">
              <w:rPr>
                <w:b/>
              </w:rPr>
              <w:t>Формирование основ</w:t>
            </w:r>
          </w:p>
          <w:p w:rsidR="008D2522" w:rsidRPr="00B17DAC" w:rsidRDefault="008D2522" w:rsidP="00B17DAC">
            <w:pPr>
              <w:jc w:val="both"/>
              <w:rPr>
                <w:b/>
              </w:rPr>
            </w:pPr>
            <w:r w:rsidRPr="00B17DAC">
              <w:rPr>
                <w:b/>
              </w:rPr>
              <w:t xml:space="preserve"> безопасности собственной жизнедеятельности и формирование предпосылок экологического сознания (безопасности окружающего мира) </w:t>
            </w:r>
            <w:r w:rsidRPr="00B17DAC">
              <w:t>через решение следующих задач:</w:t>
            </w:r>
          </w:p>
          <w:p w:rsidR="008D2522" w:rsidRPr="00B17DAC" w:rsidRDefault="008D2522" w:rsidP="00B17DAC">
            <w:pPr>
              <w:jc w:val="both"/>
            </w:pPr>
            <w:r w:rsidRPr="00B17DAC">
              <w:t>–формирование представлений об опасных  для человека и окружающего мира природы ситуациях и способах поведения в них;</w:t>
            </w:r>
          </w:p>
          <w:p w:rsidR="008D2522" w:rsidRPr="00B17DAC" w:rsidRDefault="008D2522" w:rsidP="00B17DAC">
            <w:pPr>
              <w:jc w:val="both"/>
            </w:pPr>
            <w:r w:rsidRPr="00B17DAC">
              <w:t>– приобщение к  правилам безопасного для человека и окружающего мира природы поведения;</w:t>
            </w:r>
          </w:p>
          <w:p w:rsidR="008D2522" w:rsidRPr="00B17DAC" w:rsidRDefault="008D2522" w:rsidP="00B17DAC">
            <w:pPr>
              <w:jc w:val="both"/>
            </w:pPr>
            <w:r w:rsidRPr="00B17DAC">
              <w:t>– передачу детям знаний о правилах безопасности дорожного движения в качестве пешехода и пассажира транспортного средства;</w:t>
            </w:r>
          </w:p>
          <w:p w:rsidR="008D2522" w:rsidRPr="00B17DAC" w:rsidRDefault="008D2522" w:rsidP="00B17DAC">
            <w:pPr>
              <w:jc w:val="both"/>
              <w:rPr>
                <w:b/>
              </w:rPr>
            </w:pPr>
            <w:r w:rsidRPr="00B17DAC">
              <w:t>– формирование осторожного и осмотрительного отношения к потенциально опасным для человека и окружающего мира природы ситуациям.</w:t>
            </w:r>
          </w:p>
        </w:tc>
        <w:tc>
          <w:tcPr>
            <w:tcW w:w="1620" w:type="dxa"/>
            <w:tcBorders>
              <w:bottom w:val="single" w:sz="4" w:space="0" w:color="auto"/>
            </w:tcBorders>
            <w:shd w:val="clear" w:color="auto" w:fill="FFFFFF"/>
          </w:tcPr>
          <w:p w:rsidR="008D2522" w:rsidRPr="00B17DAC" w:rsidRDefault="008D2522" w:rsidP="00B17DAC">
            <w:pPr>
              <w:autoSpaceDE w:val="0"/>
              <w:autoSpaceDN w:val="0"/>
              <w:contextualSpacing/>
              <w:jc w:val="both"/>
              <w:rPr>
                <w:b/>
              </w:rPr>
            </w:pPr>
            <w:r w:rsidRPr="00B17DAC">
              <w:rPr>
                <w:b/>
              </w:rPr>
              <w:t>По задачам и</w:t>
            </w:r>
          </w:p>
          <w:p w:rsidR="008D2522" w:rsidRPr="00B17DAC" w:rsidRDefault="008D2522" w:rsidP="00B17DAC">
            <w:pPr>
              <w:autoSpaceDE w:val="0"/>
              <w:autoSpaceDN w:val="0"/>
              <w:contextualSpacing/>
              <w:jc w:val="both"/>
            </w:pPr>
            <w:r w:rsidRPr="00B17DAC">
              <w:rPr>
                <w:b/>
              </w:rPr>
              <w:t xml:space="preserve"> содержанию психолого-педагогической работы</w:t>
            </w:r>
          </w:p>
          <w:p w:rsidR="008D2522" w:rsidRPr="00B17DAC" w:rsidRDefault="008D2522" w:rsidP="00B17DAC">
            <w:pPr>
              <w:autoSpaceDE w:val="0"/>
              <w:autoSpaceDN w:val="0"/>
              <w:contextualSpacing/>
              <w:jc w:val="both"/>
            </w:pPr>
            <w:r w:rsidRPr="00B17DAC">
              <w:t xml:space="preserve">«Коммуникация» </w:t>
            </w:r>
          </w:p>
          <w:p w:rsidR="008D2522" w:rsidRPr="00B17DAC" w:rsidRDefault="008D2522" w:rsidP="00B17DAC">
            <w:pPr>
              <w:autoSpaceDE w:val="0"/>
              <w:autoSpaceDN w:val="0"/>
              <w:contextualSpacing/>
              <w:jc w:val="both"/>
            </w:pPr>
            <w:r w:rsidRPr="00B17DAC">
              <w:t xml:space="preserve"> «Труд» </w:t>
            </w:r>
          </w:p>
          <w:p w:rsidR="008D2522" w:rsidRPr="00B17DAC" w:rsidRDefault="008D2522" w:rsidP="00B17DAC">
            <w:pPr>
              <w:autoSpaceDE w:val="0"/>
              <w:autoSpaceDN w:val="0"/>
              <w:contextualSpacing/>
              <w:jc w:val="both"/>
            </w:pPr>
            <w:r w:rsidRPr="00B17DAC">
              <w:t xml:space="preserve">«Познание» </w:t>
            </w:r>
          </w:p>
          <w:p w:rsidR="008D2522" w:rsidRPr="00B17DAC" w:rsidRDefault="008D2522" w:rsidP="00B17DAC">
            <w:pPr>
              <w:autoSpaceDE w:val="0"/>
              <w:autoSpaceDN w:val="0"/>
              <w:contextualSpacing/>
              <w:jc w:val="both"/>
            </w:pPr>
            <w:r w:rsidRPr="00B17DAC">
              <w:t xml:space="preserve">«Социализация» </w:t>
            </w:r>
          </w:p>
          <w:p w:rsidR="008D2522" w:rsidRPr="00B17DAC" w:rsidRDefault="008D2522" w:rsidP="00B17DAC">
            <w:pPr>
              <w:autoSpaceDE w:val="0"/>
              <w:autoSpaceDN w:val="0"/>
              <w:contextualSpacing/>
              <w:jc w:val="both"/>
            </w:pPr>
            <w:r w:rsidRPr="00B17DAC">
              <w:t xml:space="preserve">«Здоровье» </w:t>
            </w:r>
          </w:p>
          <w:p w:rsidR="008D2522" w:rsidRPr="00B17DAC" w:rsidRDefault="008D2522" w:rsidP="00B17DAC">
            <w:pPr>
              <w:autoSpaceDE w:val="0"/>
              <w:autoSpaceDN w:val="0"/>
              <w:contextualSpacing/>
              <w:jc w:val="both"/>
            </w:pPr>
            <w:r w:rsidRPr="00B17DAC">
              <w:rPr>
                <w:b/>
              </w:rPr>
              <w:t>По  средствам организации и оптимизации образовательного процесса</w:t>
            </w:r>
          </w:p>
          <w:p w:rsidR="008D2522" w:rsidRPr="00B17DAC" w:rsidRDefault="008D2522" w:rsidP="00B17DAC">
            <w:pPr>
              <w:autoSpaceDE w:val="0"/>
              <w:autoSpaceDN w:val="0"/>
              <w:contextualSpacing/>
              <w:jc w:val="both"/>
            </w:pPr>
            <w:r w:rsidRPr="00B17DAC">
              <w:t xml:space="preserve">«Чтение художественной литературы» </w:t>
            </w:r>
          </w:p>
          <w:p w:rsidR="008D2522" w:rsidRPr="00B17DAC" w:rsidRDefault="008D2522" w:rsidP="00B17DAC">
            <w:pPr>
              <w:rPr>
                <w:b/>
              </w:rPr>
            </w:pPr>
          </w:p>
        </w:tc>
        <w:tc>
          <w:tcPr>
            <w:tcW w:w="1440" w:type="dxa"/>
            <w:tcBorders>
              <w:bottom w:val="single" w:sz="4" w:space="0" w:color="auto"/>
            </w:tcBorders>
            <w:shd w:val="clear" w:color="auto" w:fill="FFFFFF"/>
          </w:tcPr>
          <w:p w:rsidR="008D2522" w:rsidRPr="00B17DAC" w:rsidRDefault="008D2522" w:rsidP="00B17DAC">
            <w:proofErr w:type="spellStart"/>
            <w:r w:rsidRPr="00B17DAC">
              <w:t>Непосредстве</w:t>
            </w:r>
            <w:proofErr w:type="spellEnd"/>
          </w:p>
          <w:p w:rsidR="008D2522" w:rsidRPr="00B17DAC" w:rsidRDefault="008D2522" w:rsidP="00B17DAC">
            <w:proofErr w:type="spellStart"/>
            <w:r w:rsidRPr="00B17DAC">
              <w:t>нно</w:t>
            </w:r>
            <w:proofErr w:type="spellEnd"/>
            <w:r w:rsidRPr="00B17DAC">
              <w:t xml:space="preserve"> образовательная деятельность, образовательная деятельность в режимных моментах, самостоятельная деятельность, взаимодействие с семьями детей</w:t>
            </w:r>
          </w:p>
        </w:tc>
        <w:tc>
          <w:tcPr>
            <w:tcW w:w="3661" w:type="dxa"/>
            <w:tcBorders>
              <w:bottom w:val="single" w:sz="4" w:space="0" w:color="auto"/>
            </w:tcBorders>
            <w:shd w:val="clear" w:color="auto" w:fill="FFFFFF"/>
          </w:tcPr>
          <w:p w:rsidR="008D2522" w:rsidRPr="00B17DAC" w:rsidRDefault="008D2522" w:rsidP="00D2724B">
            <w:pPr>
              <w:numPr>
                <w:ilvl w:val="0"/>
                <w:numId w:val="10"/>
              </w:numPr>
            </w:pPr>
            <w:r w:rsidRPr="00B17DAC">
              <w:t xml:space="preserve">Основы безопасности детей дошкольного возраста, Авдеева Н.Н., Князева О.Л., </w:t>
            </w:r>
          </w:p>
          <w:p w:rsidR="008D2522" w:rsidRPr="00B17DAC" w:rsidRDefault="008D2522" w:rsidP="00D2724B">
            <w:pPr>
              <w:numPr>
                <w:ilvl w:val="0"/>
                <w:numId w:val="10"/>
              </w:numPr>
            </w:pPr>
            <w:proofErr w:type="spellStart"/>
            <w:r w:rsidRPr="00B17DAC">
              <w:t>Стеркина</w:t>
            </w:r>
            <w:proofErr w:type="spellEnd"/>
            <w:r w:rsidRPr="00B17DAC">
              <w:t xml:space="preserve"> </w:t>
            </w:r>
          </w:p>
          <w:p w:rsidR="008D2522" w:rsidRPr="00B17DAC" w:rsidRDefault="008D2522" w:rsidP="00D2724B">
            <w:pPr>
              <w:numPr>
                <w:ilvl w:val="0"/>
                <w:numId w:val="10"/>
              </w:numPr>
              <w:jc w:val="both"/>
            </w:pPr>
            <w:r w:rsidRPr="00B17DAC">
              <w:t>Петухова А.А. Тематические дни в детском саду. – Волгоград Учитель, 2011.</w:t>
            </w:r>
          </w:p>
          <w:p w:rsidR="008D2522" w:rsidRPr="00B17DAC" w:rsidRDefault="008D2522" w:rsidP="00D2724B">
            <w:pPr>
              <w:numPr>
                <w:ilvl w:val="0"/>
                <w:numId w:val="10"/>
              </w:numPr>
              <w:jc w:val="both"/>
            </w:pPr>
            <w:proofErr w:type="spellStart"/>
            <w:r w:rsidRPr="00B17DAC">
              <w:t>Алябьева</w:t>
            </w:r>
            <w:proofErr w:type="spellEnd"/>
            <w:r w:rsidRPr="00B17DAC">
              <w:t xml:space="preserve"> Е.А. Тематические дни в детском саду. – М.: ТЦ Сфера, 2010.</w:t>
            </w:r>
          </w:p>
          <w:p w:rsidR="008D2522" w:rsidRPr="00B17DAC" w:rsidRDefault="008D2522" w:rsidP="00D2724B">
            <w:pPr>
              <w:numPr>
                <w:ilvl w:val="0"/>
                <w:numId w:val="10"/>
              </w:numPr>
              <w:jc w:val="both"/>
            </w:pPr>
            <w:r w:rsidRPr="00B17DAC">
              <w:t>Основы безопасного поведения дошкольников: занятия, планирование, рекомендации. – Волгоград Учитель, 2011.</w:t>
            </w:r>
          </w:p>
          <w:p w:rsidR="008D2522" w:rsidRPr="00B17DAC" w:rsidRDefault="008D2522" w:rsidP="00D2724B">
            <w:pPr>
              <w:numPr>
                <w:ilvl w:val="0"/>
                <w:numId w:val="10"/>
              </w:numPr>
            </w:pPr>
            <w:r w:rsidRPr="00B17DAC">
              <w:t xml:space="preserve">Правила дорожного движения для детей дошкольного возраста – Е. </w:t>
            </w:r>
            <w:proofErr w:type="spellStart"/>
            <w:r w:rsidRPr="00B17DAC">
              <w:t>А.Романова</w:t>
            </w:r>
            <w:proofErr w:type="spellEnd"/>
            <w:r w:rsidRPr="00B17DAC">
              <w:t xml:space="preserve">, А. Б. </w:t>
            </w:r>
            <w:proofErr w:type="spellStart"/>
            <w:r w:rsidRPr="00B17DAC">
              <w:t>Малюшкина</w:t>
            </w:r>
            <w:proofErr w:type="spellEnd"/>
            <w:r w:rsidRPr="00B17DAC">
              <w:t>, изд. ООО ТЦ Сфера», г. Москва, 2005</w:t>
            </w:r>
          </w:p>
          <w:p w:rsidR="008D2522" w:rsidRPr="00B17DAC" w:rsidRDefault="008D2522" w:rsidP="00D2724B">
            <w:pPr>
              <w:numPr>
                <w:ilvl w:val="0"/>
                <w:numId w:val="10"/>
              </w:numPr>
            </w:pPr>
            <w:r w:rsidRPr="00B17DAC">
              <w:t xml:space="preserve">Правила дорожного движения – Д. Орлова, изд. ООО «Издательство АСТ» г. Щелково, </w:t>
            </w:r>
          </w:p>
          <w:p w:rsidR="008D2522" w:rsidRPr="00B17DAC" w:rsidRDefault="008D2522" w:rsidP="00D2724B">
            <w:pPr>
              <w:numPr>
                <w:ilvl w:val="0"/>
                <w:numId w:val="10"/>
              </w:numPr>
            </w:pPr>
            <w:r w:rsidRPr="00B17DAC">
              <w:t xml:space="preserve">Безопасность – Н. Н. Авдеева, О. Л. Князева, Р. Б. </w:t>
            </w:r>
            <w:proofErr w:type="spellStart"/>
            <w:r w:rsidRPr="00B17DAC">
              <w:t>Стеркина</w:t>
            </w:r>
            <w:proofErr w:type="spellEnd"/>
            <w:r w:rsidRPr="00B17DAC">
              <w:t>, изд. «ДЕТСТВО-ПРЕСС». г. Санкт-Петербург, 2003</w:t>
            </w:r>
          </w:p>
        </w:tc>
      </w:tr>
      <w:tr w:rsidR="008D2522" w:rsidRPr="00B17DAC" w:rsidTr="008D2522">
        <w:trPr>
          <w:cantSplit/>
          <w:trHeight w:val="930"/>
        </w:trPr>
        <w:tc>
          <w:tcPr>
            <w:tcW w:w="540" w:type="dxa"/>
            <w:vMerge w:val="restart"/>
            <w:shd w:val="clear" w:color="auto" w:fill="F3F3F3"/>
            <w:textDirection w:val="btLr"/>
          </w:tcPr>
          <w:p w:rsidR="008D2522" w:rsidRPr="00B17DAC" w:rsidRDefault="008D2522" w:rsidP="00B17DAC">
            <w:pPr>
              <w:ind w:left="113" w:right="113"/>
              <w:jc w:val="center"/>
              <w:rPr>
                <w:b/>
              </w:rPr>
            </w:pPr>
            <w:r w:rsidRPr="00B17DAC">
              <w:rPr>
                <w:b/>
              </w:rPr>
              <w:t>Социализация</w:t>
            </w:r>
          </w:p>
        </w:tc>
        <w:tc>
          <w:tcPr>
            <w:tcW w:w="2880" w:type="dxa"/>
            <w:vMerge w:val="restart"/>
            <w:shd w:val="clear" w:color="auto" w:fill="FFFFFF"/>
          </w:tcPr>
          <w:p w:rsidR="008D2522" w:rsidRPr="00B17DAC" w:rsidRDefault="008D2522" w:rsidP="00B17DAC">
            <w:pPr>
              <w:jc w:val="both"/>
            </w:pPr>
            <w:r w:rsidRPr="00B17DAC">
              <w:rPr>
                <w:b/>
              </w:rPr>
              <w:t xml:space="preserve">Освоение первоначальных представлений социального характера и включение детей в систему социальных отношений </w:t>
            </w:r>
            <w:r w:rsidRPr="00B17DAC">
              <w:t>через решение следующих задач:</w:t>
            </w:r>
          </w:p>
          <w:p w:rsidR="008D2522" w:rsidRPr="00B17DAC" w:rsidRDefault="008D2522" w:rsidP="00B17DAC">
            <w:pPr>
              <w:jc w:val="both"/>
            </w:pPr>
            <w:r w:rsidRPr="00B17DAC">
              <w:t>– развитие игровой деятельности детей;</w:t>
            </w:r>
          </w:p>
          <w:p w:rsidR="008D2522" w:rsidRPr="00B17DAC" w:rsidRDefault="008D2522" w:rsidP="00B17DAC">
            <w:pPr>
              <w:pStyle w:val="31"/>
              <w:contextualSpacing/>
              <w:rPr>
                <w:bCs/>
                <w:sz w:val="24"/>
              </w:rPr>
            </w:pPr>
            <w:r w:rsidRPr="00B17DAC">
              <w:rPr>
                <w:bCs/>
                <w:iCs/>
                <w:sz w:val="24"/>
              </w:rPr>
              <w:lastRenderedPageBreak/>
              <w:t>– приобщение к элементарным общепринятым  нормам и правилам взаимоотношения со сверстниками и взрослыми</w:t>
            </w:r>
            <w:r w:rsidRPr="00B17DAC">
              <w:rPr>
                <w:bCs/>
                <w:sz w:val="24"/>
              </w:rPr>
              <w:t xml:space="preserve"> (в том числе моральным);</w:t>
            </w:r>
          </w:p>
          <w:p w:rsidR="008D2522" w:rsidRPr="00B17DAC" w:rsidRDefault="008D2522" w:rsidP="00B17DAC">
            <w:pPr>
              <w:jc w:val="both"/>
            </w:pPr>
            <w:r w:rsidRPr="00B17DAC">
              <w:t>– формирование гендерной, семейной, гражданской принадлежности, патриотических чувств, чувства принадлежности к мировому сообществу.</w:t>
            </w:r>
          </w:p>
        </w:tc>
        <w:tc>
          <w:tcPr>
            <w:tcW w:w="1620" w:type="dxa"/>
            <w:vMerge w:val="restart"/>
            <w:shd w:val="clear" w:color="auto" w:fill="FFFFFF"/>
          </w:tcPr>
          <w:p w:rsidR="008D2522" w:rsidRPr="00B17DAC" w:rsidRDefault="008D2522" w:rsidP="00B17DAC">
            <w:pPr>
              <w:jc w:val="both"/>
            </w:pPr>
            <w:r w:rsidRPr="00B17DAC">
              <w:rPr>
                <w:b/>
              </w:rPr>
              <w:lastRenderedPageBreak/>
              <w:t>По задачам и содержанию психолого-педагогической работы:</w:t>
            </w:r>
          </w:p>
          <w:p w:rsidR="008D2522" w:rsidRPr="00B17DAC" w:rsidRDefault="008D2522" w:rsidP="00B17DAC">
            <w:pPr>
              <w:autoSpaceDE w:val="0"/>
              <w:autoSpaceDN w:val="0"/>
              <w:contextualSpacing/>
              <w:jc w:val="both"/>
            </w:pPr>
            <w:r w:rsidRPr="00B17DAC">
              <w:t xml:space="preserve">«Коммуникация» </w:t>
            </w:r>
          </w:p>
          <w:p w:rsidR="008D2522" w:rsidRPr="00B17DAC" w:rsidRDefault="008D2522" w:rsidP="00B17DAC">
            <w:pPr>
              <w:autoSpaceDE w:val="0"/>
              <w:autoSpaceDN w:val="0"/>
              <w:contextualSpacing/>
              <w:jc w:val="both"/>
            </w:pPr>
            <w:r w:rsidRPr="00B17DAC">
              <w:t xml:space="preserve">«Познание» </w:t>
            </w:r>
          </w:p>
          <w:p w:rsidR="008D2522" w:rsidRPr="00B17DAC" w:rsidRDefault="008D2522" w:rsidP="00B17DAC">
            <w:pPr>
              <w:autoSpaceDE w:val="0"/>
              <w:autoSpaceDN w:val="0"/>
              <w:contextualSpacing/>
              <w:jc w:val="both"/>
            </w:pPr>
            <w:r w:rsidRPr="00B17DAC">
              <w:t xml:space="preserve">«Труд» </w:t>
            </w:r>
          </w:p>
          <w:p w:rsidR="008D2522" w:rsidRPr="00B17DAC" w:rsidRDefault="008D2522" w:rsidP="00B17DAC">
            <w:pPr>
              <w:jc w:val="both"/>
            </w:pPr>
            <w:r w:rsidRPr="00B17DAC">
              <w:t>«Безопасност</w:t>
            </w:r>
            <w:r w:rsidRPr="00B17DAC">
              <w:lastRenderedPageBreak/>
              <w:t xml:space="preserve">ь» </w:t>
            </w:r>
          </w:p>
          <w:p w:rsidR="008D2522" w:rsidRPr="00B17DAC" w:rsidRDefault="008D2522" w:rsidP="00B17DAC">
            <w:pPr>
              <w:jc w:val="both"/>
            </w:pPr>
            <w:r w:rsidRPr="00B17DAC">
              <w:rPr>
                <w:b/>
              </w:rPr>
              <w:t>По  средствам организации и оптимизации образовательного процесса</w:t>
            </w:r>
          </w:p>
          <w:p w:rsidR="008D2522" w:rsidRPr="00B17DAC" w:rsidRDefault="008D2522" w:rsidP="00B17DAC">
            <w:pPr>
              <w:autoSpaceDE w:val="0"/>
              <w:autoSpaceDN w:val="0"/>
              <w:contextualSpacing/>
              <w:jc w:val="both"/>
            </w:pPr>
            <w:r w:rsidRPr="00B17DAC">
              <w:t xml:space="preserve">«Чтение художественной литературы» </w:t>
            </w:r>
          </w:p>
          <w:p w:rsidR="008D2522" w:rsidRPr="00B17DAC" w:rsidRDefault="008D2522" w:rsidP="00B17DAC">
            <w:pPr>
              <w:jc w:val="both"/>
            </w:pPr>
            <w:r w:rsidRPr="00B17DAC">
              <w:t xml:space="preserve">«Художественное творчество» </w:t>
            </w:r>
          </w:p>
        </w:tc>
        <w:tc>
          <w:tcPr>
            <w:tcW w:w="1440" w:type="dxa"/>
            <w:vMerge w:val="restart"/>
            <w:shd w:val="clear" w:color="auto" w:fill="FFFFFF"/>
          </w:tcPr>
          <w:p w:rsidR="008D2522" w:rsidRPr="00B17DAC" w:rsidRDefault="008D2522" w:rsidP="00B17DAC">
            <w:r w:rsidRPr="00B17DAC">
              <w:lastRenderedPageBreak/>
              <w:t>Образовательная  деятельность в режимных моментах, самостоятельная деятельность, взаимодейс</w:t>
            </w:r>
            <w:r w:rsidRPr="00B17DAC">
              <w:lastRenderedPageBreak/>
              <w:t>твие с семьями детей.</w:t>
            </w:r>
          </w:p>
        </w:tc>
        <w:tc>
          <w:tcPr>
            <w:tcW w:w="3661" w:type="dxa"/>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8D2522" w:rsidRPr="00B17DAC" w:rsidRDefault="005F0FFB" w:rsidP="00B17DAC">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p>
        </w:tc>
      </w:tr>
      <w:tr w:rsidR="008D2522" w:rsidRPr="00B17DAC" w:rsidTr="008D2522">
        <w:trPr>
          <w:cantSplit/>
          <w:trHeight w:val="2070"/>
        </w:trPr>
        <w:tc>
          <w:tcPr>
            <w:tcW w:w="540" w:type="dxa"/>
            <w:vMerge/>
            <w:shd w:val="clear" w:color="auto" w:fill="F3F3F3"/>
            <w:textDirection w:val="btLr"/>
          </w:tcPr>
          <w:p w:rsidR="008D2522" w:rsidRPr="00B17DAC" w:rsidRDefault="008D2522" w:rsidP="00B17DAC">
            <w:pPr>
              <w:ind w:left="113" w:right="113"/>
              <w:rPr>
                <w:b/>
              </w:rPr>
            </w:pPr>
          </w:p>
        </w:tc>
        <w:tc>
          <w:tcPr>
            <w:tcW w:w="2880" w:type="dxa"/>
            <w:vMerge/>
            <w:tcBorders>
              <w:bottom w:val="single" w:sz="4" w:space="0" w:color="auto"/>
            </w:tcBorders>
            <w:shd w:val="clear" w:color="auto" w:fill="FFFFFF"/>
          </w:tcPr>
          <w:p w:rsidR="008D2522" w:rsidRPr="00B17DAC" w:rsidRDefault="008D2522" w:rsidP="00B17DAC">
            <w:pPr>
              <w:jc w:val="both"/>
              <w:rPr>
                <w:b/>
              </w:rPr>
            </w:pPr>
          </w:p>
        </w:tc>
        <w:tc>
          <w:tcPr>
            <w:tcW w:w="1620" w:type="dxa"/>
            <w:vMerge/>
            <w:tcBorders>
              <w:bottom w:val="single" w:sz="4" w:space="0" w:color="auto"/>
            </w:tcBorders>
            <w:shd w:val="clear" w:color="auto" w:fill="FFFFFF"/>
          </w:tcPr>
          <w:p w:rsidR="008D2522" w:rsidRPr="00B17DAC" w:rsidRDefault="008D2522" w:rsidP="00B17DAC">
            <w:pPr>
              <w:jc w:val="both"/>
              <w:rPr>
                <w:b/>
              </w:rPr>
            </w:pPr>
          </w:p>
        </w:tc>
        <w:tc>
          <w:tcPr>
            <w:tcW w:w="1440" w:type="dxa"/>
            <w:vMerge/>
            <w:tcBorders>
              <w:bottom w:val="single" w:sz="4" w:space="0" w:color="auto"/>
            </w:tcBorders>
            <w:shd w:val="clear" w:color="auto" w:fill="FFFFFF"/>
          </w:tcPr>
          <w:p w:rsidR="008D2522" w:rsidRPr="00B17DAC" w:rsidRDefault="008D2522" w:rsidP="00B17DAC"/>
        </w:tc>
        <w:tc>
          <w:tcPr>
            <w:tcW w:w="3661" w:type="dxa"/>
            <w:tcBorders>
              <w:bottom w:val="single" w:sz="4" w:space="0" w:color="auto"/>
            </w:tcBorders>
            <w:shd w:val="clear" w:color="auto" w:fill="FFFFFF"/>
          </w:tcPr>
          <w:p w:rsidR="008D2522" w:rsidRPr="00B17DAC" w:rsidRDefault="008D2522" w:rsidP="00D2724B">
            <w:pPr>
              <w:pStyle w:val="1"/>
              <w:keepLines w:val="0"/>
              <w:numPr>
                <w:ilvl w:val="0"/>
                <w:numId w:val="10"/>
              </w:numPr>
              <w:suppressAutoHyphens/>
              <w:spacing w:before="0"/>
              <w:jc w:val="both"/>
              <w:outlineLvl w:val="0"/>
              <w:rPr>
                <w:rFonts w:ascii="Times New Roman" w:hAnsi="Times New Roman" w:cs="Times New Roman"/>
                <w:bCs w:val="0"/>
                <w:sz w:val="24"/>
                <w:szCs w:val="24"/>
              </w:rPr>
            </w:pPr>
            <w:proofErr w:type="spellStart"/>
            <w:r w:rsidRPr="00B17DAC">
              <w:rPr>
                <w:rFonts w:ascii="Times New Roman" w:hAnsi="Times New Roman" w:cs="Times New Roman"/>
                <w:b w:val="0"/>
                <w:bCs w:val="0"/>
                <w:color w:val="0F243E" w:themeColor="text2" w:themeShade="80"/>
                <w:sz w:val="24"/>
                <w:szCs w:val="24"/>
              </w:rPr>
              <w:t>Н.Ф.Губанова</w:t>
            </w:r>
            <w:proofErr w:type="spellEnd"/>
            <w:r w:rsidRPr="00B17DAC">
              <w:rPr>
                <w:rFonts w:ascii="Times New Roman" w:hAnsi="Times New Roman" w:cs="Times New Roman"/>
                <w:b w:val="0"/>
                <w:bCs w:val="0"/>
                <w:color w:val="0F243E" w:themeColor="text2" w:themeShade="80"/>
                <w:sz w:val="24"/>
                <w:szCs w:val="24"/>
              </w:rPr>
              <w:t xml:space="preserve">. </w:t>
            </w:r>
            <w:r w:rsidR="001D6A15" w:rsidRPr="00B17DAC">
              <w:rPr>
                <w:rFonts w:ascii="Times New Roman" w:hAnsi="Times New Roman" w:cs="Times New Roman"/>
                <w:b w:val="0"/>
                <w:bCs w:val="0"/>
                <w:color w:val="0F243E" w:themeColor="text2" w:themeShade="80"/>
                <w:sz w:val="24"/>
                <w:szCs w:val="24"/>
              </w:rPr>
              <w:t xml:space="preserve">развитие игровой </w:t>
            </w:r>
            <w:proofErr w:type="spellStart"/>
            <w:r w:rsidR="001D6A15" w:rsidRPr="00B17DAC">
              <w:rPr>
                <w:rFonts w:ascii="Times New Roman" w:hAnsi="Times New Roman" w:cs="Times New Roman"/>
                <w:b w:val="0"/>
                <w:bCs w:val="0"/>
                <w:color w:val="0F243E" w:themeColor="text2" w:themeShade="80"/>
                <w:sz w:val="24"/>
                <w:szCs w:val="24"/>
              </w:rPr>
              <w:t>деятлеьности</w:t>
            </w:r>
            <w:proofErr w:type="spellEnd"/>
            <w:r w:rsidR="001D6A15" w:rsidRPr="00B17DAC">
              <w:rPr>
                <w:rFonts w:ascii="Times New Roman" w:hAnsi="Times New Roman" w:cs="Times New Roman"/>
                <w:b w:val="0"/>
                <w:bCs w:val="0"/>
                <w:color w:val="0F243E" w:themeColor="text2" w:themeShade="80"/>
                <w:sz w:val="24"/>
                <w:szCs w:val="24"/>
              </w:rPr>
              <w:t xml:space="preserve"> </w:t>
            </w:r>
            <w:r w:rsidRPr="00B17DAC">
              <w:rPr>
                <w:rFonts w:ascii="Times New Roman" w:hAnsi="Times New Roman" w:cs="Times New Roman"/>
                <w:b w:val="0"/>
                <w:bCs w:val="0"/>
                <w:color w:val="0F243E" w:themeColor="text2" w:themeShade="80"/>
                <w:sz w:val="24"/>
                <w:szCs w:val="24"/>
              </w:rPr>
              <w:t>М.: И</w:t>
            </w:r>
            <w:r w:rsidR="001D6A15" w:rsidRPr="00B17DAC">
              <w:rPr>
                <w:rFonts w:ascii="Times New Roman" w:hAnsi="Times New Roman" w:cs="Times New Roman"/>
                <w:b w:val="0"/>
                <w:bCs w:val="0"/>
                <w:color w:val="0F243E" w:themeColor="text2" w:themeShade="80"/>
                <w:sz w:val="24"/>
                <w:szCs w:val="24"/>
              </w:rPr>
              <w:t>здательство Мозаика-Синтез, 2010</w:t>
            </w:r>
            <w:r w:rsidRPr="00B17DAC">
              <w:rPr>
                <w:rFonts w:ascii="Times New Roman" w:hAnsi="Times New Roman" w:cs="Times New Roman"/>
                <w:bCs w:val="0"/>
                <w:sz w:val="24"/>
                <w:szCs w:val="24"/>
              </w:rPr>
              <w:t>.</w:t>
            </w:r>
          </w:p>
          <w:p w:rsidR="008D2522" w:rsidRPr="00B17DAC" w:rsidRDefault="008D2522" w:rsidP="00D2724B">
            <w:pPr>
              <w:numPr>
                <w:ilvl w:val="0"/>
                <w:numId w:val="10"/>
              </w:numPr>
              <w:jc w:val="both"/>
            </w:pPr>
            <w:r w:rsidRPr="00B17DAC">
              <w:t xml:space="preserve">Воспитание детей в игре: Пособие для воспитателя дет. сада \Сост. </w:t>
            </w:r>
            <w:proofErr w:type="spellStart"/>
            <w:r w:rsidRPr="00B17DAC">
              <w:t>А.К.Бондаренко</w:t>
            </w:r>
            <w:proofErr w:type="spellEnd"/>
            <w:r w:rsidRPr="00B17DAC">
              <w:t xml:space="preserve">, </w:t>
            </w:r>
            <w:proofErr w:type="spellStart"/>
            <w:r w:rsidRPr="00B17DAC">
              <w:t>А.И.Матусик</w:t>
            </w:r>
            <w:proofErr w:type="spellEnd"/>
            <w:r w:rsidRPr="00B17DAC">
              <w:t xml:space="preserve">.- 2-е изд., </w:t>
            </w:r>
            <w:proofErr w:type="spellStart"/>
            <w:r w:rsidRPr="00B17DAC">
              <w:t>перераб</w:t>
            </w:r>
            <w:proofErr w:type="spellEnd"/>
            <w:r w:rsidRPr="00B17DAC">
              <w:t>. и доп.- М.: Просвещение, 1983.</w:t>
            </w:r>
          </w:p>
          <w:p w:rsidR="008D2522" w:rsidRPr="00B17DAC" w:rsidRDefault="008D2522" w:rsidP="00D2724B">
            <w:pPr>
              <w:numPr>
                <w:ilvl w:val="0"/>
                <w:numId w:val="10"/>
              </w:numPr>
              <w:jc w:val="both"/>
            </w:pPr>
            <w:proofErr w:type="spellStart"/>
            <w:r w:rsidRPr="00B17DAC">
              <w:t>Менджерицкая</w:t>
            </w:r>
            <w:proofErr w:type="spellEnd"/>
            <w:r w:rsidRPr="00B17DAC">
              <w:t xml:space="preserve"> Д.В. Воспитателю о детской игре: Пособие для воспитателя дет. сада. \Под ред. </w:t>
            </w:r>
            <w:proofErr w:type="spellStart"/>
            <w:r w:rsidRPr="00B17DAC">
              <w:t>Т.А.Марковой</w:t>
            </w:r>
            <w:proofErr w:type="spellEnd"/>
            <w:r w:rsidRPr="00B17DAC">
              <w:t>. – М.: Просвещение,1982.</w:t>
            </w:r>
          </w:p>
          <w:p w:rsidR="008D2522" w:rsidRPr="00B17DAC" w:rsidRDefault="008D2522" w:rsidP="00D2724B">
            <w:pPr>
              <w:numPr>
                <w:ilvl w:val="0"/>
                <w:numId w:val="10"/>
              </w:numPr>
              <w:jc w:val="both"/>
            </w:pPr>
            <w:r w:rsidRPr="00B17DAC">
              <w:t xml:space="preserve">Игра дошкольника \ </w:t>
            </w:r>
            <w:proofErr w:type="spellStart"/>
            <w:r w:rsidRPr="00B17DAC">
              <w:t>Л.А.Абрамян</w:t>
            </w:r>
            <w:proofErr w:type="spellEnd"/>
            <w:r w:rsidRPr="00B17DAC">
              <w:t xml:space="preserve">, </w:t>
            </w:r>
            <w:proofErr w:type="spellStart"/>
            <w:r w:rsidRPr="00B17DAC">
              <w:t>Т.В.Антонова</w:t>
            </w:r>
            <w:proofErr w:type="spellEnd"/>
            <w:r w:rsidRPr="00B17DAC">
              <w:t xml:space="preserve">, </w:t>
            </w:r>
            <w:proofErr w:type="spellStart"/>
            <w:r w:rsidRPr="00B17DAC">
              <w:t>Л.В.Артемова</w:t>
            </w:r>
            <w:proofErr w:type="spellEnd"/>
            <w:r w:rsidRPr="00B17DAC">
              <w:t xml:space="preserve"> и др.: Под ред. </w:t>
            </w:r>
            <w:proofErr w:type="spellStart"/>
            <w:r w:rsidRPr="00B17DAC">
              <w:t>С.Л.Новоселовой</w:t>
            </w:r>
            <w:proofErr w:type="spellEnd"/>
            <w:r w:rsidRPr="00B17DAC">
              <w:t>.- М.: Просвещение, 1989.</w:t>
            </w:r>
          </w:p>
        </w:tc>
      </w:tr>
      <w:tr w:rsidR="008D2522" w:rsidRPr="00B17DAC" w:rsidTr="008D2522">
        <w:trPr>
          <w:cantSplit/>
          <w:trHeight w:val="900"/>
        </w:trPr>
        <w:tc>
          <w:tcPr>
            <w:tcW w:w="540" w:type="dxa"/>
            <w:vMerge w:val="restart"/>
            <w:shd w:val="clear" w:color="auto" w:fill="F3F3F3"/>
            <w:textDirection w:val="btLr"/>
          </w:tcPr>
          <w:p w:rsidR="008D2522" w:rsidRPr="00B17DAC" w:rsidRDefault="008D2522" w:rsidP="00B17DAC">
            <w:pPr>
              <w:ind w:left="113" w:right="113"/>
              <w:jc w:val="center"/>
              <w:rPr>
                <w:b/>
              </w:rPr>
            </w:pPr>
            <w:r w:rsidRPr="00B17DAC">
              <w:rPr>
                <w:b/>
              </w:rPr>
              <w:lastRenderedPageBreak/>
              <w:t>Труд</w:t>
            </w:r>
          </w:p>
        </w:tc>
        <w:tc>
          <w:tcPr>
            <w:tcW w:w="2880" w:type="dxa"/>
            <w:vMerge w:val="restart"/>
            <w:shd w:val="clear" w:color="auto" w:fill="FFFFFF"/>
          </w:tcPr>
          <w:p w:rsidR="008D2522" w:rsidRPr="00B17DAC" w:rsidRDefault="008D2522" w:rsidP="00B17DAC">
            <w:pPr>
              <w:jc w:val="both"/>
              <w:rPr>
                <w:b/>
              </w:rPr>
            </w:pPr>
            <w:r w:rsidRPr="00B17DAC">
              <w:rPr>
                <w:b/>
              </w:rPr>
              <w:t>Направлено  на достижение цели формирования положительного отношения к труду через решение следующих задач:</w:t>
            </w:r>
          </w:p>
          <w:p w:rsidR="008D2522" w:rsidRPr="00B17DAC" w:rsidRDefault="008D2522" w:rsidP="00D2724B">
            <w:pPr>
              <w:numPr>
                <w:ilvl w:val="0"/>
                <w:numId w:val="13"/>
              </w:numPr>
              <w:jc w:val="both"/>
            </w:pPr>
            <w:r w:rsidRPr="00B17DAC">
              <w:t>развитие трудовой деятельности;</w:t>
            </w:r>
          </w:p>
          <w:p w:rsidR="008D2522" w:rsidRPr="00B17DAC" w:rsidRDefault="008D2522" w:rsidP="00D2724B">
            <w:pPr>
              <w:numPr>
                <w:ilvl w:val="0"/>
                <w:numId w:val="13"/>
              </w:numPr>
              <w:jc w:val="both"/>
            </w:pPr>
            <w:r w:rsidRPr="00B17DAC">
              <w:t xml:space="preserve">воспитание ценностного </w:t>
            </w:r>
            <w:r w:rsidRPr="00B17DAC">
              <w:lastRenderedPageBreak/>
              <w:t>отношения к собственному труду, труду других людей и его результатам;</w:t>
            </w:r>
          </w:p>
          <w:p w:rsidR="008D2522" w:rsidRPr="00B17DAC" w:rsidRDefault="008D2522" w:rsidP="00D2724B">
            <w:pPr>
              <w:numPr>
                <w:ilvl w:val="0"/>
                <w:numId w:val="13"/>
              </w:numPr>
              <w:jc w:val="both"/>
            </w:pPr>
            <w:r w:rsidRPr="00B17DAC">
              <w:t>формирование первичных представлений о труде взрослых, его роли в обществе и жизни каждого человека.</w:t>
            </w:r>
          </w:p>
        </w:tc>
        <w:tc>
          <w:tcPr>
            <w:tcW w:w="1620" w:type="dxa"/>
            <w:vMerge w:val="restart"/>
            <w:shd w:val="clear" w:color="auto" w:fill="FFFFFF"/>
          </w:tcPr>
          <w:p w:rsidR="008D2522" w:rsidRPr="00B17DAC" w:rsidRDefault="008D2522" w:rsidP="00B17DAC">
            <w:pPr>
              <w:rPr>
                <w:b/>
              </w:rPr>
            </w:pPr>
            <w:r w:rsidRPr="00B17DAC">
              <w:rPr>
                <w:b/>
              </w:rPr>
              <w:lastRenderedPageBreak/>
              <w:t>По задачам и содержанию психолого-педагогической работы:</w:t>
            </w:r>
          </w:p>
          <w:p w:rsidR="008D2522" w:rsidRPr="00B17DAC" w:rsidRDefault="008D2522" w:rsidP="00B17DAC">
            <w:pPr>
              <w:autoSpaceDE w:val="0"/>
              <w:autoSpaceDN w:val="0"/>
              <w:contextualSpacing/>
              <w:jc w:val="both"/>
            </w:pPr>
            <w:r w:rsidRPr="00B17DAC">
              <w:t xml:space="preserve">«Коммуникация» </w:t>
            </w:r>
          </w:p>
          <w:p w:rsidR="008D2522" w:rsidRPr="00B17DAC" w:rsidRDefault="008D2522" w:rsidP="00B17DAC">
            <w:pPr>
              <w:autoSpaceDE w:val="0"/>
              <w:autoSpaceDN w:val="0"/>
              <w:contextualSpacing/>
              <w:jc w:val="both"/>
            </w:pPr>
            <w:r w:rsidRPr="00B17DAC">
              <w:t xml:space="preserve">«Познание» </w:t>
            </w:r>
          </w:p>
          <w:p w:rsidR="008D2522" w:rsidRPr="00B17DAC" w:rsidRDefault="008D2522" w:rsidP="00B17DAC">
            <w:pPr>
              <w:autoSpaceDE w:val="0"/>
              <w:autoSpaceDN w:val="0"/>
              <w:contextualSpacing/>
              <w:jc w:val="both"/>
            </w:pPr>
            <w:r w:rsidRPr="00B17DAC">
              <w:t xml:space="preserve">«Безопасность» </w:t>
            </w:r>
          </w:p>
          <w:p w:rsidR="008D2522" w:rsidRPr="00B17DAC" w:rsidRDefault="008D2522" w:rsidP="00B17DAC">
            <w:pPr>
              <w:autoSpaceDE w:val="0"/>
              <w:autoSpaceDN w:val="0"/>
              <w:contextualSpacing/>
              <w:jc w:val="both"/>
            </w:pPr>
            <w:r w:rsidRPr="00B17DAC">
              <w:t>«Социализац</w:t>
            </w:r>
            <w:r w:rsidRPr="00B17DAC">
              <w:lastRenderedPageBreak/>
              <w:t xml:space="preserve">ия» </w:t>
            </w:r>
          </w:p>
          <w:p w:rsidR="008D2522" w:rsidRPr="00B17DAC" w:rsidRDefault="008D2522" w:rsidP="00B17DAC">
            <w:r w:rsidRPr="00B17DAC">
              <w:t xml:space="preserve"> «Физическая культура» </w:t>
            </w:r>
          </w:p>
          <w:p w:rsidR="008D2522" w:rsidRPr="00B17DAC" w:rsidRDefault="008D2522" w:rsidP="00B17DAC">
            <w:pPr>
              <w:rPr>
                <w:b/>
              </w:rPr>
            </w:pPr>
            <w:r w:rsidRPr="00B17DAC">
              <w:rPr>
                <w:b/>
              </w:rPr>
              <w:t>По  средствам организации и оптимизации образовательного процесса:</w:t>
            </w:r>
          </w:p>
          <w:p w:rsidR="008D2522" w:rsidRPr="00B17DAC" w:rsidRDefault="008D2522" w:rsidP="00B17DAC">
            <w:pPr>
              <w:autoSpaceDE w:val="0"/>
              <w:autoSpaceDN w:val="0"/>
              <w:contextualSpacing/>
              <w:jc w:val="both"/>
            </w:pPr>
            <w:r w:rsidRPr="00B17DAC">
              <w:t>«Чтение художественной литературы»</w:t>
            </w:r>
          </w:p>
          <w:p w:rsidR="008D2522" w:rsidRPr="00B17DAC" w:rsidRDefault="008D2522" w:rsidP="00B17DAC">
            <w:r w:rsidRPr="00B17DAC">
              <w:t>«Музыка»,</w:t>
            </w:r>
          </w:p>
          <w:p w:rsidR="008D2522" w:rsidRPr="00B17DAC" w:rsidRDefault="008D2522" w:rsidP="00B17DAC">
            <w:r w:rsidRPr="00B17DAC">
              <w:t xml:space="preserve"> «Художественное творчество</w:t>
            </w:r>
          </w:p>
        </w:tc>
        <w:tc>
          <w:tcPr>
            <w:tcW w:w="1440" w:type="dxa"/>
            <w:vMerge w:val="restart"/>
            <w:shd w:val="clear" w:color="auto" w:fill="FFFFFF"/>
          </w:tcPr>
          <w:p w:rsidR="008D2522" w:rsidRPr="00B17DAC" w:rsidRDefault="008D2522" w:rsidP="00B17DAC">
            <w:r w:rsidRPr="00B17DAC">
              <w:lastRenderedPageBreak/>
              <w:t xml:space="preserve">Непосредственно образовательная деятельность, образовательная деятельность в режимных моментах, </w:t>
            </w:r>
            <w:r w:rsidRPr="00B17DAC">
              <w:lastRenderedPageBreak/>
              <w:t>самостоятельная деятельность, взаимодействие с семьями детей</w:t>
            </w:r>
          </w:p>
        </w:tc>
        <w:tc>
          <w:tcPr>
            <w:tcW w:w="3661" w:type="dxa"/>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8D2522" w:rsidRPr="00B17DAC" w:rsidRDefault="005F0FFB" w:rsidP="00D2724B">
            <w:pPr>
              <w:numPr>
                <w:ilvl w:val="0"/>
                <w:numId w:val="10"/>
              </w:numPr>
              <w:rPr>
                <w:color w:val="0F243E" w:themeColor="text2" w:themeShade="80"/>
              </w:rPr>
            </w:pPr>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r w:rsidR="005C0611" w:rsidRPr="00B17DAC">
              <w:rPr>
                <w:color w:val="0F243E" w:themeColor="text2" w:themeShade="80"/>
              </w:rPr>
              <w:t>.</w:t>
            </w:r>
          </w:p>
        </w:tc>
      </w:tr>
      <w:tr w:rsidR="008D2522" w:rsidRPr="00B17DAC" w:rsidTr="008D2522">
        <w:trPr>
          <w:cantSplit/>
          <w:trHeight w:val="2535"/>
        </w:trPr>
        <w:tc>
          <w:tcPr>
            <w:tcW w:w="540" w:type="dxa"/>
            <w:vMerge/>
            <w:tcBorders>
              <w:bottom w:val="single" w:sz="4" w:space="0" w:color="auto"/>
            </w:tcBorders>
            <w:shd w:val="clear" w:color="auto" w:fill="F3F3F3"/>
            <w:textDirection w:val="btLr"/>
          </w:tcPr>
          <w:p w:rsidR="008D2522" w:rsidRPr="00B17DAC" w:rsidRDefault="008D2522" w:rsidP="00B17DAC">
            <w:pPr>
              <w:ind w:left="113" w:right="113"/>
              <w:rPr>
                <w:b/>
              </w:rPr>
            </w:pPr>
          </w:p>
        </w:tc>
        <w:tc>
          <w:tcPr>
            <w:tcW w:w="2880" w:type="dxa"/>
            <w:vMerge/>
            <w:tcBorders>
              <w:bottom w:val="single" w:sz="4" w:space="0" w:color="auto"/>
            </w:tcBorders>
            <w:shd w:val="clear" w:color="auto" w:fill="FFFFFF"/>
          </w:tcPr>
          <w:p w:rsidR="008D2522" w:rsidRPr="00B17DAC" w:rsidRDefault="008D2522" w:rsidP="00B17DAC">
            <w:pPr>
              <w:jc w:val="both"/>
              <w:rPr>
                <w:b/>
              </w:rPr>
            </w:pPr>
          </w:p>
        </w:tc>
        <w:tc>
          <w:tcPr>
            <w:tcW w:w="1620" w:type="dxa"/>
            <w:vMerge/>
            <w:tcBorders>
              <w:bottom w:val="single" w:sz="4" w:space="0" w:color="auto"/>
            </w:tcBorders>
            <w:shd w:val="clear" w:color="auto" w:fill="FFFFFF"/>
          </w:tcPr>
          <w:p w:rsidR="008D2522" w:rsidRPr="00B17DAC" w:rsidRDefault="008D2522" w:rsidP="00B17DAC">
            <w:pPr>
              <w:rPr>
                <w:b/>
              </w:rPr>
            </w:pPr>
          </w:p>
        </w:tc>
        <w:tc>
          <w:tcPr>
            <w:tcW w:w="1440" w:type="dxa"/>
            <w:vMerge/>
            <w:tcBorders>
              <w:bottom w:val="single" w:sz="4" w:space="0" w:color="auto"/>
            </w:tcBorders>
            <w:shd w:val="clear" w:color="auto" w:fill="FFFFFF"/>
          </w:tcPr>
          <w:p w:rsidR="008D2522" w:rsidRPr="00B17DAC" w:rsidRDefault="008D2522" w:rsidP="00B17DAC"/>
        </w:tc>
        <w:tc>
          <w:tcPr>
            <w:tcW w:w="3661" w:type="dxa"/>
            <w:tcBorders>
              <w:bottom w:val="single" w:sz="4" w:space="0" w:color="auto"/>
            </w:tcBorders>
            <w:shd w:val="clear" w:color="auto" w:fill="FFFFFF"/>
          </w:tcPr>
          <w:p w:rsidR="008D2522" w:rsidRPr="00B17DAC" w:rsidRDefault="008D2522" w:rsidP="00D2724B">
            <w:pPr>
              <w:numPr>
                <w:ilvl w:val="0"/>
                <w:numId w:val="10"/>
              </w:numPr>
              <w:jc w:val="both"/>
            </w:pPr>
            <w:r w:rsidRPr="00B17DAC">
              <w:t>Воспитание дошкольника в труде \</w:t>
            </w:r>
            <w:proofErr w:type="spellStart"/>
            <w:r w:rsidRPr="00B17DAC">
              <w:t>В.Г.Нечаева</w:t>
            </w:r>
            <w:proofErr w:type="spellEnd"/>
            <w:r w:rsidRPr="00B17DAC">
              <w:t xml:space="preserve">, </w:t>
            </w:r>
            <w:proofErr w:type="spellStart"/>
            <w:r w:rsidRPr="00B17DAC">
              <w:t>Р.С.Буре</w:t>
            </w:r>
            <w:proofErr w:type="spellEnd"/>
            <w:r w:rsidRPr="00B17DAC">
              <w:t xml:space="preserve">, </w:t>
            </w:r>
            <w:proofErr w:type="spellStart"/>
            <w:r w:rsidRPr="00B17DAC">
              <w:t>Л.В.Загик</w:t>
            </w:r>
            <w:proofErr w:type="spellEnd"/>
            <w:r w:rsidRPr="00B17DAC">
              <w:t xml:space="preserve"> и др.; Сост. </w:t>
            </w:r>
            <w:proofErr w:type="spellStart"/>
            <w:r w:rsidRPr="00B17DAC">
              <w:t>Р.С.Буре</w:t>
            </w:r>
            <w:proofErr w:type="spellEnd"/>
            <w:r w:rsidRPr="00B17DAC">
              <w:t xml:space="preserve">; Под ред. </w:t>
            </w:r>
            <w:proofErr w:type="spellStart"/>
            <w:r w:rsidRPr="00B17DAC">
              <w:t>В.Г.Нечаевой</w:t>
            </w:r>
            <w:proofErr w:type="spellEnd"/>
            <w:r w:rsidRPr="00B17DAC">
              <w:t xml:space="preserve">.- 3-е изд., </w:t>
            </w:r>
            <w:proofErr w:type="spellStart"/>
            <w:r w:rsidRPr="00B17DAC">
              <w:t>испр</w:t>
            </w:r>
            <w:proofErr w:type="spellEnd"/>
            <w:r w:rsidRPr="00B17DAC">
              <w:t>. и доп.- М.: Просвещение, 1983.</w:t>
            </w:r>
          </w:p>
          <w:p w:rsidR="008D2522" w:rsidRPr="00B17DAC" w:rsidRDefault="008D2522" w:rsidP="00D2724B">
            <w:pPr>
              <w:numPr>
                <w:ilvl w:val="0"/>
                <w:numId w:val="10"/>
              </w:numPr>
              <w:jc w:val="both"/>
            </w:pPr>
            <w:r w:rsidRPr="00B17DAC">
              <w:t xml:space="preserve">Р. С. Буре. Нравственно – трудовое воспитание детей в детском саду. Москва «Просвещение», </w:t>
            </w:r>
            <w:smartTag w:uri="urn:schemas-microsoft-com:office:smarttags" w:element="metricconverter">
              <w:smartTagPr>
                <w:attr w:name="ProductID" w:val="1987 г"/>
              </w:smartTagPr>
              <w:r w:rsidRPr="00B17DAC">
                <w:t>1987 г</w:t>
              </w:r>
            </w:smartTag>
            <w:r w:rsidRPr="00B17DAC">
              <w:t>.</w:t>
            </w:r>
          </w:p>
          <w:p w:rsidR="008D2522" w:rsidRPr="00B17DAC" w:rsidRDefault="008D2522" w:rsidP="00D2724B">
            <w:pPr>
              <w:numPr>
                <w:ilvl w:val="0"/>
                <w:numId w:val="10"/>
              </w:numPr>
              <w:jc w:val="both"/>
            </w:pPr>
            <w:r w:rsidRPr="00B17DAC">
              <w:t xml:space="preserve">М. А. Васильева. Трудовое воспитание детей дошкольного возраста. Москва «Просвещение», </w:t>
            </w:r>
            <w:smartTag w:uri="urn:schemas-microsoft-com:office:smarttags" w:element="metricconverter">
              <w:smartTagPr>
                <w:attr w:name="ProductID" w:val="1984 г"/>
              </w:smartTagPr>
              <w:r w:rsidRPr="00B17DAC">
                <w:t>1984 г</w:t>
              </w:r>
            </w:smartTag>
            <w:r w:rsidRPr="00B17DAC">
              <w:t>.</w:t>
            </w:r>
          </w:p>
          <w:p w:rsidR="008D2522" w:rsidRPr="00B17DAC" w:rsidRDefault="008D2522" w:rsidP="00D2724B">
            <w:pPr>
              <w:numPr>
                <w:ilvl w:val="0"/>
                <w:numId w:val="10"/>
              </w:numPr>
              <w:jc w:val="both"/>
            </w:pPr>
            <w:r w:rsidRPr="00B17DAC">
              <w:t xml:space="preserve">Д. В. Сергеева. Воспитание детей дошкольного возраста в процессе трудовой деятельности. Москва «Просвещение», </w:t>
            </w:r>
            <w:smartTag w:uri="urn:schemas-microsoft-com:office:smarttags" w:element="metricconverter">
              <w:smartTagPr>
                <w:attr w:name="ProductID" w:val="1987 г"/>
              </w:smartTagPr>
              <w:r w:rsidRPr="00B17DAC">
                <w:t>1987 г</w:t>
              </w:r>
            </w:smartTag>
            <w:r w:rsidRPr="00B17DAC">
              <w:t>.</w:t>
            </w:r>
          </w:p>
          <w:p w:rsidR="008D2522" w:rsidRPr="00B17DAC" w:rsidRDefault="008D2522" w:rsidP="00D2724B">
            <w:pPr>
              <w:numPr>
                <w:ilvl w:val="0"/>
                <w:numId w:val="10"/>
              </w:numPr>
              <w:jc w:val="both"/>
            </w:pPr>
            <w:r w:rsidRPr="00B17DAC">
              <w:t>Петухова А.А. Тематические дни в детском саду. – Волгоград Учитель, 2011.</w:t>
            </w:r>
          </w:p>
          <w:p w:rsidR="008D2522" w:rsidRPr="00B17DAC" w:rsidRDefault="008D2522" w:rsidP="00D2724B">
            <w:pPr>
              <w:numPr>
                <w:ilvl w:val="0"/>
                <w:numId w:val="10"/>
              </w:numPr>
              <w:rPr>
                <w:b/>
              </w:rPr>
            </w:pPr>
            <w:proofErr w:type="spellStart"/>
            <w:r w:rsidRPr="00B17DAC">
              <w:t>Алябьева</w:t>
            </w:r>
            <w:proofErr w:type="spellEnd"/>
            <w:r w:rsidRPr="00B17DAC">
              <w:t xml:space="preserve"> Е.А. Тематические дни в детском саду. – М.: ТЦ Сфера, 2010.</w:t>
            </w:r>
          </w:p>
        </w:tc>
      </w:tr>
      <w:tr w:rsidR="008D2522" w:rsidRPr="00B17DAC" w:rsidTr="008D2522">
        <w:trPr>
          <w:cantSplit/>
          <w:trHeight w:val="672"/>
        </w:trPr>
        <w:tc>
          <w:tcPr>
            <w:tcW w:w="10141" w:type="dxa"/>
            <w:gridSpan w:val="5"/>
            <w:shd w:val="clear" w:color="auto" w:fill="E6E6E6"/>
          </w:tcPr>
          <w:p w:rsidR="008D2522" w:rsidRPr="00B17DAC" w:rsidRDefault="008D2522" w:rsidP="00B17DAC">
            <w:pPr>
              <w:jc w:val="both"/>
              <w:rPr>
                <w:b/>
              </w:rPr>
            </w:pPr>
          </w:p>
          <w:p w:rsidR="008D2522" w:rsidRPr="00B17DAC" w:rsidRDefault="008D2522" w:rsidP="00B17DAC">
            <w:pPr>
              <w:jc w:val="center"/>
              <w:rPr>
                <w:b/>
                <w:spacing w:val="98"/>
              </w:rPr>
            </w:pPr>
            <w:r w:rsidRPr="00B17DAC">
              <w:rPr>
                <w:b/>
                <w:spacing w:val="98"/>
              </w:rPr>
              <w:t>Познавательно-речевое направление</w:t>
            </w:r>
          </w:p>
        </w:tc>
      </w:tr>
      <w:tr w:rsidR="008D2522" w:rsidRPr="00B17DAC" w:rsidTr="008D2522">
        <w:trPr>
          <w:cantSplit/>
          <w:trHeight w:val="1060"/>
        </w:trPr>
        <w:tc>
          <w:tcPr>
            <w:tcW w:w="540" w:type="dxa"/>
            <w:vMerge w:val="restart"/>
            <w:shd w:val="clear" w:color="auto" w:fill="F3F3F3"/>
            <w:textDirection w:val="btLr"/>
          </w:tcPr>
          <w:p w:rsidR="008D2522" w:rsidRPr="00B17DAC" w:rsidRDefault="003F6DA9" w:rsidP="00B17DAC">
            <w:pPr>
              <w:ind w:left="113" w:right="113"/>
              <w:jc w:val="center"/>
              <w:rPr>
                <w:b/>
              </w:rPr>
            </w:pPr>
            <w:r w:rsidRPr="00B17DAC">
              <w:rPr>
                <w:b/>
              </w:rPr>
              <w:t xml:space="preserve">Познавательное </w:t>
            </w:r>
          </w:p>
        </w:tc>
        <w:tc>
          <w:tcPr>
            <w:tcW w:w="2880" w:type="dxa"/>
            <w:vMerge w:val="restart"/>
            <w:shd w:val="clear" w:color="auto" w:fill="FFFFFF"/>
          </w:tcPr>
          <w:p w:rsidR="008D2522" w:rsidRPr="00B17DAC" w:rsidRDefault="008D2522" w:rsidP="00B17DAC">
            <w:pPr>
              <w:jc w:val="both"/>
              <w:rPr>
                <w:b/>
              </w:rPr>
            </w:pPr>
            <w:r w:rsidRPr="00B17DAC">
              <w:rPr>
                <w:b/>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8D2522" w:rsidRPr="00B17DAC" w:rsidRDefault="008D2522" w:rsidP="00B17DAC">
            <w:pPr>
              <w:jc w:val="both"/>
            </w:pPr>
            <w:r w:rsidRPr="00B17DAC">
              <w:t>сенсорное развитие;</w:t>
            </w:r>
          </w:p>
          <w:p w:rsidR="008D2522" w:rsidRPr="00B17DAC" w:rsidRDefault="008D2522" w:rsidP="00B17DAC">
            <w:pPr>
              <w:jc w:val="both"/>
            </w:pPr>
            <w:r w:rsidRPr="00B17DAC">
              <w:t xml:space="preserve">развитие познавательно-исследовательской и </w:t>
            </w:r>
            <w:r w:rsidRPr="00B17DAC">
              <w:lastRenderedPageBreak/>
              <w:t>продуктивной (конструктивной) деятельности;</w:t>
            </w:r>
          </w:p>
          <w:p w:rsidR="008D2522" w:rsidRPr="00B17DAC" w:rsidRDefault="008D2522" w:rsidP="00B17DAC">
            <w:pPr>
              <w:jc w:val="both"/>
            </w:pPr>
            <w:r w:rsidRPr="00B17DAC">
              <w:t>формирование элементарных математических представлений;</w:t>
            </w:r>
          </w:p>
          <w:p w:rsidR="008D2522" w:rsidRPr="00B17DAC" w:rsidRDefault="008D2522" w:rsidP="00B17DAC">
            <w:pPr>
              <w:jc w:val="both"/>
              <w:rPr>
                <w:b/>
              </w:rPr>
            </w:pPr>
            <w:r w:rsidRPr="00B17DAC">
              <w:t>формирование целостной картины мира, расширение кругозора детей.</w:t>
            </w:r>
          </w:p>
        </w:tc>
        <w:tc>
          <w:tcPr>
            <w:tcW w:w="1620" w:type="dxa"/>
            <w:vMerge w:val="restart"/>
            <w:shd w:val="clear" w:color="auto" w:fill="FFFFFF"/>
          </w:tcPr>
          <w:p w:rsidR="008D2522" w:rsidRPr="00B17DAC" w:rsidRDefault="008D2522" w:rsidP="00B17DAC">
            <w:pPr>
              <w:rPr>
                <w:b/>
              </w:rPr>
            </w:pPr>
            <w:r w:rsidRPr="00B17DAC">
              <w:rPr>
                <w:b/>
              </w:rPr>
              <w:lastRenderedPageBreak/>
              <w:t>По задачам и содержанию психолого-педагогической работы:</w:t>
            </w:r>
          </w:p>
          <w:p w:rsidR="008D2522" w:rsidRPr="00B17DAC" w:rsidRDefault="008D2522" w:rsidP="00B17DAC">
            <w:pPr>
              <w:autoSpaceDE w:val="0"/>
              <w:autoSpaceDN w:val="0"/>
              <w:contextualSpacing/>
              <w:jc w:val="both"/>
            </w:pPr>
            <w:r w:rsidRPr="00B17DAC">
              <w:t xml:space="preserve">«Коммуникация» </w:t>
            </w:r>
          </w:p>
          <w:p w:rsidR="008D2522" w:rsidRPr="00B17DAC" w:rsidRDefault="008D2522" w:rsidP="00B17DAC">
            <w:pPr>
              <w:autoSpaceDE w:val="0"/>
              <w:autoSpaceDN w:val="0"/>
              <w:contextualSpacing/>
              <w:jc w:val="both"/>
            </w:pPr>
            <w:r w:rsidRPr="00B17DAC">
              <w:t xml:space="preserve">«Чтение художественной литературы» </w:t>
            </w:r>
          </w:p>
          <w:p w:rsidR="008D2522" w:rsidRPr="00B17DAC" w:rsidRDefault="008D2522" w:rsidP="00B17DAC">
            <w:pPr>
              <w:autoSpaceDE w:val="0"/>
              <w:autoSpaceDN w:val="0"/>
              <w:contextualSpacing/>
              <w:jc w:val="both"/>
            </w:pPr>
            <w:r w:rsidRPr="00B17DAC">
              <w:lastRenderedPageBreak/>
              <w:t xml:space="preserve">«Здоровье» </w:t>
            </w:r>
          </w:p>
          <w:p w:rsidR="008D2522" w:rsidRPr="00B17DAC" w:rsidRDefault="008D2522" w:rsidP="00B17DAC">
            <w:pPr>
              <w:autoSpaceDE w:val="0"/>
              <w:autoSpaceDN w:val="0"/>
              <w:contextualSpacing/>
              <w:jc w:val="both"/>
            </w:pPr>
            <w:r w:rsidRPr="00B17DAC">
              <w:t xml:space="preserve"> «Социализация» </w:t>
            </w:r>
          </w:p>
          <w:p w:rsidR="008D2522" w:rsidRPr="00B17DAC" w:rsidRDefault="008D2522" w:rsidP="00B17DAC">
            <w:pPr>
              <w:autoSpaceDE w:val="0"/>
              <w:autoSpaceDN w:val="0"/>
              <w:contextualSpacing/>
              <w:jc w:val="both"/>
            </w:pPr>
            <w:r w:rsidRPr="00B17DAC">
              <w:t xml:space="preserve">«Труд» </w:t>
            </w:r>
          </w:p>
          <w:p w:rsidR="008D2522" w:rsidRPr="00B17DAC" w:rsidRDefault="008D2522" w:rsidP="00B17DAC">
            <w:pPr>
              <w:autoSpaceDE w:val="0"/>
              <w:autoSpaceDN w:val="0"/>
              <w:contextualSpacing/>
              <w:jc w:val="both"/>
            </w:pPr>
            <w:r w:rsidRPr="00B17DAC">
              <w:t xml:space="preserve">«Безопасность» </w:t>
            </w:r>
          </w:p>
          <w:p w:rsidR="008D2522" w:rsidRPr="00B17DAC" w:rsidRDefault="008D2522" w:rsidP="00B17DAC">
            <w:r w:rsidRPr="00B17DAC">
              <w:t xml:space="preserve">«Музыка» </w:t>
            </w:r>
          </w:p>
          <w:p w:rsidR="008D2522" w:rsidRPr="00B17DAC" w:rsidRDefault="008D2522" w:rsidP="00B17DAC">
            <w:r w:rsidRPr="00B17DAC">
              <w:t>«Художественное творчество»</w:t>
            </w:r>
          </w:p>
          <w:p w:rsidR="008D2522" w:rsidRPr="00B17DAC" w:rsidRDefault="008D2522" w:rsidP="00B17DAC">
            <w:pPr>
              <w:rPr>
                <w:b/>
              </w:rPr>
            </w:pPr>
            <w:r w:rsidRPr="00B17DAC">
              <w:rPr>
                <w:b/>
              </w:rPr>
              <w:t>По  средствам организации и оптимизации образовательного процесса:</w:t>
            </w:r>
          </w:p>
          <w:p w:rsidR="008D2522" w:rsidRPr="00B17DAC" w:rsidRDefault="008D2522" w:rsidP="00B17DAC">
            <w:pPr>
              <w:autoSpaceDE w:val="0"/>
              <w:autoSpaceDN w:val="0"/>
              <w:contextualSpacing/>
              <w:jc w:val="both"/>
            </w:pPr>
            <w:r w:rsidRPr="00B17DAC">
              <w:t xml:space="preserve">  «Чтение художественной литературы» </w:t>
            </w:r>
          </w:p>
          <w:p w:rsidR="008D2522" w:rsidRPr="00B17DAC" w:rsidRDefault="008D2522" w:rsidP="00B17DAC">
            <w:r w:rsidRPr="00B17DAC">
              <w:t>«Музыка»,</w:t>
            </w:r>
          </w:p>
          <w:p w:rsidR="008D2522" w:rsidRPr="00B17DAC" w:rsidRDefault="008D2522" w:rsidP="00B17DAC">
            <w:pPr>
              <w:rPr>
                <w:b/>
              </w:rPr>
            </w:pPr>
            <w:r w:rsidRPr="00B17DAC">
              <w:t>«Художественное творчество»</w:t>
            </w:r>
            <w:r w:rsidRPr="00B17DAC">
              <w:rPr>
                <w:i/>
              </w:rPr>
              <w:t xml:space="preserve"> </w:t>
            </w:r>
          </w:p>
        </w:tc>
        <w:tc>
          <w:tcPr>
            <w:tcW w:w="1440" w:type="dxa"/>
            <w:vMerge w:val="restart"/>
            <w:shd w:val="clear" w:color="auto" w:fill="FFFFFF"/>
          </w:tcPr>
          <w:p w:rsidR="008D2522" w:rsidRPr="00B17DAC" w:rsidRDefault="008D2522" w:rsidP="00B17DAC">
            <w:r w:rsidRPr="00B17DAC">
              <w:lastRenderedPageBreak/>
              <w:t xml:space="preserve">Непосредственно образовательная деятельность, образовательная деятельность в режимных моментах, </w:t>
            </w:r>
            <w:r w:rsidRPr="00B17DAC">
              <w:lastRenderedPageBreak/>
              <w:t>самостоятельная деятельность, взаимодействие с семьями детей. Кружковая работа.</w:t>
            </w:r>
          </w:p>
        </w:tc>
        <w:tc>
          <w:tcPr>
            <w:tcW w:w="3661" w:type="dxa"/>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8D2522" w:rsidRPr="00B17DAC" w:rsidRDefault="005F0FFB" w:rsidP="00D2724B">
            <w:pPr>
              <w:numPr>
                <w:ilvl w:val="0"/>
                <w:numId w:val="10"/>
              </w:numPr>
              <w:rPr>
                <w:color w:val="0F243E" w:themeColor="text2" w:themeShade="80"/>
              </w:rPr>
            </w:pPr>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r w:rsidR="005C0611" w:rsidRPr="00B17DAC">
              <w:rPr>
                <w:color w:val="0F243E" w:themeColor="text2" w:themeShade="80"/>
              </w:rPr>
              <w:t>.</w:t>
            </w:r>
          </w:p>
        </w:tc>
      </w:tr>
      <w:tr w:rsidR="008D2522" w:rsidRPr="00B17DAC" w:rsidTr="008D2522">
        <w:trPr>
          <w:cantSplit/>
          <w:trHeight w:val="3330"/>
        </w:trPr>
        <w:tc>
          <w:tcPr>
            <w:tcW w:w="540" w:type="dxa"/>
            <w:vMerge/>
            <w:shd w:val="clear" w:color="auto" w:fill="F3F3F3"/>
            <w:textDirection w:val="btLr"/>
          </w:tcPr>
          <w:p w:rsidR="008D2522" w:rsidRPr="00B17DAC" w:rsidRDefault="008D2522" w:rsidP="00B17DAC">
            <w:pPr>
              <w:ind w:left="113" w:right="113"/>
              <w:rPr>
                <w:b/>
              </w:rPr>
            </w:pPr>
          </w:p>
        </w:tc>
        <w:tc>
          <w:tcPr>
            <w:tcW w:w="2880" w:type="dxa"/>
            <w:vMerge/>
            <w:tcBorders>
              <w:bottom w:val="single" w:sz="4" w:space="0" w:color="auto"/>
            </w:tcBorders>
            <w:shd w:val="clear" w:color="auto" w:fill="FFFFFF"/>
          </w:tcPr>
          <w:p w:rsidR="008D2522" w:rsidRPr="00B17DAC" w:rsidRDefault="008D2522" w:rsidP="00B17DAC">
            <w:pPr>
              <w:jc w:val="both"/>
              <w:rPr>
                <w:b/>
              </w:rPr>
            </w:pPr>
          </w:p>
        </w:tc>
        <w:tc>
          <w:tcPr>
            <w:tcW w:w="1620" w:type="dxa"/>
            <w:vMerge/>
            <w:tcBorders>
              <w:bottom w:val="single" w:sz="4" w:space="0" w:color="auto"/>
            </w:tcBorders>
            <w:shd w:val="clear" w:color="auto" w:fill="FFFFFF"/>
          </w:tcPr>
          <w:p w:rsidR="008D2522" w:rsidRPr="00B17DAC" w:rsidRDefault="008D2522" w:rsidP="00B17DAC">
            <w:pPr>
              <w:rPr>
                <w:b/>
              </w:rPr>
            </w:pPr>
          </w:p>
        </w:tc>
        <w:tc>
          <w:tcPr>
            <w:tcW w:w="1440" w:type="dxa"/>
            <w:vMerge/>
            <w:tcBorders>
              <w:bottom w:val="single" w:sz="4" w:space="0" w:color="auto"/>
            </w:tcBorders>
            <w:shd w:val="clear" w:color="auto" w:fill="FFFFFF"/>
          </w:tcPr>
          <w:p w:rsidR="008D2522" w:rsidRPr="00B17DAC" w:rsidRDefault="008D2522" w:rsidP="00B17DAC"/>
        </w:tc>
        <w:tc>
          <w:tcPr>
            <w:tcW w:w="3661" w:type="dxa"/>
            <w:tcBorders>
              <w:bottom w:val="single" w:sz="4" w:space="0" w:color="auto"/>
            </w:tcBorders>
            <w:shd w:val="clear" w:color="auto" w:fill="FFFFFF"/>
          </w:tcPr>
          <w:p w:rsidR="001D6A15" w:rsidRPr="00B17DAC" w:rsidRDefault="001D6A15" w:rsidP="00D2724B">
            <w:pPr>
              <w:numPr>
                <w:ilvl w:val="0"/>
                <w:numId w:val="10"/>
              </w:numPr>
            </w:pPr>
            <w:proofErr w:type="spellStart"/>
            <w:r w:rsidRPr="00B17DAC">
              <w:t>И.А.Помораева</w:t>
            </w:r>
            <w:proofErr w:type="spellEnd"/>
            <w:r w:rsidRPr="00B17DAC">
              <w:t xml:space="preserve">, </w:t>
            </w:r>
            <w:proofErr w:type="spellStart"/>
            <w:r w:rsidRPr="00B17DAC">
              <w:t>В.А.Позина</w:t>
            </w:r>
            <w:proofErr w:type="spellEnd"/>
            <w:r w:rsidRPr="00B17DAC">
              <w:t xml:space="preserve"> Формирование элементарных математических представлений .-</w:t>
            </w:r>
            <w:proofErr w:type="spellStart"/>
            <w:r w:rsidRPr="00B17DAC">
              <w:t>М.:Мозаика</w:t>
            </w:r>
            <w:proofErr w:type="spellEnd"/>
            <w:r w:rsidRPr="00B17DAC">
              <w:t xml:space="preserve"> – синтез, 2012</w:t>
            </w:r>
          </w:p>
          <w:p w:rsidR="008D2522" w:rsidRPr="00B17DAC" w:rsidRDefault="008D2522" w:rsidP="00D2724B">
            <w:pPr>
              <w:numPr>
                <w:ilvl w:val="0"/>
                <w:numId w:val="10"/>
              </w:numPr>
            </w:pPr>
            <w:proofErr w:type="spellStart"/>
            <w:r w:rsidRPr="00B17DAC">
              <w:t>Метлина</w:t>
            </w:r>
            <w:proofErr w:type="spellEnd"/>
            <w:r w:rsidRPr="00B17DAC">
              <w:t xml:space="preserve"> Л.С. Математика в детском саду – М.: Просвещение, 1984.</w:t>
            </w:r>
          </w:p>
          <w:p w:rsidR="001D6A15" w:rsidRPr="00B17DAC" w:rsidRDefault="001D6A15" w:rsidP="00D2724B">
            <w:pPr>
              <w:numPr>
                <w:ilvl w:val="0"/>
                <w:numId w:val="10"/>
              </w:numPr>
            </w:pPr>
            <w:proofErr w:type="spellStart"/>
            <w:r w:rsidRPr="00B17DAC">
              <w:t>О.В.Дыбина</w:t>
            </w:r>
            <w:proofErr w:type="spellEnd"/>
            <w:r w:rsidRPr="00B17DAC">
              <w:t xml:space="preserve"> </w:t>
            </w:r>
            <w:proofErr w:type="spellStart"/>
            <w:r w:rsidRPr="00B17DAC">
              <w:t>Заняттия</w:t>
            </w:r>
            <w:proofErr w:type="spellEnd"/>
            <w:r w:rsidRPr="00B17DAC">
              <w:t xml:space="preserve"> по ознакомлению с окружающим миром – М.: Мозаика – синтез, 2010</w:t>
            </w:r>
          </w:p>
          <w:p w:rsidR="001D6A15" w:rsidRPr="00B17DAC" w:rsidRDefault="001D6A15" w:rsidP="00D2724B">
            <w:pPr>
              <w:numPr>
                <w:ilvl w:val="0"/>
                <w:numId w:val="10"/>
              </w:numPr>
            </w:pPr>
            <w:proofErr w:type="spellStart"/>
            <w:r w:rsidRPr="00B17DAC">
              <w:t>О.А.Соломенникова</w:t>
            </w:r>
            <w:proofErr w:type="spellEnd"/>
            <w:r w:rsidRPr="00B17DAC">
              <w:t xml:space="preserve"> Занятия по формированию элементарных экологических представлений – М.: Мозаика – синтез, 2010</w:t>
            </w:r>
          </w:p>
          <w:p w:rsidR="008D2522" w:rsidRPr="00B17DAC" w:rsidRDefault="008D2522" w:rsidP="00D2724B">
            <w:pPr>
              <w:numPr>
                <w:ilvl w:val="0"/>
                <w:numId w:val="10"/>
              </w:numPr>
              <w:jc w:val="both"/>
            </w:pPr>
            <w:r w:rsidRPr="00B17DAC">
              <w:t>Иванова А.И. Человек. Естественнонаучные наблюдения и эксперименты в детском саду. – М.: ТЦ Сфера, 2010.</w:t>
            </w:r>
          </w:p>
          <w:p w:rsidR="008D2522" w:rsidRPr="00B17DAC" w:rsidRDefault="001D6A15" w:rsidP="00D2724B">
            <w:pPr>
              <w:numPr>
                <w:ilvl w:val="0"/>
                <w:numId w:val="10"/>
              </w:numPr>
              <w:jc w:val="both"/>
            </w:pPr>
            <w:proofErr w:type="spellStart"/>
            <w:r w:rsidRPr="00B17DAC">
              <w:t>Н.Е.Веракса</w:t>
            </w:r>
            <w:proofErr w:type="spellEnd"/>
            <w:r w:rsidRPr="00B17DAC">
              <w:t xml:space="preserve">, А.Н. </w:t>
            </w:r>
            <w:proofErr w:type="spellStart"/>
            <w:r w:rsidRPr="00B17DAC">
              <w:t>Веракса</w:t>
            </w:r>
            <w:proofErr w:type="spellEnd"/>
            <w:r w:rsidRPr="00B17DAC">
              <w:t xml:space="preserve"> – Проектная деятельность дошкольников – М.: Мозаика – синтез, 2010</w:t>
            </w:r>
          </w:p>
          <w:p w:rsidR="008D2522" w:rsidRPr="00B17DAC" w:rsidRDefault="008D2522" w:rsidP="00D2724B">
            <w:pPr>
              <w:numPr>
                <w:ilvl w:val="0"/>
                <w:numId w:val="10"/>
              </w:numPr>
              <w:jc w:val="both"/>
            </w:pPr>
            <w:r w:rsidRPr="00B17DAC">
              <w:t xml:space="preserve">Проектная деятельность старших дошкольников/сост. </w:t>
            </w:r>
            <w:proofErr w:type="spellStart"/>
            <w:r w:rsidRPr="00B17DAC">
              <w:t>В.Н.Журавлёва</w:t>
            </w:r>
            <w:proofErr w:type="spellEnd"/>
            <w:r w:rsidRPr="00B17DAC">
              <w:t>. – Волгоград: Учитель, 2011.</w:t>
            </w:r>
          </w:p>
          <w:p w:rsidR="008D2522" w:rsidRPr="00B17DAC" w:rsidRDefault="008D2522" w:rsidP="00D2724B">
            <w:pPr>
              <w:numPr>
                <w:ilvl w:val="0"/>
                <w:numId w:val="10"/>
              </w:numPr>
              <w:jc w:val="both"/>
            </w:pPr>
            <w:r w:rsidRPr="00B17DAC">
              <w:t xml:space="preserve">Экспериментальная деятельность детей 4-6 лет: из опыта работы/авт.-сост. </w:t>
            </w:r>
            <w:proofErr w:type="spellStart"/>
            <w:r w:rsidRPr="00B17DAC">
              <w:t>Л.Н.Менщикова</w:t>
            </w:r>
            <w:proofErr w:type="spellEnd"/>
            <w:r w:rsidRPr="00B17DAC">
              <w:t>. – Волгоград: Учитель, 2009.</w:t>
            </w:r>
          </w:p>
          <w:p w:rsidR="008D2522" w:rsidRPr="00B17DAC" w:rsidRDefault="001B7075" w:rsidP="00D2724B">
            <w:pPr>
              <w:numPr>
                <w:ilvl w:val="0"/>
                <w:numId w:val="10"/>
              </w:numPr>
              <w:jc w:val="both"/>
            </w:pPr>
            <w:proofErr w:type="spellStart"/>
            <w:r w:rsidRPr="00B17DAC">
              <w:t>Л.И.Одинцова</w:t>
            </w:r>
            <w:proofErr w:type="spellEnd"/>
            <w:r w:rsidR="001D6A15" w:rsidRPr="00B17DAC">
              <w:t>– Экспериментальная деятельность в ДОУ – М.: Сфера, 2012</w:t>
            </w:r>
          </w:p>
          <w:p w:rsidR="001B7075" w:rsidRPr="00B17DAC" w:rsidRDefault="001B7075" w:rsidP="00D2724B">
            <w:pPr>
              <w:numPr>
                <w:ilvl w:val="0"/>
                <w:numId w:val="10"/>
              </w:numPr>
              <w:jc w:val="both"/>
            </w:pPr>
            <w:r w:rsidRPr="00B17DAC">
              <w:t xml:space="preserve">А.И. Савенков Методика исследовательского обучения дошкольников – Самара: Учебная литература: </w:t>
            </w:r>
            <w:proofErr w:type="spellStart"/>
            <w:r w:rsidRPr="00B17DAC">
              <w:t>изд.дом</w:t>
            </w:r>
            <w:proofErr w:type="spellEnd"/>
            <w:r w:rsidRPr="00B17DAC">
              <w:t xml:space="preserve"> «Федоров», 2010</w:t>
            </w:r>
          </w:p>
        </w:tc>
      </w:tr>
      <w:tr w:rsidR="008D2522" w:rsidRPr="00B17DAC" w:rsidTr="008D2522">
        <w:trPr>
          <w:cantSplit/>
          <w:trHeight w:val="1229"/>
        </w:trPr>
        <w:tc>
          <w:tcPr>
            <w:tcW w:w="540" w:type="dxa"/>
            <w:vMerge w:val="restart"/>
            <w:shd w:val="clear" w:color="auto" w:fill="F3F3F3"/>
            <w:textDirection w:val="btLr"/>
          </w:tcPr>
          <w:p w:rsidR="008D2522" w:rsidRPr="00B17DAC" w:rsidRDefault="003F6DA9" w:rsidP="00B17DAC">
            <w:pPr>
              <w:ind w:left="113" w:right="113"/>
              <w:jc w:val="center"/>
              <w:rPr>
                <w:b/>
              </w:rPr>
            </w:pPr>
            <w:r w:rsidRPr="00B17DAC">
              <w:rPr>
                <w:b/>
              </w:rPr>
              <w:lastRenderedPageBreak/>
              <w:t>Развитие речи</w:t>
            </w:r>
          </w:p>
        </w:tc>
        <w:tc>
          <w:tcPr>
            <w:tcW w:w="2880" w:type="dxa"/>
            <w:vMerge w:val="restart"/>
            <w:shd w:val="clear" w:color="auto" w:fill="FFFFFF"/>
          </w:tcPr>
          <w:p w:rsidR="008D2522" w:rsidRPr="00B17DAC" w:rsidRDefault="008D2522" w:rsidP="00B17DAC">
            <w:pPr>
              <w:jc w:val="both"/>
              <w:rPr>
                <w:b/>
              </w:rPr>
            </w:pPr>
            <w:r w:rsidRPr="00B17DAC">
              <w:rPr>
                <w:b/>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8D2522" w:rsidRPr="00B17DAC" w:rsidRDefault="008D2522" w:rsidP="00D2724B">
            <w:pPr>
              <w:numPr>
                <w:ilvl w:val="0"/>
                <w:numId w:val="14"/>
              </w:numPr>
              <w:jc w:val="both"/>
            </w:pPr>
            <w:r w:rsidRPr="00B17DAC">
              <w:t>развитие свободного общения со взрослыми и детьми;</w:t>
            </w:r>
          </w:p>
          <w:p w:rsidR="008D2522" w:rsidRPr="00B17DAC" w:rsidRDefault="008D2522" w:rsidP="00D2724B">
            <w:pPr>
              <w:numPr>
                <w:ilvl w:val="0"/>
                <w:numId w:val="14"/>
              </w:numPr>
              <w:jc w:val="both"/>
            </w:pPr>
            <w:r w:rsidRPr="00B17DAC">
              <w:t>развитие всех компонентов устной</w:t>
            </w:r>
            <w:r w:rsidRPr="00B17DAC">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D2522" w:rsidRPr="00B17DAC" w:rsidRDefault="008D2522" w:rsidP="00D2724B">
            <w:pPr>
              <w:numPr>
                <w:ilvl w:val="0"/>
                <w:numId w:val="14"/>
              </w:numPr>
              <w:jc w:val="both"/>
            </w:pPr>
            <w:r w:rsidRPr="00B17DAC">
              <w:t>практическое овладение воспитанниками нормами речи.</w:t>
            </w:r>
          </w:p>
        </w:tc>
        <w:tc>
          <w:tcPr>
            <w:tcW w:w="1620" w:type="dxa"/>
            <w:vMerge w:val="restart"/>
            <w:shd w:val="clear" w:color="auto" w:fill="FFFFFF"/>
          </w:tcPr>
          <w:p w:rsidR="008D2522" w:rsidRPr="00B17DAC" w:rsidRDefault="008D2522" w:rsidP="00B17DAC">
            <w:pPr>
              <w:rPr>
                <w:b/>
              </w:rPr>
            </w:pPr>
            <w:r w:rsidRPr="00B17DAC">
              <w:rPr>
                <w:b/>
              </w:rPr>
              <w:t>По задачам и содержанию психолого-педагогической работы:</w:t>
            </w:r>
          </w:p>
          <w:p w:rsidR="008D2522" w:rsidRPr="00B17DAC" w:rsidRDefault="008D2522" w:rsidP="00B17DAC">
            <w:pPr>
              <w:autoSpaceDE w:val="0"/>
              <w:autoSpaceDN w:val="0"/>
              <w:contextualSpacing/>
              <w:jc w:val="both"/>
            </w:pPr>
            <w:r w:rsidRPr="00B17DAC">
              <w:t xml:space="preserve">«Коммуникация» </w:t>
            </w:r>
          </w:p>
          <w:p w:rsidR="008D2522" w:rsidRPr="00B17DAC" w:rsidRDefault="008D2522" w:rsidP="00B17DAC">
            <w:pPr>
              <w:autoSpaceDE w:val="0"/>
              <w:autoSpaceDN w:val="0"/>
              <w:contextualSpacing/>
              <w:jc w:val="both"/>
            </w:pPr>
            <w:r w:rsidRPr="00B17DAC">
              <w:t xml:space="preserve">«Чтение художественной литературы» </w:t>
            </w:r>
          </w:p>
          <w:p w:rsidR="008D2522" w:rsidRPr="00B17DAC" w:rsidRDefault="008D2522" w:rsidP="00B17DAC">
            <w:pPr>
              <w:autoSpaceDE w:val="0"/>
              <w:autoSpaceDN w:val="0"/>
              <w:contextualSpacing/>
              <w:jc w:val="both"/>
            </w:pPr>
            <w:r w:rsidRPr="00B17DAC">
              <w:t xml:space="preserve">«Здоровье» </w:t>
            </w:r>
          </w:p>
          <w:p w:rsidR="008D2522" w:rsidRPr="00B17DAC" w:rsidRDefault="008D2522" w:rsidP="00B17DAC">
            <w:pPr>
              <w:autoSpaceDE w:val="0"/>
              <w:autoSpaceDN w:val="0"/>
              <w:contextualSpacing/>
              <w:jc w:val="both"/>
            </w:pPr>
            <w:r w:rsidRPr="00B17DAC">
              <w:t xml:space="preserve"> «Социализация» </w:t>
            </w:r>
          </w:p>
          <w:p w:rsidR="008D2522" w:rsidRPr="00B17DAC" w:rsidRDefault="008D2522" w:rsidP="00B17DAC">
            <w:pPr>
              <w:autoSpaceDE w:val="0"/>
              <w:autoSpaceDN w:val="0"/>
              <w:contextualSpacing/>
              <w:jc w:val="both"/>
            </w:pPr>
            <w:r w:rsidRPr="00B17DAC">
              <w:t xml:space="preserve">«Труд» </w:t>
            </w:r>
          </w:p>
          <w:p w:rsidR="008D2522" w:rsidRPr="00B17DAC" w:rsidRDefault="008D2522" w:rsidP="00B17DAC">
            <w:pPr>
              <w:autoSpaceDE w:val="0"/>
              <w:autoSpaceDN w:val="0"/>
              <w:contextualSpacing/>
              <w:jc w:val="both"/>
            </w:pPr>
            <w:r w:rsidRPr="00B17DAC">
              <w:t xml:space="preserve">«Безопасность» </w:t>
            </w:r>
          </w:p>
          <w:p w:rsidR="008D2522" w:rsidRPr="00B17DAC" w:rsidRDefault="008D2522" w:rsidP="00B17DAC">
            <w:r w:rsidRPr="00B17DAC">
              <w:t xml:space="preserve">«Музыка» </w:t>
            </w:r>
          </w:p>
          <w:p w:rsidR="008D2522" w:rsidRPr="00B17DAC" w:rsidRDefault="008D2522" w:rsidP="00B17DAC">
            <w:r w:rsidRPr="00B17DAC">
              <w:t>«Художественное творчество»</w:t>
            </w:r>
          </w:p>
          <w:p w:rsidR="008D2522" w:rsidRPr="00B17DAC" w:rsidRDefault="008D2522" w:rsidP="00B17DAC">
            <w:pPr>
              <w:rPr>
                <w:b/>
              </w:rPr>
            </w:pPr>
            <w:r w:rsidRPr="00B17DAC">
              <w:rPr>
                <w:b/>
              </w:rPr>
              <w:t>По  средствам организации и оптимизации образовательного процесса:</w:t>
            </w:r>
          </w:p>
          <w:p w:rsidR="008D2522" w:rsidRPr="00B17DAC" w:rsidRDefault="008D2522" w:rsidP="00B17DAC">
            <w:pPr>
              <w:autoSpaceDE w:val="0"/>
              <w:autoSpaceDN w:val="0"/>
              <w:contextualSpacing/>
              <w:jc w:val="both"/>
            </w:pPr>
            <w:r w:rsidRPr="00B17DAC">
              <w:t xml:space="preserve">  «Чтение художественной литературы» </w:t>
            </w:r>
          </w:p>
          <w:p w:rsidR="008D2522" w:rsidRPr="00B17DAC" w:rsidRDefault="008D2522" w:rsidP="00B17DAC">
            <w:r w:rsidRPr="00B17DAC">
              <w:t>«Музыка»,</w:t>
            </w:r>
          </w:p>
          <w:p w:rsidR="008D2522" w:rsidRPr="00B17DAC" w:rsidRDefault="008D2522" w:rsidP="00B17DAC">
            <w:r w:rsidRPr="00B17DAC">
              <w:t>«Художественное творчество»</w:t>
            </w:r>
          </w:p>
        </w:tc>
        <w:tc>
          <w:tcPr>
            <w:tcW w:w="1440" w:type="dxa"/>
            <w:vMerge w:val="restart"/>
            <w:shd w:val="clear" w:color="auto" w:fill="FFFFFF"/>
          </w:tcPr>
          <w:p w:rsidR="008D2522" w:rsidRPr="00B17DAC" w:rsidRDefault="008D2522" w:rsidP="00B17DAC">
            <w:r w:rsidRPr="00B17DAC">
              <w:t xml:space="preserve">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 </w:t>
            </w:r>
          </w:p>
        </w:tc>
        <w:tc>
          <w:tcPr>
            <w:tcW w:w="3661" w:type="dxa"/>
            <w:shd w:val="clear" w:color="auto" w:fill="FFFFFF"/>
          </w:tcPr>
          <w:p w:rsidR="008D2522" w:rsidRPr="00B17DAC" w:rsidRDefault="008D2522" w:rsidP="00B17DAC">
            <w:pPr>
              <w:rPr>
                <w:b/>
              </w:rPr>
            </w:pPr>
            <w:r w:rsidRPr="00B17DAC">
              <w:rPr>
                <w:b/>
              </w:rPr>
              <w:t>Основная общеобразовательная программа дошкольного образования:</w:t>
            </w:r>
          </w:p>
          <w:p w:rsidR="001B7075" w:rsidRPr="00B17DAC" w:rsidRDefault="005F0FFB" w:rsidP="00D2724B">
            <w:pPr>
              <w:numPr>
                <w:ilvl w:val="0"/>
                <w:numId w:val="10"/>
              </w:numPr>
              <w:rPr>
                <w:color w:val="0F243E" w:themeColor="text2" w:themeShade="80"/>
              </w:rPr>
            </w:pPr>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r w:rsidR="001B7075" w:rsidRPr="00B17DAC">
              <w:rPr>
                <w:color w:val="0F243E" w:themeColor="text2" w:themeShade="80"/>
              </w:rPr>
              <w:t>.</w:t>
            </w:r>
          </w:p>
          <w:p w:rsidR="008D2522" w:rsidRPr="00B17DAC" w:rsidRDefault="008D2522" w:rsidP="00B17DAC"/>
        </w:tc>
      </w:tr>
      <w:tr w:rsidR="008D2522" w:rsidRPr="00B17DAC" w:rsidTr="008D2522">
        <w:trPr>
          <w:cantSplit/>
          <w:trHeight w:val="3510"/>
        </w:trPr>
        <w:tc>
          <w:tcPr>
            <w:tcW w:w="540" w:type="dxa"/>
            <w:vMerge/>
            <w:shd w:val="clear" w:color="auto" w:fill="F3F3F3"/>
            <w:textDirection w:val="btLr"/>
          </w:tcPr>
          <w:p w:rsidR="008D2522" w:rsidRPr="00B17DAC" w:rsidRDefault="008D2522" w:rsidP="00B17DAC">
            <w:pPr>
              <w:ind w:left="113" w:right="113"/>
              <w:jc w:val="center"/>
            </w:pPr>
          </w:p>
        </w:tc>
        <w:tc>
          <w:tcPr>
            <w:tcW w:w="2880" w:type="dxa"/>
            <w:vMerge/>
            <w:tcBorders>
              <w:bottom w:val="single" w:sz="4" w:space="0" w:color="auto"/>
            </w:tcBorders>
            <w:shd w:val="clear" w:color="auto" w:fill="FFFFFF"/>
          </w:tcPr>
          <w:p w:rsidR="008D2522" w:rsidRPr="00B17DAC" w:rsidRDefault="008D2522" w:rsidP="00B17DAC">
            <w:pPr>
              <w:jc w:val="both"/>
              <w:rPr>
                <w:b/>
              </w:rPr>
            </w:pPr>
          </w:p>
        </w:tc>
        <w:tc>
          <w:tcPr>
            <w:tcW w:w="1620" w:type="dxa"/>
            <w:vMerge/>
            <w:tcBorders>
              <w:bottom w:val="single" w:sz="4" w:space="0" w:color="auto"/>
            </w:tcBorders>
            <w:shd w:val="clear" w:color="auto" w:fill="FFFFFF"/>
          </w:tcPr>
          <w:p w:rsidR="008D2522" w:rsidRPr="00B17DAC" w:rsidRDefault="008D2522" w:rsidP="00B17DAC">
            <w:pPr>
              <w:rPr>
                <w:b/>
              </w:rPr>
            </w:pPr>
          </w:p>
        </w:tc>
        <w:tc>
          <w:tcPr>
            <w:tcW w:w="1440" w:type="dxa"/>
            <w:vMerge/>
            <w:tcBorders>
              <w:bottom w:val="single" w:sz="4" w:space="0" w:color="auto"/>
            </w:tcBorders>
            <w:shd w:val="clear" w:color="auto" w:fill="FFFFFF"/>
          </w:tcPr>
          <w:p w:rsidR="008D2522" w:rsidRPr="00B17DAC" w:rsidRDefault="008D2522" w:rsidP="00B17DAC"/>
        </w:tc>
        <w:tc>
          <w:tcPr>
            <w:tcW w:w="3661" w:type="dxa"/>
            <w:tcBorders>
              <w:bottom w:val="single" w:sz="4" w:space="0" w:color="auto"/>
            </w:tcBorders>
            <w:shd w:val="clear" w:color="auto" w:fill="FFFFFF"/>
          </w:tcPr>
          <w:p w:rsidR="00813D84" w:rsidRPr="00B17DAC" w:rsidRDefault="00813D84" w:rsidP="00D2724B">
            <w:pPr>
              <w:numPr>
                <w:ilvl w:val="0"/>
                <w:numId w:val="10"/>
              </w:numPr>
            </w:pPr>
            <w:proofErr w:type="spellStart"/>
            <w:r w:rsidRPr="00B17DAC">
              <w:t>Гербова</w:t>
            </w:r>
            <w:proofErr w:type="spellEnd"/>
            <w:r w:rsidRPr="00B17DAC">
              <w:t xml:space="preserve"> В.В. Коммуникация. – М.: Мозаика – синтез, 2012.</w:t>
            </w:r>
          </w:p>
          <w:p w:rsidR="008D2522" w:rsidRPr="00B17DAC" w:rsidRDefault="008D2522" w:rsidP="00D2724B">
            <w:pPr>
              <w:numPr>
                <w:ilvl w:val="0"/>
                <w:numId w:val="10"/>
              </w:numPr>
            </w:pPr>
            <w:proofErr w:type="spellStart"/>
            <w:r w:rsidRPr="00B17DAC">
              <w:t>Бородич</w:t>
            </w:r>
            <w:proofErr w:type="spellEnd"/>
            <w:r w:rsidRPr="00B17DAC">
              <w:t xml:space="preserve"> А.М. Методика развития речи детей. М., «Просвещение», 1974.</w:t>
            </w:r>
          </w:p>
          <w:p w:rsidR="008D2522" w:rsidRPr="00B17DAC" w:rsidRDefault="008D2522" w:rsidP="00D2724B">
            <w:pPr>
              <w:numPr>
                <w:ilvl w:val="0"/>
                <w:numId w:val="10"/>
              </w:numPr>
              <w:jc w:val="both"/>
            </w:pPr>
            <w:r w:rsidRPr="00B17DAC">
              <w:t xml:space="preserve"> «По дороге к Азбуке» Р. Н. </w:t>
            </w:r>
            <w:proofErr w:type="spellStart"/>
            <w:r w:rsidRPr="00B17DAC">
              <w:t>Бунеев</w:t>
            </w:r>
            <w:proofErr w:type="spellEnd"/>
            <w:r w:rsidRPr="00B17DAC">
              <w:t xml:space="preserve">, Е. В. </w:t>
            </w:r>
            <w:proofErr w:type="spellStart"/>
            <w:r w:rsidRPr="00B17DAC">
              <w:t>Бунеева</w:t>
            </w:r>
            <w:proofErr w:type="spellEnd"/>
            <w:r w:rsidRPr="00B17DAC">
              <w:t>, Т. Р. Кислова. Пособие по развитию речи и подготовке к обучению грамоте для детей 4-6 лет. в 4 - х ч.  М.: «</w:t>
            </w:r>
            <w:proofErr w:type="spellStart"/>
            <w:r w:rsidRPr="00B17DAC">
              <w:t>Баласс</w:t>
            </w:r>
            <w:proofErr w:type="spellEnd"/>
            <w:r w:rsidRPr="00B17DAC">
              <w:t>», 2005</w:t>
            </w:r>
          </w:p>
          <w:p w:rsidR="008D2522" w:rsidRPr="00B17DAC" w:rsidRDefault="008D2522" w:rsidP="00D2724B">
            <w:pPr>
              <w:numPr>
                <w:ilvl w:val="0"/>
                <w:numId w:val="10"/>
              </w:numPr>
              <w:jc w:val="both"/>
            </w:pPr>
            <w:proofErr w:type="spellStart"/>
            <w:r w:rsidRPr="00B17DAC">
              <w:t>Швайко</w:t>
            </w:r>
            <w:proofErr w:type="spellEnd"/>
            <w:r w:rsidRPr="00B17DAC">
              <w:t xml:space="preserve"> Г.С. Игры и упражнения для развития речи: Кн. для воспитателя дет. сада: Из опыта работы \под ред. </w:t>
            </w:r>
            <w:proofErr w:type="spellStart"/>
            <w:r w:rsidRPr="00B17DAC">
              <w:t>В.В.Гербовой</w:t>
            </w:r>
            <w:proofErr w:type="spellEnd"/>
            <w:r w:rsidRPr="00B17DAC">
              <w:t xml:space="preserve">.- 2-е изд., </w:t>
            </w:r>
            <w:proofErr w:type="spellStart"/>
            <w:r w:rsidRPr="00B17DAC">
              <w:t>испр</w:t>
            </w:r>
            <w:proofErr w:type="spellEnd"/>
            <w:r w:rsidRPr="00B17DAC">
              <w:t xml:space="preserve">.- М.: Просвещение. 1988. </w:t>
            </w:r>
          </w:p>
          <w:p w:rsidR="008D2522" w:rsidRPr="00B17DAC" w:rsidRDefault="008D2522" w:rsidP="00D2724B">
            <w:pPr>
              <w:numPr>
                <w:ilvl w:val="0"/>
                <w:numId w:val="10"/>
              </w:numPr>
              <w:jc w:val="both"/>
            </w:pPr>
            <w:r w:rsidRPr="00B17DAC">
              <w:t xml:space="preserve">Максаков А.И. Правильно ли говорит ваш ребенок. </w:t>
            </w:r>
          </w:p>
          <w:p w:rsidR="008D2522" w:rsidRPr="00B17DAC" w:rsidRDefault="008D2522" w:rsidP="00D2724B">
            <w:pPr>
              <w:numPr>
                <w:ilvl w:val="0"/>
                <w:numId w:val="10"/>
              </w:numPr>
              <w:jc w:val="both"/>
            </w:pPr>
            <w:r w:rsidRPr="00B17DAC">
              <w:t>Петухова А.А. Тематические дни в детском саду. – Волгоград Учитель, 2011.</w:t>
            </w:r>
          </w:p>
          <w:p w:rsidR="008D2522" w:rsidRPr="00B17DAC" w:rsidRDefault="008D2522" w:rsidP="00D2724B">
            <w:pPr>
              <w:numPr>
                <w:ilvl w:val="0"/>
                <w:numId w:val="10"/>
              </w:numPr>
              <w:rPr>
                <w:b/>
              </w:rPr>
            </w:pPr>
            <w:proofErr w:type="spellStart"/>
            <w:r w:rsidRPr="00B17DAC">
              <w:t>Алябьева</w:t>
            </w:r>
            <w:proofErr w:type="spellEnd"/>
            <w:r w:rsidRPr="00B17DAC">
              <w:t xml:space="preserve"> Е.А. Тематические дни в детском саду. – М.: ТЦ Сфера, 2010.</w:t>
            </w:r>
          </w:p>
        </w:tc>
      </w:tr>
      <w:tr w:rsidR="008D2522" w:rsidRPr="00B17DAC" w:rsidTr="008D2522">
        <w:trPr>
          <w:cantSplit/>
          <w:trHeight w:val="990"/>
        </w:trPr>
        <w:tc>
          <w:tcPr>
            <w:tcW w:w="540" w:type="dxa"/>
            <w:vMerge w:val="restart"/>
            <w:shd w:val="clear" w:color="auto" w:fill="F3F3F3"/>
            <w:textDirection w:val="btLr"/>
          </w:tcPr>
          <w:p w:rsidR="008D2522" w:rsidRPr="00B17DAC" w:rsidRDefault="008D2522" w:rsidP="00B17DAC">
            <w:pPr>
              <w:ind w:left="113" w:right="113"/>
              <w:jc w:val="center"/>
            </w:pPr>
            <w:r w:rsidRPr="00B17DAC">
              <w:rPr>
                <w:b/>
              </w:rPr>
              <w:t>Чтение художественной литературы</w:t>
            </w:r>
          </w:p>
        </w:tc>
        <w:tc>
          <w:tcPr>
            <w:tcW w:w="2880" w:type="dxa"/>
            <w:vMerge w:val="restart"/>
            <w:shd w:val="clear" w:color="auto" w:fill="FFFFFF"/>
          </w:tcPr>
          <w:p w:rsidR="008D2522" w:rsidRPr="00B17DAC" w:rsidRDefault="008D2522" w:rsidP="00B17DAC">
            <w:pPr>
              <w:jc w:val="both"/>
              <w:rPr>
                <w:b/>
              </w:rPr>
            </w:pPr>
            <w:r w:rsidRPr="00B17DAC">
              <w:rPr>
                <w:b/>
              </w:rPr>
              <w:t>Направлено  на достижение цели формирования интереса и потребности в чтении (восприятии) книг через решение следующих задач:</w:t>
            </w:r>
          </w:p>
          <w:p w:rsidR="008D2522" w:rsidRPr="00B17DAC" w:rsidRDefault="008D2522" w:rsidP="00D2724B">
            <w:pPr>
              <w:numPr>
                <w:ilvl w:val="0"/>
                <w:numId w:val="15"/>
              </w:numPr>
              <w:jc w:val="both"/>
            </w:pPr>
            <w:r w:rsidRPr="00B17DAC">
              <w:t xml:space="preserve">формирование целостной картины мира, в том числе </w:t>
            </w:r>
            <w:r w:rsidRPr="00B17DAC">
              <w:lastRenderedPageBreak/>
              <w:t>первичных ценностных представлений;</w:t>
            </w:r>
          </w:p>
          <w:p w:rsidR="008D2522" w:rsidRPr="00B17DAC" w:rsidRDefault="008D2522" w:rsidP="00D2724B">
            <w:pPr>
              <w:numPr>
                <w:ilvl w:val="0"/>
                <w:numId w:val="15"/>
              </w:numPr>
              <w:jc w:val="both"/>
            </w:pPr>
            <w:r w:rsidRPr="00B17DAC">
              <w:t>развитие литературной речи;</w:t>
            </w:r>
          </w:p>
          <w:p w:rsidR="008D2522" w:rsidRPr="00B17DAC" w:rsidRDefault="008D2522" w:rsidP="00D2724B">
            <w:pPr>
              <w:numPr>
                <w:ilvl w:val="0"/>
                <w:numId w:val="15"/>
              </w:numPr>
              <w:jc w:val="both"/>
            </w:pPr>
            <w:r w:rsidRPr="00B17DAC">
              <w:t>приобщение к словесному искусству, в том числе развитие художественного восприятия и эстетического вкуса.</w:t>
            </w:r>
          </w:p>
        </w:tc>
        <w:tc>
          <w:tcPr>
            <w:tcW w:w="1620" w:type="dxa"/>
            <w:vMerge w:val="restart"/>
            <w:shd w:val="clear" w:color="auto" w:fill="FFFFFF"/>
          </w:tcPr>
          <w:p w:rsidR="008D2522" w:rsidRPr="00B17DAC" w:rsidRDefault="008D2522" w:rsidP="00B17DAC">
            <w:pPr>
              <w:rPr>
                <w:b/>
              </w:rPr>
            </w:pPr>
            <w:r w:rsidRPr="00B17DAC">
              <w:rPr>
                <w:b/>
              </w:rPr>
              <w:lastRenderedPageBreak/>
              <w:t>По задачам и содержанию психолого-педагогической работы:</w:t>
            </w:r>
          </w:p>
          <w:p w:rsidR="008D2522" w:rsidRPr="00B17DAC" w:rsidRDefault="008D2522" w:rsidP="00B17DAC">
            <w:pPr>
              <w:autoSpaceDE w:val="0"/>
              <w:autoSpaceDN w:val="0"/>
              <w:contextualSpacing/>
              <w:jc w:val="both"/>
            </w:pPr>
            <w:r w:rsidRPr="00B17DAC">
              <w:rPr>
                <w:i/>
              </w:rPr>
              <w:t>«Коммуникация»</w:t>
            </w:r>
            <w:r w:rsidRPr="00B17DAC">
              <w:t xml:space="preserve"> </w:t>
            </w:r>
          </w:p>
          <w:p w:rsidR="008D2522" w:rsidRPr="00B17DAC" w:rsidRDefault="008D2522" w:rsidP="00B17DAC">
            <w:pPr>
              <w:autoSpaceDE w:val="0"/>
              <w:autoSpaceDN w:val="0"/>
              <w:contextualSpacing/>
              <w:jc w:val="both"/>
            </w:pPr>
            <w:r w:rsidRPr="00B17DAC">
              <w:t>«</w:t>
            </w:r>
            <w:r w:rsidRPr="00B17DAC">
              <w:rPr>
                <w:i/>
              </w:rPr>
              <w:t xml:space="preserve">Познание» </w:t>
            </w:r>
          </w:p>
          <w:p w:rsidR="008D2522" w:rsidRPr="00B17DAC" w:rsidRDefault="008D2522" w:rsidP="00B17DAC">
            <w:pPr>
              <w:autoSpaceDE w:val="0"/>
              <w:autoSpaceDN w:val="0"/>
              <w:contextualSpacing/>
              <w:jc w:val="both"/>
            </w:pPr>
            <w:r w:rsidRPr="00B17DAC">
              <w:rPr>
                <w:i/>
              </w:rPr>
              <w:t>«Социализация»</w:t>
            </w:r>
            <w:r w:rsidRPr="00B17DAC">
              <w:t xml:space="preserve"> </w:t>
            </w:r>
          </w:p>
          <w:p w:rsidR="008D2522" w:rsidRPr="00B17DAC" w:rsidRDefault="008D2522" w:rsidP="00B17DAC">
            <w:r w:rsidRPr="00B17DAC">
              <w:rPr>
                <w:i/>
              </w:rPr>
              <w:lastRenderedPageBreak/>
              <w:t>«Художественное творчество»</w:t>
            </w:r>
            <w:r w:rsidRPr="00B17DAC">
              <w:t xml:space="preserve"> </w:t>
            </w:r>
          </w:p>
          <w:p w:rsidR="008D2522" w:rsidRPr="00B17DAC" w:rsidRDefault="008D2522" w:rsidP="00B17DAC">
            <w:pPr>
              <w:rPr>
                <w:b/>
              </w:rPr>
            </w:pPr>
            <w:r w:rsidRPr="00B17DAC">
              <w:rPr>
                <w:b/>
              </w:rPr>
              <w:t>По  средствам организации и оптимизации образовательного процесса:</w:t>
            </w:r>
          </w:p>
          <w:p w:rsidR="008D2522" w:rsidRPr="00B17DAC" w:rsidRDefault="008D2522" w:rsidP="00B17DAC">
            <w:pPr>
              <w:autoSpaceDE w:val="0"/>
              <w:autoSpaceDN w:val="0"/>
              <w:contextualSpacing/>
              <w:jc w:val="both"/>
            </w:pPr>
            <w:r w:rsidRPr="00B17DAC">
              <w:rPr>
                <w:i/>
              </w:rPr>
              <w:t>«Музыка»</w:t>
            </w:r>
            <w:r w:rsidRPr="00B17DAC">
              <w:t xml:space="preserve"> </w:t>
            </w:r>
          </w:p>
          <w:p w:rsidR="008D2522" w:rsidRPr="00B17DAC" w:rsidRDefault="008D2522" w:rsidP="00B17DAC">
            <w:r w:rsidRPr="00B17DAC">
              <w:rPr>
                <w:i/>
              </w:rPr>
              <w:t>Художественное творчество</w:t>
            </w:r>
          </w:p>
        </w:tc>
        <w:tc>
          <w:tcPr>
            <w:tcW w:w="1440" w:type="dxa"/>
            <w:vMerge w:val="restart"/>
            <w:shd w:val="clear" w:color="auto" w:fill="FFFFFF"/>
          </w:tcPr>
          <w:p w:rsidR="008D2522" w:rsidRPr="00B17DAC" w:rsidRDefault="008D2522" w:rsidP="00B17DAC">
            <w:r w:rsidRPr="00B17DAC">
              <w:lastRenderedPageBreak/>
              <w:t xml:space="preserve">Непосредственно образовательная деятельность, образовательная деятельность в режимных </w:t>
            </w:r>
            <w:r w:rsidRPr="00B17DAC">
              <w:lastRenderedPageBreak/>
              <w:t xml:space="preserve">моментах, самостоятельная деятельность, взаимодействие с семьями детей. </w:t>
            </w:r>
          </w:p>
        </w:tc>
        <w:tc>
          <w:tcPr>
            <w:tcW w:w="3661" w:type="dxa"/>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8D2522" w:rsidRPr="00B17DAC" w:rsidRDefault="005F0FFB" w:rsidP="00B17DAC">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p>
        </w:tc>
      </w:tr>
      <w:tr w:rsidR="008D2522" w:rsidRPr="00B17DAC" w:rsidTr="008D2522">
        <w:trPr>
          <w:cantSplit/>
          <w:trHeight w:val="1980"/>
        </w:trPr>
        <w:tc>
          <w:tcPr>
            <w:tcW w:w="540" w:type="dxa"/>
            <w:vMerge/>
            <w:tcBorders>
              <w:bottom w:val="single" w:sz="4" w:space="0" w:color="auto"/>
            </w:tcBorders>
            <w:shd w:val="clear" w:color="auto" w:fill="F3F3F3"/>
            <w:textDirection w:val="btLr"/>
          </w:tcPr>
          <w:p w:rsidR="008D2522" w:rsidRPr="00B17DAC" w:rsidRDefault="008D2522" w:rsidP="00B17DAC">
            <w:pPr>
              <w:ind w:left="113" w:right="113"/>
              <w:jc w:val="center"/>
              <w:rPr>
                <w:b/>
              </w:rPr>
            </w:pPr>
          </w:p>
        </w:tc>
        <w:tc>
          <w:tcPr>
            <w:tcW w:w="2880" w:type="dxa"/>
            <w:vMerge/>
            <w:tcBorders>
              <w:bottom w:val="single" w:sz="4" w:space="0" w:color="auto"/>
            </w:tcBorders>
            <w:shd w:val="clear" w:color="auto" w:fill="FFFFFF"/>
          </w:tcPr>
          <w:p w:rsidR="008D2522" w:rsidRPr="00B17DAC" w:rsidRDefault="008D2522" w:rsidP="00B17DAC">
            <w:pPr>
              <w:jc w:val="both"/>
              <w:rPr>
                <w:b/>
              </w:rPr>
            </w:pPr>
          </w:p>
        </w:tc>
        <w:tc>
          <w:tcPr>
            <w:tcW w:w="1620" w:type="dxa"/>
            <w:vMerge/>
            <w:tcBorders>
              <w:bottom w:val="single" w:sz="4" w:space="0" w:color="auto"/>
            </w:tcBorders>
            <w:shd w:val="clear" w:color="auto" w:fill="FFFFFF"/>
          </w:tcPr>
          <w:p w:rsidR="008D2522" w:rsidRPr="00B17DAC" w:rsidRDefault="008D2522" w:rsidP="00B17DAC">
            <w:pPr>
              <w:rPr>
                <w:b/>
              </w:rPr>
            </w:pPr>
          </w:p>
        </w:tc>
        <w:tc>
          <w:tcPr>
            <w:tcW w:w="1440" w:type="dxa"/>
            <w:vMerge/>
            <w:tcBorders>
              <w:bottom w:val="single" w:sz="4" w:space="0" w:color="auto"/>
            </w:tcBorders>
            <w:shd w:val="clear" w:color="auto" w:fill="FFFFFF"/>
          </w:tcPr>
          <w:p w:rsidR="008D2522" w:rsidRPr="00B17DAC" w:rsidRDefault="008D2522" w:rsidP="00B17DAC"/>
        </w:tc>
        <w:tc>
          <w:tcPr>
            <w:tcW w:w="3661" w:type="dxa"/>
            <w:tcBorders>
              <w:bottom w:val="single" w:sz="4" w:space="0" w:color="auto"/>
            </w:tcBorders>
            <w:shd w:val="clear" w:color="auto" w:fill="FFFFFF"/>
          </w:tcPr>
          <w:p w:rsidR="008D2522" w:rsidRPr="00B17DAC" w:rsidRDefault="008D2522" w:rsidP="00D2724B">
            <w:pPr>
              <w:numPr>
                <w:ilvl w:val="0"/>
                <w:numId w:val="10"/>
              </w:numPr>
              <w:jc w:val="both"/>
            </w:pPr>
            <w:proofErr w:type="spellStart"/>
            <w:r w:rsidRPr="00B17DAC">
              <w:t>Грценко</w:t>
            </w:r>
            <w:proofErr w:type="spellEnd"/>
            <w:r w:rsidRPr="00B17DAC">
              <w:t xml:space="preserve"> З. А. Пришли мне чтение доброго…Пособие для чтения и рассказа детям 4-6 лет с методическими  рекомендациями. Учебно-методическое пособие. - М.: Просвещение, 2003</w:t>
            </w:r>
          </w:p>
          <w:p w:rsidR="008D2522" w:rsidRPr="00B17DAC" w:rsidRDefault="008D2522" w:rsidP="00D2724B">
            <w:pPr>
              <w:numPr>
                <w:ilvl w:val="0"/>
                <w:numId w:val="10"/>
              </w:numPr>
              <w:jc w:val="both"/>
            </w:pPr>
            <w:r w:rsidRPr="00B17DAC">
              <w:t>Гриценко З. А. Пришли мне чтения дорого …Пособие для чтения и рассказа детям седьмого года жизни с методическими рекомендациями. Учебно-методическое пособие. - М.: Просвещение, 2003</w:t>
            </w:r>
          </w:p>
          <w:p w:rsidR="008D2522" w:rsidRPr="00B17DAC" w:rsidRDefault="008D2522" w:rsidP="00D2724B">
            <w:pPr>
              <w:numPr>
                <w:ilvl w:val="0"/>
                <w:numId w:val="10"/>
              </w:numPr>
              <w:jc w:val="both"/>
            </w:pPr>
            <w:r w:rsidRPr="00B17DAC">
              <w:t>Петухова А.А. Тематические дни в детском саду. – Волгоград Учитель, 2011.</w:t>
            </w:r>
          </w:p>
          <w:p w:rsidR="008D2522" w:rsidRPr="00B17DAC" w:rsidRDefault="008D2522" w:rsidP="00D2724B">
            <w:pPr>
              <w:numPr>
                <w:ilvl w:val="0"/>
                <w:numId w:val="10"/>
              </w:numPr>
              <w:jc w:val="both"/>
            </w:pPr>
            <w:proofErr w:type="spellStart"/>
            <w:r w:rsidRPr="00B17DAC">
              <w:t>Алябьева</w:t>
            </w:r>
            <w:proofErr w:type="spellEnd"/>
            <w:r w:rsidRPr="00B17DAC">
              <w:t xml:space="preserve"> Е.А. Тематические дни в детском саду. – М.: ТЦ Сфера, 2010.</w:t>
            </w:r>
          </w:p>
          <w:p w:rsidR="008D2522" w:rsidRPr="00B17DAC" w:rsidRDefault="008D2522" w:rsidP="00D2724B">
            <w:pPr>
              <w:numPr>
                <w:ilvl w:val="0"/>
                <w:numId w:val="10"/>
              </w:numPr>
            </w:pPr>
            <w:r w:rsidRPr="00B17DAC">
              <w:t>Ушакова О.С. Знакомим дошкольников с литературой. – М.: Сфера, 1998.</w:t>
            </w:r>
          </w:p>
          <w:p w:rsidR="008D2522" w:rsidRPr="00B17DAC" w:rsidRDefault="008D2522" w:rsidP="00D2724B">
            <w:pPr>
              <w:numPr>
                <w:ilvl w:val="0"/>
                <w:numId w:val="10"/>
              </w:numPr>
            </w:pPr>
            <w:r w:rsidRPr="00B17DAC">
              <w:t>Ушакова О.С. Знакомим дошкольников 3-5 лет с литературой. – М., 2010.</w:t>
            </w:r>
          </w:p>
          <w:p w:rsidR="008D2522" w:rsidRPr="00B17DAC" w:rsidRDefault="008D2522" w:rsidP="00D2724B">
            <w:pPr>
              <w:numPr>
                <w:ilvl w:val="0"/>
                <w:numId w:val="10"/>
              </w:numPr>
              <w:rPr>
                <w:b/>
              </w:rPr>
            </w:pPr>
            <w:r w:rsidRPr="00B17DAC">
              <w:t>Ушакова О.С. Знакомим дошкольников 5-7 лет с литературой. – М., 2010.</w:t>
            </w:r>
          </w:p>
        </w:tc>
      </w:tr>
      <w:tr w:rsidR="008D2522" w:rsidRPr="00B17DAC" w:rsidTr="008D2522">
        <w:trPr>
          <w:cantSplit/>
          <w:trHeight w:val="440"/>
        </w:trPr>
        <w:tc>
          <w:tcPr>
            <w:tcW w:w="10141" w:type="dxa"/>
            <w:gridSpan w:val="5"/>
            <w:shd w:val="clear" w:color="auto" w:fill="E6E6E6"/>
          </w:tcPr>
          <w:p w:rsidR="008D2522" w:rsidRPr="00B17DAC" w:rsidRDefault="008D2522" w:rsidP="00B17DAC">
            <w:pPr>
              <w:jc w:val="both"/>
              <w:rPr>
                <w:b/>
              </w:rPr>
            </w:pPr>
          </w:p>
          <w:p w:rsidR="008D2522" w:rsidRPr="00B17DAC" w:rsidRDefault="008D2522" w:rsidP="00B17DAC">
            <w:pPr>
              <w:jc w:val="center"/>
              <w:rPr>
                <w:b/>
                <w:spacing w:val="124"/>
              </w:rPr>
            </w:pPr>
            <w:r w:rsidRPr="00B17DAC">
              <w:rPr>
                <w:b/>
                <w:spacing w:val="124"/>
              </w:rPr>
              <w:t>Художественно-эстетическое направление</w:t>
            </w:r>
          </w:p>
        </w:tc>
      </w:tr>
      <w:tr w:rsidR="008D2522" w:rsidRPr="00B17DAC" w:rsidTr="008D2522">
        <w:trPr>
          <w:cantSplit/>
          <w:trHeight w:val="1257"/>
        </w:trPr>
        <w:tc>
          <w:tcPr>
            <w:tcW w:w="540" w:type="dxa"/>
            <w:vMerge w:val="restart"/>
            <w:shd w:val="clear" w:color="auto" w:fill="F3F3F3"/>
            <w:textDirection w:val="btLr"/>
          </w:tcPr>
          <w:p w:rsidR="008D2522" w:rsidRPr="00B17DAC" w:rsidRDefault="008D2522" w:rsidP="00B17DAC">
            <w:pPr>
              <w:ind w:left="113" w:right="113"/>
              <w:jc w:val="center"/>
              <w:rPr>
                <w:b/>
              </w:rPr>
            </w:pPr>
            <w:r w:rsidRPr="00B17DAC">
              <w:rPr>
                <w:b/>
              </w:rPr>
              <w:t>Художественное творчество</w:t>
            </w:r>
          </w:p>
        </w:tc>
        <w:tc>
          <w:tcPr>
            <w:tcW w:w="2880" w:type="dxa"/>
            <w:vMerge w:val="restart"/>
            <w:shd w:val="clear" w:color="auto" w:fill="FFFFFF"/>
          </w:tcPr>
          <w:p w:rsidR="008D2522" w:rsidRPr="00B17DAC" w:rsidRDefault="008D2522" w:rsidP="00B17DAC">
            <w:pPr>
              <w:jc w:val="both"/>
              <w:rPr>
                <w:b/>
              </w:rPr>
            </w:pPr>
            <w:r w:rsidRPr="00B17DAC">
              <w:rPr>
                <w:b/>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D2522" w:rsidRPr="00B17DAC" w:rsidRDefault="008D2522" w:rsidP="00D2724B">
            <w:pPr>
              <w:numPr>
                <w:ilvl w:val="0"/>
                <w:numId w:val="16"/>
              </w:numPr>
              <w:jc w:val="both"/>
            </w:pPr>
            <w:r w:rsidRPr="00B17DAC">
              <w:lastRenderedPageBreak/>
              <w:t xml:space="preserve">развитие продуктивной деятельности детей (рисование, лепка, аппликация, художественный труд); </w:t>
            </w:r>
          </w:p>
          <w:p w:rsidR="008D2522" w:rsidRPr="00B17DAC" w:rsidRDefault="008D2522" w:rsidP="00D2724B">
            <w:pPr>
              <w:numPr>
                <w:ilvl w:val="0"/>
                <w:numId w:val="16"/>
              </w:numPr>
              <w:jc w:val="both"/>
            </w:pPr>
            <w:r w:rsidRPr="00B17DAC">
              <w:t xml:space="preserve">развитие детского творчества; </w:t>
            </w:r>
          </w:p>
          <w:p w:rsidR="008D2522" w:rsidRPr="00B17DAC" w:rsidRDefault="008D2522" w:rsidP="00D2724B">
            <w:pPr>
              <w:numPr>
                <w:ilvl w:val="0"/>
                <w:numId w:val="16"/>
              </w:numPr>
              <w:jc w:val="both"/>
              <w:rPr>
                <w:b/>
              </w:rPr>
            </w:pPr>
            <w:r w:rsidRPr="00B17DAC">
              <w:t>приобщение к изобразительному искусству.</w:t>
            </w:r>
          </w:p>
        </w:tc>
        <w:tc>
          <w:tcPr>
            <w:tcW w:w="1620" w:type="dxa"/>
            <w:vMerge w:val="restart"/>
            <w:shd w:val="clear" w:color="auto" w:fill="FFFFFF"/>
          </w:tcPr>
          <w:p w:rsidR="008D2522" w:rsidRPr="00B17DAC" w:rsidRDefault="008D2522" w:rsidP="00B17DAC">
            <w:pPr>
              <w:autoSpaceDE w:val="0"/>
              <w:autoSpaceDN w:val="0"/>
              <w:contextualSpacing/>
              <w:jc w:val="both"/>
            </w:pPr>
            <w:r w:rsidRPr="00B17DAC">
              <w:lastRenderedPageBreak/>
              <w:t xml:space="preserve">«Коммуникация» </w:t>
            </w:r>
          </w:p>
          <w:p w:rsidR="008D2522" w:rsidRPr="00B17DAC" w:rsidRDefault="008D2522" w:rsidP="00B17DAC">
            <w:pPr>
              <w:autoSpaceDE w:val="0"/>
              <w:autoSpaceDN w:val="0"/>
              <w:contextualSpacing/>
              <w:jc w:val="both"/>
            </w:pPr>
            <w:r w:rsidRPr="00B17DAC">
              <w:t xml:space="preserve">«Познание» </w:t>
            </w:r>
          </w:p>
          <w:p w:rsidR="008D2522" w:rsidRPr="00B17DAC" w:rsidRDefault="008D2522" w:rsidP="00B17DAC">
            <w:pPr>
              <w:autoSpaceDE w:val="0"/>
              <w:autoSpaceDN w:val="0"/>
              <w:contextualSpacing/>
              <w:jc w:val="both"/>
            </w:pPr>
            <w:r w:rsidRPr="00B17DAC">
              <w:t xml:space="preserve">«Безопасность» </w:t>
            </w:r>
          </w:p>
          <w:p w:rsidR="008D2522" w:rsidRPr="00B17DAC" w:rsidRDefault="008D2522" w:rsidP="00B17DAC">
            <w:pPr>
              <w:autoSpaceDE w:val="0"/>
              <w:autoSpaceDN w:val="0"/>
              <w:contextualSpacing/>
              <w:jc w:val="both"/>
            </w:pPr>
            <w:r w:rsidRPr="00B17DAC">
              <w:t xml:space="preserve">«Труд» </w:t>
            </w:r>
          </w:p>
          <w:p w:rsidR="008D2522" w:rsidRPr="00B17DAC" w:rsidRDefault="008D2522" w:rsidP="00B17DAC">
            <w:r w:rsidRPr="00B17DAC">
              <w:t>«Музыка»,</w:t>
            </w:r>
          </w:p>
          <w:p w:rsidR="008D2522" w:rsidRPr="00B17DAC" w:rsidRDefault="008D2522" w:rsidP="00B17DAC">
            <w:r w:rsidRPr="00B17DAC">
              <w:t>«Чтение художественной литературы»,</w:t>
            </w:r>
          </w:p>
          <w:p w:rsidR="008D2522" w:rsidRPr="00B17DAC" w:rsidRDefault="008D2522" w:rsidP="00B17DAC">
            <w:r w:rsidRPr="00B17DAC">
              <w:lastRenderedPageBreak/>
              <w:t xml:space="preserve"> «Физическая культура» </w:t>
            </w:r>
          </w:p>
        </w:tc>
        <w:tc>
          <w:tcPr>
            <w:tcW w:w="1440" w:type="dxa"/>
            <w:vMerge w:val="restart"/>
            <w:shd w:val="clear" w:color="auto" w:fill="FFFFFF"/>
          </w:tcPr>
          <w:p w:rsidR="008D2522" w:rsidRPr="00B17DAC" w:rsidRDefault="008D2522" w:rsidP="00B17DAC">
            <w:r w:rsidRPr="00B17DAC">
              <w:lastRenderedPageBreak/>
              <w:t xml:space="preserve">Непосредственно образовательная деятельность, образовательная деятельность в режимных </w:t>
            </w:r>
            <w:r w:rsidRPr="00B17DAC">
              <w:lastRenderedPageBreak/>
              <w:t>моментах, самостоятельная деятельность, взаимодействие с семьями детей. Кружковая работа.</w:t>
            </w:r>
          </w:p>
        </w:tc>
        <w:tc>
          <w:tcPr>
            <w:tcW w:w="3661" w:type="dxa"/>
            <w:tcBorders>
              <w:bottom w:val="single" w:sz="4" w:space="0" w:color="auto"/>
            </w:tcBorders>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8D2522" w:rsidRPr="00B17DAC" w:rsidRDefault="005F0FFB" w:rsidP="00B17DAC">
            <w:pPr>
              <w:rPr>
                <w:b/>
              </w:rPr>
            </w:pPr>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p>
        </w:tc>
      </w:tr>
      <w:tr w:rsidR="008D2522" w:rsidRPr="00B17DAC" w:rsidTr="008D2522">
        <w:trPr>
          <w:cantSplit/>
          <w:trHeight w:val="1935"/>
        </w:trPr>
        <w:tc>
          <w:tcPr>
            <w:tcW w:w="540" w:type="dxa"/>
            <w:vMerge/>
            <w:shd w:val="clear" w:color="auto" w:fill="F3F3F3"/>
            <w:textDirection w:val="btLr"/>
          </w:tcPr>
          <w:p w:rsidR="008D2522" w:rsidRPr="00B17DAC" w:rsidRDefault="008D2522" w:rsidP="00B17DAC">
            <w:pPr>
              <w:ind w:left="113" w:right="113"/>
              <w:jc w:val="center"/>
              <w:rPr>
                <w:b/>
              </w:rPr>
            </w:pPr>
          </w:p>
        </w:tc>
        <w:tc>
          <w:tcPr>
            <w:tcW w:w="2880" w:type="dxa"/>
            <w:vMerge/>
            <w:tcBorders>
              <w:bottom w:val="single" w:sz="4" w:space="0" w:color="auto"/>
            </w:tcBorders>
            <w:shd w:val="clear" w:color="auto" w:fill="F3F3F3"/>
          </w:tcPr>
          <w:p w:rsidR="008D2522" w:rsidRPr="00B17DAC" w:rsidRDefault="008D2522" w:rsidP="00B17DAC">
            <w:pPr>
              <w:jc w:val="both"/>
              <w:rPr>
                <w:b/>
              </w:rPr>
            </w:pPr>
          </w:p>
        </w:tc>
        <w:tc>
          <w:tcPr>
            <w:tcW w:w="1620" w:type="dxa"/>
            <w:vMerge/>
            <w:tcBorders>
              <w:bottom w:val="single" w:sz="4" w:space="0" w:color="auto"/>
            </w:tcBorders>
            <w:shd w:val="clear" w:color="auto" w:fill="F3F3F3"/>
          </w:tcPr>
          <w:p w:rsidR="008D2522" w:rsidRPr="00B17DAC" w:rsidRDefault="008D2522" w:rsidP="00B17DAC">
            <w:pPr>
              <w:autoSpaceDE w:val="0"/>
              <w:autoSpaceDN w:val="0"/>
              <w:contextualSpacing/>
              <w:jc w:val="both"/>
            </w:pPr>
          </w:p>
        </w:tc>
        <w:tc>
          <w:tcPr>
            <w:tcW w:w="1440" w:type="dxa"/>
            <w:vMerge/>
            <w:tcBorders>
              <w:bottom w:val="single" w:sz="4" w:space="0" w:color="auto"/>
            </w:tcBorders>
            <w:shd w:val="clear" w:color="auto" w:fill="F3F3F3"/>
          </w:tcPr>
          <w:p w:rsidR="008D2522" w:rsidRPr="00B17DAC" w:rsidRDefault="008D2522" w:rsidP="00B17DAC"/>
        </w:tc>
        <w:tc>
          <w:tcPr>
            <w:tcW w:w="3661" w:type="dxa"/>
            <w:shd w:val="clear" w:color="auto" w:fill="FFFFFF"/>
          </w:tcPr>
          <w:p w:rsidR="008D2522" w:rsidRPr="00B17DAC" w:rsidRDefault="00A328F2" w:rsidP="00D2724B">
            <w:pPr>
              <w:numPr>
                <w:ilvl w:val="0"/>
                <w:numId w:val="10"/>
              </w:numPr>
            </w:pPr>
            <w:proofErr w:type="spellStart"/>
            <w:r w:rsidRPr="00B17DAC">
              <w:t>Т.С.Комарова</w:t>
            </w:r>
            <w:proofErr w:type="spellEnd"/>
            <w:r w:rsidRPr="00B17DAC">
              <w:t xml:space="preserve">, А.В. Антонова, М.Б. </w:t>
            </w:r>
            <w:proofErr w:type="spellStart"/>
            <w:r w:rsidRPr="00B17DAC">
              <w:t>Зацепина</w:t>
            </w:r>
            <w:proofErr w:type="spellEnd"/>
            <w:r w:rsidRPr="00B17DAC">
              <w:t xml:space="preserve"> Программа эстетического воспитания дошкольников «Красота, радость, творчество» М.: Педагогическое общество России, 2005</w:t>
            </w:r>
          </w:p>
          <w:p w:rsidR="008D2522" w:rsidRPr="00B17DAC" w:rsidRDefault="008D2522" w:rsidP="00D2724B">
            <w:pPr>
              <w:numPr>
                <w:ilvl w:val="0"/>
                <w:numId w:val="10"/>
              </w:numPr>
              <w:jc w:val="both"/>
            </w:pPr>
            <w:r w:rsidRPr="00B17DAC">
              <w:t>Петухова А.А. Тематические дни в детском саду. – Волгоград Учитель, 2011.</w:t>
            </w:r>
          </w:p>
          <w:p w:rsidR="008D2522" w:rsidRPr="00B17DAC" w:rsidRDefault="008D2522" w:rsidP="00D2724B">
            <w:pPr>
              <w:numPr>
                <w:ilvl w:val="0"/>
                <w:numId w:val="10"/>
              </w:numPr>
              <w:jc w:val="both"/>
            </w:pPr>
            <w:proofErr w:type="spellStart"/>
            <w:r w:rsidRPr="00B17DAC">
              <w:t>Алябьева</w:t>
            </w:r>
            <w:proofErr w:type="spellEnd"/>
            <w:r w:rsidRPr="00B17DAC">
              <w:t xml:space="preserve"> Е.А. Тематические дни в детском саду. – М.: ТЦ Сфера, 2010.</w:t>
            </w:r>
          </w:p>
          <w:p w:rsidR="008D2522" w:rsidRPr="00B17DAC" w:rsidRDefault="00A328F2" w:rsidP="00D2724B">
            <w:pPr>
              <w:numPr>
                <w:ilvl w:val="0"/>
                <w:numId w:val="10"/>
              </w:numPr>
            </w:pPr>
            <w:proofErr w:type="spellStart"/>
            <w:r w:rsidRPr="00B17DAC">
              <w:t>Т.С.Комарова</w:t>
            </w:r>
            <w:proofErr w:type="spellEnd"/>
            <w:r w:rsidRPr="00B17DAC">
              <w:t xml:space="preserve"> Занятия по изобразительной деятельности М.: Мозаика – синтез, 2010.</w:t>
            </w:r>
          </w:p>
          <w:p w:rsidR="00A328F2" w:rsidRPr="00B17DAC" w:rsidRDefault="00A328F2" w:rsidP="00D2724B">
            <w:pPr>
              <w:numPr>
                <w:ilvl w:val="0"/>
                <w:numId w:val="10"/>
              </w:numPr>
            </w:pPr>
            <w:proofErr w:type="spellStart"/>
            <w:r w:rsidRPr="00B17DAC">
              <w:t>И.А.Лыкова</w:t>
            </w:r>
            <w:proofErr w:type="spellEnd"/>
            <w:r w:rsidRPr="00B17DAC">
              <w:t xml:space="preserve"> Прог</w:t>
            </w:r>
            <w:r w:rsidR="008D03D5" w:rsidRPr="00B17DAC">
              <w:t>рамма художественного воспитания , обучения и развития детей 2-7 лет «Цветные ладошки»</w:t>
            </w:r>
            <w:r w:rsidR="0048600C" w:rsidRPr="00B17DAC">
              <w:t xml:space="preserve"> М.: Карапуз – дидактика, </w:t>
            </w:r>
            <w:proofErr w:type="spellStart"/>
            <w:r w:rsidR="0048600C" w:rsidRPr="00B17DAC">
              <w:t>Тц</w:t>
            </w:r>
            <w:proofErr w:type="spellEnd"/>
            <w:r w:rsidR="0048600C" w:rsidRPr="00B17DAC">
              <w:t xml:space="preserve"> Сфера 2007</w:t>
            </w:r>
          </w:p>
          <w:p w:rsidR="008D2522" w:rsidRPr="00B17DAC" w:rsidRDefault="008D2522" w:rsidP="00D2724B">
            <w:pPr>
              <w:numPr>
                <w:ilvl w:val="0"/>
                <w:numId w:val="10"/>
              </w:numPr>
              <w:jc w:val="both"/>
            </w:pPr>
            <w:r w:rsidRPr="00B17DAC">
              <w:t>Кошелев В. М. Художественный и ручной труд в детском саду: Книга для воспитателей детского сада и родителей. - М.: Просвещение, 2002</w:t>
            </w:r>
          </w:p>
        </w:tc>
      </w:tr>
      <w:tr w:rsidR="008D2522" w:rsidRPr="00B17DAC" w:rsidTr="008D2522">
        <w:trPr>
          <w:cantSplit/>
          <w:trHeight w:val="960"/>
        </w:trPr>
        <w:tc>
          <w:tcPr>
            <w:tcW w:w="540" w:type="dxa"/>
            <w:vMerge w:val="restart"/>
            <w:shd w:val="clear" w:color="auto" w:fill="F3F3F3"/>
            <w:textDirection w:val="btLr"/>
          </w:tcPr>
          <w:p w:rsidR="008D2522" w:rsidRPr="00B17DAC" w:rsidRDefault="008D2522" w:rsidP="00B17DAC">
            <w:pPr>
              <w:ind w:left="113" w:right="113"/>
              <w:jc w:val="center"/>
              <w:rPr>
                <w:b/>
              </w:rPr>
            </w:pPr>
            <w:r w:rsidRPr="00B17DAC">
              <w:rPr>
                <w:b/>
              </w:rPr>
              <w:lastRenderedPageBreak/>
              <w:t>Музыка</w:t>
            </w:r>
          </w:p>
        </w:tc>
        <w:tc>
          <w:tcPr>
            <w:tcW w:w="2880" w:type="dxa"/>
            <w:vMerge w:val="restart"/>
            <w:shd w:val="clear" w:color="auto" w:fill="FFFFFF"/>
          </w:tcPr>
          <w:p w:rsidR="008D2522" w:rsidRPr="00B17DAC" w:rsidRDefault="008D2522" w:rsidP="00B17DAC">
            <w:pPr>
              <w:jc w:val="both"/>
              <w:rPr>
                <w:b/>
              </w:rPr>
            </w:pPr>
            <w:r w:rsidRPr="00B17DAC">
              <w:rPr>
                <w:b/>
                <w:bCs/>
                <w:i/>
                <w:iCs/>
              </w:rPr>
              <w:t xml:space="preserve"> </w:t>
            </w:r>
            <w:r w:rsidRPr="00B17DAC">
              <w:rPr>
                <w:b/>
              </w:rPr>
              <w:t>Направлено  на достижение цели развития музыкальности детей, способности эмоционально воспринимать музыку через решение следующих задач:</w:t>
            </w:r>
          </w:p>
          <w:p w:rsidR="008D2522" w:rsidRPr="00B17DAC" w:rsidRDefault="008D2522" w:rsidP="00D2724B">
            <w:pPr>
              <w:numPr>
                <w:ilvl w:val="0"/>
                <w:numId w:val="17"/>
              </w:numPr>
              <w:jc w:val="both"/>
            </w:pPr>
            <w:r w:rsidRPr="00B17DAC">
              <w:t>развитие  музыкально-художественной деятельности;</w:t>
            </w:r>
          </w:p>
          <w:p w:rsidR="008D2522" w:rsidRPr="00B17DAC" w:rsidRDefault="008D2522" w:rsidP="00D2724B">
            <w:pPr>
              <w:numPr>
                <w:ilvl w:val="0"/>
                <w:numId w:val="17"/>
              </w:numPr>
              <w:jc w:val="both"/>
            </w:pPr>
            <w:r w:rsidRPr="00B17DAC">
              <w:lastRenderedPageBreak/>
              <w:t xml:space="preserve">приобщение к музыкальному искусству. </w:t>
            </w:r>
          </w:p>
          <w:p w:rsidR="008D2522" w:rsidRPr="00B17DAC" w:rsidRDefault="008D2522" w:rsidP="00B17DAC"/>
        </w:tc>
        <w:tc>
          <w:tcPr>
            <w:tcW w:w="1620" w:type="dxa"/>
            <w:vMerge w:val="restart"/>
            <w:shd w:val="clear" w:color="auto" w:fill="FFFFFF"/>
          </w:tcPr>
          <w:p w:rsidR="008D2522" w:rsidRPr="00B17DAC" w:rsidRDefault="008D2522" w:rsidP="00B17DAC">
            <w:pPr>
              <w:autoSpaceDE w:val="0"/>
              <w:autoSpaceDN w:val="0"/>
              <w:contextualSpacing/>
              <w:jc w:val="both"/>
            </w:pPr>
            <w:r w:rsidRPr="00B17DAC">
              <w:lastRenderedPageBreak/>
              <w:t xml:space="preserve">«Физическая культура» «Коммуникация» </w:t>
            </w:r>
          </w:p>
          <w:p w:rsidR="008D2522" w:rsidRPr="00B17DAC" w:rsidRDefault="008D2522" w:rsidP="00B17DAC">
            <w:pPr>
              <w:autoSpaceDE w:val="0"/>
              <w:autoSpaceDN w:val="0"/>
              <w:contextualSpacing/>
              <w:jc w:val="both"/>
            </w:pPr>
            <w:r w:rsidRPr="00B17DAC">
              <w:t xml:space="preserve">«Познание» </w:t>
            </w:r>
          </w:p>
          <w:p w:rsidR="008D2522" w:rsidRPr="00B17DAC" w:rsidRDefault="008D2522" w:rsidP="00B17DAC">
            <w:pPr>
              <w:autoSpaceDE w:val="0"/>
              <w:autoSpaceDN w:val="0"/>
              <w:contextualSpacing/>
              <w:jc w:val="both"/>
            </w:pPr>
            <w:r w:rsidRPr="00B17DAC">
              <w:t xml:space="preserve">«Социализация» «Художественное творчество» </w:t>
            </w:r>
          </w:p>
          <w:p w:rsidR="008D2522" w:rsidRPr="00B17DAC" w:rsidRDefault="008D2522" w:rsidP="00B17DAC">
            <w:r w:rsidRPr="00B17DAC">
              <w:t xml:space="preserve"> «Чтение художественной </w:t>
            </w:r>
            <w:r w:rsidRPr="00B17DAC">
              <w:lastRenderedPageBreak/>
              <w:t xml:space="preserve">литературы» </w:t>
            </w:r>
          </w:p>
        </w:tc>
        <w:tc>
          <w:tcPr>
            <w:tcW w:w="1440" w:type="dxa"/>
            <w:vMerge w:val="restart"/>
            <w:shd w:val="clear" w:color="auto" w:fill="FFFFFF"/>
          </w:tcPr>
          <w:p w:rsidR="008D2522" w:rsidRPr="00B17DAC" w:rsidRDefault="008D2522" w:rsidP="00B17DAC">
            <w:r w:rsidRPr="00B17DAC">
              <w:lastRenderedPageBreak/>
              <w:t>Непосредственно образовательная деятельность, образовательная деятельность в режимных моментах, самостояте</w:t>
            </w:r>
            <w:r w:rsidRPr="00B17DAC">
              <w:lastRenderedPageBreak/>
              <w:t>льная деятельность, взаимодействие с семьями детей.</w:t>
            </w:r>
          </w:p>
        </w:tc>
        <w:tc>
          <w:tcPr>
            <w:tcW w:w="3661" w:type="dxa"/>
            <w:shd w:val="clear" w:color="auto" w:fill="FFFFFF"/>
          </w:tcPr>
          <w:p w:rsidR="008D2522" w:rsidRPr="00B17DAC" w:rsidRDefault="008D2522" w:rsidP="00B17DAC">
            <w:pPr>
              <w:rPr>
                <w:b/>
              </w:rPr>
            </w:pPr>
            <w:r w:rsidRPr="00B17DAC">
              <w:rPr>
                <w:b/>
              </w:rPr>
              <w:lastRenderedPageBreak/>
              <w:t>Основная общеобразовательная программа дошкольного образования:</w:t>
            </w:r>
          </w:p>
          <w:p w:rsidR="0048600C" w:rsidRPr="00B17DAC" w:rsidRDefault="005F0FFB" w:rsidP="00D2724B">
            <w:pPr>
              <w:numPr>
                <w:ilvl w:val="0"/>
                <w:numId w:val="10"/>
              </w:numPr>
              <w:rPr>
                <w:color w:val="0F243E" w:themeColor="text2" w:themeShade="80"/>
              </w:rPr>
            </w:pPr>
            <w:r w:rsidRPr="00B17DAC">
              <w:t xml:space="preserve">Примерная </w:t>
            </w:r>
            <w:r w:rsidRPr="00B17DAC">
              <w:rPr>
                <w:color w:val="0F243E" w:themeColor="text2" w:themeShade="80"/>
              </w:rPr>
              <w:t xml:space="preserve"> общеобразовательная программа дошкольного образования «От рождения до школы» под ред. </w:t>
            </w:r>
            <w:proofErr w:type="spellStart"/>
            <w:r w:rsidRPr="00B17DAC">
              <w:rPr>
                <w:color w:val="0F243E" w:themeColor="text2" w:themeShade="80"/>
              </w:rPr>
              <w:t>Н.Е.Вераксы</w:t>
            </w:r>
            <w:proofErr w:type="spellEnd"/>
            <w:r w:rsidRPr="00B17DAC">
              <w:rPr>
                <w:color w:val="0F243E" w:themeColor="text2" w:themeShade="80"/>
              </w:rPr>
              <w:t xml:space="preserve">, Т.С. Комаровой, </w:t>
            </w:r>
            <w:proofErr w:type="spellStart"/>
            <w:r w:rsidRPr="00B17DAC">
              <w:rPr>
                <w:color w:val="0F243E" w:themeColor="text2" w:themeShade="80"/>
              </w:rPr>
              <w:t>М.А.Васильевой</w:t>
            </w:r>
            <w:proofErr w:type="spellEnd"/>
            <w:r w:rsidRPr="00B17DAC">
              <w:rPr>
                <w:color w:val="0F243E" w:themeColor="text2" w:themeShade="80"/>
              </w:rPr>
              <w:t>, М. Мозаика – синтез, 2014г.</w:t>
            </w:r>
            <w:r w:rsidR="0048600C" w:rsidRPr="00B17DAC">
              <w:rPr>
                <w:color w:val="0F243E" w:themeColor="text2" w:themeShade="80"/>
              </w:rPr>
              <w:t>.</w:t>
            </w:r>
          </w:p>
          <w:p w:rsidR="008D2522" w:rsidRPr="00B17DAC" w:rsidRDefault="008D2522" w:rsidP="00B17DAC"/>
        </w:tc>
      </w:tr>
      <w:tr w:rsidR="008D2522" w:rsidRPr="00B17DAC" w:rsidTr="008D2522">
        <w:trPr>
          <w:cantSplit/>
          <w:trHeight w:val="1560"/>
        </w:trPr>
        <w:tc>
          <w:tcPr>
            <w:tcW w:w="540" w:type="dxa"/>
            <w:vMerge/>
            <w:shd w:val="clear" w:color="auto" w:fill="F3F3F3"/>
            <w:textDirection w:val="btLr"/>
          </w:tcPr>
          <w:p w:rsidR="008D2522" w:rsidRPr="00B17DAC" w:rsidRDefault="008D2522" w:rsidP="00B17DAC">
            <w:pPr>
              <w:ind w:left="113" w:right="113"/>
              <w:jc w:val="center"/>
              <w:rPr>
                <w:b/>
              </w:rPr>
            </w:pPr>
          </w:p>
        </w:tc>
        <w:tc>
          <w:tcPr>
            <w:tcW w:w="2880" w:type="dxa"/>
            <w:vMerge/>
            <w:shd w:val="clear" w:color="auto" w:fill="FFFFFF"/>
          </w:tcPr>
          <w:p w:rsidR="008D2522" w:rsidRPr="00B17DAC" w:rsidRDefault="008D2522" w:rsidP="00B17DAC">
            <w:pPr>
              <w:jc w:val="both"/>
              <w:rPr>
                <w:b/>
                <w:bCs/>
                <w:i/>
                <w:iCs/>
              </w:rPr>
            </w:pPr>
          </w:p>
        </w:tc>
        <w:tc>
          <w:tcPr>
            <w:tcW w:w="1620" w:type="dxa"/>
            <w:vMerge/>
            <w:shd w:val="clear" w:color="auto" w:fill="FFFFFF"/>
          </w:tcPr>
          <w:p w:rsidR="008D2522" w:rsidRPr="00B17DAC" w:rsidRDefault="008D2522" w:rsidP="00B17DAC">
            <w:pPr>
              <w:autoSpaceDE w:val="0"/>
              <w:autoSpaceDN w:val="0"/>
              <w:contextualSpacing/>
              <w:jc w:val="both"/>
            </w:pPr>
          </w:p>
        </w:tc>
        <w:tc>
          <w:tcPr>
            <w:tcW w:w="1440" w:type="dxa"/>
            <w:vMerge/>
            <w:shd w:val="clear" w:color="auto" w:fill="FFFFFF"/>
          </w:tcPr>
          <w:p w:rsidR="008D2522" w:rsidRPr="00B17DAC" w:rsidRDefault="008D2522" w:rsidP="00B17DAC"/>
        </w:tc>
        <w:tc>
          <w:tcPr>
            <w:tcW w:w="3661" w:type="dxa"/>
            <w:shd w:val="clear" w:color="auto" w:fill="FFFFFF"/>
          </w:tcPr>
          <w:p w:rsidR="008D2522" w:rsidRPr="00B17DAC" w:rsidRDefault="008D2522" w:rsidP="00D2724B">
            <w:pPr>
              <w:numPr>
                <w:ilvl w:val="0"/>
                <w:numId w:val="10"/>
              </w:numPr>
              <w:jc w:val="both"/>
            </w:pPr>
            <w:r w:rsidRPr="00B17DAC">
              <w:t xml:space="preserve"> «Шедевры музыки», </w:t>
            </w:r>
            <w:proofErr w:type="spellStart"/>
            <w:r w:rsidRPr="00B17DAC">
              <w:t>Радынова</w:t>
            </w:r>
            <w:proofErr w:type="spellEnd"/>
            <w:r w:rsidRPr="00B17DAC">
              <w:t xml:space="preserve"> О.</w:t>
            </w:r>
          </w:p>
          <w:p w:rsidR="008D2522" w:rsidRPr="00B17DAC" w:rsidRDefault="008D2522" w:rsidP="00D2724B">
            <w:pPr>
              <w:numPr>
                <w:ilvl w:val="0"/>
                <w:numId w:val="10"/>
              </w:numPr>
              <w:jc w:val="both"/>
            </w:pPr>
            <w:r w:rsidRPr="00B17DAC">
              <w:t>Е. А. Дубровская. «Ступеньки музыкального развития». Москва «Просвещение», 2003</w:t>
            </w:r>
          </w:p>
          <w:p w:rsidR="008D2522" w:rsidRPr="00B17DAC" w:rsidRDefault="008D2522" w:rsidP="00D2724B">
            <w:pPr>
              <w:numPr>
                <w:ilvl w:val="0"/>
                <w:numId w:val="10"/>
              </w:numPr>
              <w:jc w:val="both"/>
            </w:pPr>
            <w:r w:rsidRPr="00B17DAC">
              <w:t xml:space="preserve">Т. Н. </w:t>
            </w:r>
            <w:proofErr w:type="spellStart"/>
            <w:r w:rsidRPr="00B17DAC">
              <w:t>Доронова</w:t>
            </w:r>
            <w:proofErr w:type="spellEnd"/>
            <w:r w:rsidRPr="00B17DAC">
              <w:t>. Развитие детей в театрализованной деятельности Учебно-методическое пособие.- М.: Просвещение, 2003</w:t>
            </w:r>
          </w:p>
          <w:p w:rsidR="008D2522" w:rsidRPr="00B17DAC" w:rsidRDefault="008D2522" w:rsidP="00D2724B">
            <w:pPr>
              <w:numPr>
                <w:ilvl w:val="0"/>
                <w:numId w:val="10"/>
              </w:numPr>
              <w:jc w:val="both"/>
            </w:pPr>
            <w:r w:rsidRPr="00B17DAC">
              <w:t>Петухова А.А. Тематические дни в детском саду. – Волгоград Учитель, 2011.</w:t>
            </w:r>
          </w:p>
          <w:p w:rsidR="008D2522" w:rsidRPr="00B17DAC" w:rsidRDefault="008D2522" w:rsidP="00D2724B">
            <w:pPr>
              <w:numPr>
                <w:ilvl w:val="0"/>
                <w:numId w:val="10"/>
              </w:numPr>
              <w:jc w:val="both"/>
            </w:pPr>
            <w:proofErr w:type="spellStart"/>
            <w:r w:rsidRPr="00B17DAC">
              <w:t>Алябьева</w:t>
            </w:r>
            <w:proofErr w:type="spellEnd"/>
            <w:r w:rsidRPr="00B17DAC">
              <w:t xml:space="preserve"> Е.А. Тематические дни в детском саду. – М.: ТЦ Сфера, 2010.</w:t>
            </w:r>
          </w:p>
          <w:p w:rsidR="008D2522" w:rsidRPr="00B17DAC" w:rsidRDefault="008D2522" w:rsidP="00D2724B">
            <w:pPr>
              <w:numPr>
                <w:ilvl w:val="0"/>
                <w:numId w:val="10"/>
              </w:numPr>
              <w:jc w:val="both"/>
            </w:pPr>
            <w:r w:rsidRPr="00B17DAC">
              <w:t>К. В. Тарасова. Диагностика музыкальных способностей детей дошкольного возраста. Методическое пособие для музыкальных руководителей детских садов.-  М.: Центр «Гармония», 2000.</w:t>
            </w:r>
          </w:p>
        </w:tc>
      </w:tr>
    </w:tbl>
    <w:p w:rsidR="008D2522" w:rsidRPr="00B17DAC" w:rsidRDefault="008D2522" w:rsidP="00B17DAC">
      <w:pPr>
        <w:jc w:val="both"/>
        <w:rPr>
          <w:b/>
          <w:i/>
        </w:rPr>
      </w:pPr>
    </w:p>
    <w:p w:rsidR="008D2522" w:rsidRPr="00B17DAC" w:rsidRDefault="008D2522" w:rsidP="00B17DAC">
      <w:pPr>
        <w:pStyle w:val="a4"/>
        <w:tabs>
          <w:tab w:val="num" w:pos="0"/>
        </w:tabs>
        <w:ind w:left="0" w:firstLine="567"/>
        <w:jc w:val="both"/>
        <w:rPr>
          <w:sz w:val="24"/>
        </w:rPr>
      </w:pPr>
    </w:p>
    <w:p w:rsidR="0048600C" w:rsidRPr="00B17DAC" w:rsidRDefault="0048600C" w:rsidP="00B17DAC">
      <w:pPr>
        <w:pStyle w:val="a4"/>
        <w:tabs>
          <w:tab w:val="num" w:pos="0"/>
        </w:tabs>
        <w:ind w:left="0" w:firstLine="567"/>
        <w:jc w:val="both"/>
        <w:rPr>
          <w:sz w:val="24"/>
        </w:rPr>
      </w:pPr>
    </w:p>
    <w:p w:rsidR="004C7F62" w:rsidRPr="00B17DAC" w:rsidRDefault="004C7F62" w:rsidP="00B17DAC">
      <w:pPr>
        <w:rPr>
          <w:color w:val="0F243E" w:themeColor="text2" w:themeShade="80"/>
        </w:rPr>
      </w:pPr>
    </w:p>
    <w:p w:rsidR="00AF233E" w:rsidRPr="00B17DAC" w:rsidRDefault="00AF233E" w:rsidP="00B17DAC">
      <w:pPr>
        <w:rPr>
          <w:b/>
          <w:color w:val="0F243E" w:themeColor="text2" w:themeShade="80"/>
        </w:rPr>
      </w:pPr>
      <w:r w:rsidRPr="00B17DAC">
        <w:rPr>
          <w:b/>
          <w:color w:val="0F243E" w:themeColor="text2" w:themeShade="80"/>
        </w:rPr>
        <w:t>Возраст от 1г.6 мес. до 2х лет.</w:t>
      </w:r>
    </w:p>
    <w:p w:rsidR="00F56D7C" w:rsidRPr="00B17DAC" w:rsidRDefault="00F56D7C" w:rsidP="00B17DAC">
      <w:pPr>
        <w:rPr>
          <w:b/>
          <w:color w:val="0F243E" w:themeColor="text2" w:themeShade="80"/>
        </w:rPr>
      </w:pPr>
      <w:r w:rsidRPr="00B17DAC">
        <w:rPr>
          <w:b/>
          <w:color w:val="0F243E" w:themeColor="text2" w:themeShade="80"/>
        </w:rPr>
        <w:t>Развитие речи</w:t>
      </w:r>
    </w:p>
    <w:p w:rsidR="00F56D7C" w:rsidRPr="00B17DAC" w:rsidRDefault="00F56D7C" w:rsidP="00B17DAC">
      <w:pPr>
        <w:rPr>
          <w:color w:val="0F243E" w:themeColor="text2" w:themeShade="80"/>
        </w:rPr>
      </w:pPr>
      <w:r w:rsidRPr="00B17DAC">
        <w:rPr>
          <w:color w:val="0F243E" w:themeColor="text2" w:themeShade="80"/>
          <w:u w:val="single"/>
        </w:rPr>
        <w:t>Понимание речи</w:t>
      </w:r>
      <w:r w:rsidR="005F0FFB" w:rsidRPr="00B17DAC">
        <w:rPr>
          <w:color w:val="0F243E" w:themeColor="text2" w:themeShade="80"/>
        </w:rPr>
        <w:t xml:space="preserve">: расширение </w:t>
      </w:r>
      <w:r w:rsidRPr="00B17DAC">
        <w:rPr>
          <w:color w:val="0F243E" w:themeColor="text2" w:themeShade="80"/>
        </w:rPr>
        <w:t>запаса понимаемых слов, обозначающих части тела и лица ребенка</w:t>
      </w:r>
    </w:p>
    <w:p w:rsidR="00F56D7C" w:rsidRPr="00B17DAC" w:rsidRDefault="00F56D7C" w:rsidP="00B17DAC">
      <w:pPr>
        <w:rPr>
          <w:color w:val="0F243E" w:themeColor="text2" w:themeShade="80"/>
        </w:rPr>
      </w:pPr>
      <w:r w:rsidRPr="00B17DAC">
        <w:rPr>
          <w:color w:val="0F243E" w:themeColor="text2" w:themeShade="80"/>
        </w:rPr>
        <w:t xml:space="preserve">Ознакомление с цветом(красный, синий, желтый, зеленый), размер(большой, маленький), форма(кубик, кирпичик, шарик, крыша, ), состояние (чистый, грязный), местонахождение предмета (здесь, там), время (сейчас), </w:t>
      </w:r>
      <w:r w:rsidR="005F0FFB" w:rsidRPr="00B17DAC">
        <w:rPr>
          <w:color w:val="0F243E" w:themeColor="text2" w:themeShade="80"/>
        </w:rPr>
        <w:t>количество</w:t>
      </w:r>
      <w:r w:rsidRPr="00B17DAC">
        <w:rPr>
          <w:color w:val="0F243E" w:themeColor="text2" w:themeShade="80"/>
        </w:rPr>
        <w:t xml:space="preserve"> (один, много), учить подбирать одинаковые по цвету предметы.</w:t>
      </w:r>
    </w:p>
    <w:p w:rsidR="00F56D7C" w:rsidRPr="00B17DAC" w:rsidRDefault="00F56D7C" w:rsidP="00B17DAC">
      <w:pPr>
        <w:rPr>
          <w:color w:val="0F243E" w:themeColor="text2" w:themeShade="80"/>
        </w:rPr>
      </w:pPr>
      <w:r w:rsidRPr="00B17DAC">
        <w:rPr>
          <w:color w:val="0F243E" w:themeColor="text2" w:themeShade="80"/>
        </w:rPr>
        <w:t>Развивать понимание слов обозначающих способы передвижения животных, (летает, бегает, идет, ползет), способы питания (клюет, лакает), голосовые реакции (мяукает, лает, хрюкает).</w:t>
      </w:r>
    </w:p>
    <w:p w:rsidR="00F56D7C" w:rsidRPr="00B17DAC" w:rsidRDefault="00F56D7C" w:rsidP="00B17DAC">
      <w:pPr>
        <w:rPr>
          <w:color w:val="0F243E" w:themeColor="text2" w:themeShade="80"/>
        </w:rPr>
      </w:pPr>
      <w:r w:rsidRPr="00B17DAC">
        <w:rPr>
          <w:color w:val="0F243E" w:themeColor="text2" w:themeShade="80"/>
        </w:rPr>
        <w:t>Развитие понимания значений предлогов В, НА</w:t>
      </w:r>
    </w:p>
    <w:p w:rsidR="00F56D7C" w:rsidRPr="00B17DAC" w:rsidRDefault="00D7643C" w:rsidP="00B17DAC">
      <w:pPr>
        <w:rPr>
          <w:color w:val="0F243E" w:themeColor="text2" w:themeShade="80"/>
        </w:rPr>
      </w:pPr>
      <w:r w:rsidRPr="00B17DAC">
        <w:rPr>
          <w:color w:val="0F243E" w:themeColor="text2" w:themeShade="80"/>
        </w:rPr>
        <w:t xml:space="preserve">Развитие умения показывать знакомые предметы независимо от их размера и цвета, соотносить одно действие с </w:t>
      </w:r>
      <w:r w:rsidR="005F0FFB" w:rsidRPr="00B17DAC">
        <w:rPr>
          <w:color w:val="0F243E" w:themeColor="text2" w:themeShade="80"/>
        </w:rPr>
        <w:t>несколькими</w:t>
      </w:r>
      <w:r w:rsidRPr="00B17DAC">
        <w:rPr>
          <w:color w:val="0F243E" w:themeColor="text2" w:themeShade="80"/>
        </w:rPr>
        <w:t xml:space="preserve"> предметами</w:t>
      </w:r>
      <w:r w:rsidR="005F0FFB" w:rsidRPr="00B17DAC">
        <w:rPr>
          <w:color w:val="0F243E" w:themeColor="text2" w:themeShade="80"/>
        </w:rPr>
        <w:t xml:space="preserve"> содействовать</w:t>
      </w:r>
      <w:r w:rsidRPr="00B17DAC">
        <w:rPr>
          <w:color w:val="0F243E" w:themeColor="text2" w:themeShade="80"/>
        </w:rPr>
        <w:t xml:space="preserve"> пониманию сюжета небольших инсценировок с игрушками, спектаклей кукольного театра о событиях, из личного опыта ребенка.</w:t>
      </w:r>
    </w:p>
    <w:p w:rsidR="00D7643C" w:rsidRPr="00B17DAC" w:rsidRDefault="00D7643C" w:rsidP="00B17DAC">
      <w:pPr>
        <w:rPr>
          <w:color w:val="0F243E" w:themeColor="text2" w:themeShade="80"/>
        </w:rPr>
      </w:pPr>
      <w:r w:rsidRPr="00B17DAC">
        <w:rPr>
          <w:color w:val="0F243E" w:themeColor="text2" w:themeShade="80"/>
          <w:u w:val="single"/>
        </w:rPr>
        <w:t>Активная речь</w:t>
      </w:r>
      <w:r w:rsidRPr="00B17DAC">
        <w:rPr>
          <w:color w:val="0F243E" w:themeColor="text2" w:themeShade="80"/>
        </w:rPr>
        <w:t xml:space="preserve">: поощрять замену слов со звукоподражания на обычные слова, побуждать детей к звукоподражанию, </w:t>
      </w:r>
      <w:r w:rsidR="005F0FFB" w:rsidRPr="00B17DAC">
        <w:rPr>
          <w:color w:val="0F243E" w:themeColor="text2" w:themeShade="80"/>
        </w:rPr>
        <w:t>продолжать</w:t>
      </w:r>
      <w:r w:rsidRPr="00B17DAC">
        <w:rPr>
          <w:color w:val="0F243E" w:themeColor="text2" w:themeShade="80"/>
        </w:rPr>
        <w:t xml:space="preserve"> расширять словарный запас</w:t>
      </w:r>
      <w:r w:rsidR="005F0FFB" w:rsidRPr="00B17DAC">
        <w:rPr>
          <w:color w:val="0F243E" w:themeColor="text2" w:themeShade="80"/>
        </w:rPr>
        <w:t xml:space="preserve"> </w:t>
      </w:r>
      <w:r w:rsidRPr="00B17DAC">
        <w:rPr>
          <w:color w:val="0F243E" w:themeColor="text2" w:themeShade="80"/>
        </w:rPr>
        <w:t>существительными, глаголами, прилагательными</w:t>
      </w:r>
      <w:r w:rsidR="005F0FFB" w:rsidRPr="00B17DAC">
        <w:rPr>
          <w:color w:val="0F243E" w:themeColor="text2" w:themeShade="80"/>
        </w:rPr>
        <w:t xml:space="preserve"> </w:t>
      </w:r>
      <w:r w:rsidRPr="00B17DAC">
        <w:rPr>
          <w:color w:val="0F243E" w:themeColor="text2" w:themeShade="80"/>
        </w:rPr>
        <w:t>обозначающих цвет, величину, предметов, наречиями (высоко, низко, тихо)</w:t>
      </w:r>
    </w:p>
    <w:p w:rsidR="00D7643C" w:rsidRPr="00B17DAC" w:rsidRDefault="00D7643C" w:rsidP="00B17DAC">
      <w:pPr>
        <w:rPr>
          <w:color w:val="0F243E" w:themeColor="text2" w:themeShade="80"/>
        </w:rPr>
      </w:pPr>
      <w:r w:rsidRPr="00B17DAC">
        <w:rPr>
          <w:color w:val="0F243E" w:themeColor="text2" w:themeShade="80"/>
        </w:rPr>
        <w:t>Формировать умение составлять фразы из трех слов, правильно употреблять грамматические формы, использовать предлоги, использовать вопросительные слова (кто, де, куда, что)</w:t>
      </w:r>
    </w:p>
    <w:p w:rsidR="00D7643C" w:rsidRPr="00B17DAC" w:rsidRDefault="00D7643C" w:rsidP="00B17DAC">
      <w:pPr>
        <w:rPr>
          <w:color w:val="0F243E" w:themeColor="text2" w:themeShade="80"/>
        </w:rPr>
      </w:pPr>
      <w:r w:rsidRPr="00B17DAC">
        <w:rPr>
          <w:color w:val="0F243E" w:themeColor="text2" w:themeShade="80"/>
        </w:rPr>
        <w:t xml:space="preserve">Формировать умение правильно называть части тела </w:t>
      </w:r>
    </w:p>
    <w:p w:rsidR="00D7643C" w:rsidRPr="00B17DAC" w:rsidRDefault="00D7643C" w:rsidP="00B17DAC">
      <w:pPr>
        <w:rPr>
          <w:color w:val="0F243E" w:themeColor="text2" w:themeShade="80"/>
        </w:rPr>
      </w:pPr>
      <w:r w:rsidRPr="00B17DAC">
        <w:rPr>
          <w:color w:val="0F243E" w:themeColor="text2" w:themeShade="80"/>
        </w:rPr>
        <w:lastRenderedPageBreak/>
        <w:t>Формирование интонационной выразительной речи</w:t>
      </w:r>
    </w:p>
    <w:p w:rsidR="00D7643C" w:rsidRPr="00B17DAC" w:rsidRDefault="00D7643C" w:rsidP="00B17DAC">
      <w:pPr>
        <w:rPr>
          <w:color w:val="0F243E" w:themeColor="text2" w:themeShade="80"/>
        </w:rPr>
      </w:pPr>
      <w:r w:rsidRPr="00B17DAC">
        <w:rPr>
          <w:color w:val="0F243E" w:themeColor="text2" w:themeShade="80"/>
        </w:rPr>
        <w:t>Подсказывать поводы обращения к сверстникам и взрослым</w:t>
      </w:r>
    </w:p>
    <w:p w:rsidR="00D7643C" w:rsidRPr="00B17DAC" w:rsidRDefault="00D7643C" w:rsidP="00B17DAC">
      <w:pPr>
        <w:rPr>
          <w:color w:val="0F243E" w:themeColor="text2" w:themeShade="80"/>
        </w:rPr>
      </w:pPr>
      <w:r w:rsidRPr="00B17DAC">
        <w:rPr>
          <w:color w:val="0F243E" w:themeColor="text2" w:themeShade="80"/>
        </w:rPr>
        <w:t>Чтение художественной литературы</w:t>
      </w:r>
    </w:p>
    <w:p w:rsidR="00D7643C" w:rsidRPr="00B17DAC" w:rsidRDefault="00D7643C" w:rsidP="00B17DAC">
      <w:pPr>
        <w:rPr>
          <w:color w:val="0F243E" w:themeColor="text2" w:themeShade="80"/>
        </w:rPr>
      </w:pPr>
      <w:r w:rsidRPr="00B17DAC">
        <w:rPr>
          <w:color w:val="0F243E" w:themeColor="text2" w:themeShade="80"/>
        </w:rPr>
        <w:t>Приучать слушать и понимать, короткие художественные произведения</w:t>
      </w:r>
    </w:p>
    <w:p w:rsidR="00D7643C" w:rsidRPr="00B17DAC" w:rsidRDefault="005F0FFB" w:rsidP="00B17DAC">
      <w:pPr>
        <w:rPr>
          <w:color w:val="0F243E" w:themeColor="text2" w:themeShade="80"/>
        </w:rPr>
      </w:pPr>
      <w:r w:rsidRPr="00B17DAC">
        <w:rPr>
          <w:color w:val="0F243E" w:themeColor="text2" w:themeShade="80"/>
        </w:rPr>
        <w:t>Сопровождать</w:t>
      </w:r>
      <w:r w:rsidR="00D7643C" w:rsidRPr="00B17DAC">
        <w:rPr>
          <w:color w:val="0F243E" w:themeColor="text2" w:themeShade="80"/>
        </w:rPr>
        <w:t xml:space="preserve"> чтение показом картинок, и без наглядного сопровождения</w:t>
      </w:r>
    </w:p>
    <w:p w:rsidR="00D7643C" w:rsidRPr="00B17DAC" w:rsidRDefault="00D7643C" w:rsidP="00B17DAC">
      <w:pPr>
        <w:rPr>
          <w:color w:val="0F243E" w:themeColor="text2" w:themeShade="80"/>
        </w:rPr>
      </w:pPr>
      <w:r w:rsidRPr="00B17DAC">
        <w:rPr>
          <w:color w:val="0F243E" w:themeColor="text2" w:themeShade="80"/>
        </w:rPr>
        <w:t>Предоставлять детям повторять вслед за взрослым некоторые слова , выполнять несложные действия по тексту</w:t>
      </w:r>
    </w:p>
    <w:p w:rsidR="00D7643C" w:rsidRPr="00B17DAC" w:rsidRDefault="00D7643C" w:rsidP="00B17DAC">
      <w:pPr>
        <w:rPr>
          <w:b/>
          <w:color w:val="0F243E" w:themeColor="text2" w:themeShade="80"/>
        </w:rPr>
      </w:pPr>
      <w:r w:rsidRPr="00B17DAC">
        <w:rPr>
          <w:b/>
          <w:color w:val="0F243E" w:themeColor="text2" w:themeShade="80"/>
        </w:rPr>
        <w:t>Развитие движений</w:t>
      </w:r>
    </w:p>
    <w:p w:rsidR="00D7643C" w:rsidRPr="00B17DAC" w:rsidRDefault="00D7643C" w:rsidP="00B17DAC">
      <w:pPr>
        <w:rPr>
          <w:color w:val="0F243E" w:themeColor="text2" w:themeShade="80"/>
        </w:rPr>
      </w:pPr>
      <w:r w:rsidRPr="00B17DAC">
        <w:rPr>
          <w:color w:val="0F243E" w:themeColor="text2" w:themeShade="80"/>
        </w:rPr>
        <w:t>Побуждать детей к двигательной активности, содействие развитию основных движений, Развитие умений ходить в прямом направлении</w:t>
      </w:r>
      <w:r w:rsidR="00DE6F72" w:rsidRPr="00B17DAC">
        <w:rPr>
          <w:color w:val="0F243E" w:themeColor="text2" w:themeShade="80"/>
        </w:rPr>
        <w:t xml:space="preserve">, сохраняя равновесие постепенно включая движения рук, вставать на стремянку и слезать с нее, подлезать, перелезать, отталкивать предметы при бросании, и катании, </w:t>
      </w:r>
      <w:r w:rsidR="005F0FFB" w:rsidRPr="00B17DAC">
        <w:rPr>
          <w:color w:val="0F243E" w:themeColor="text2" w:themeShade="80"/>
        </w:rPr>
        <w:t>выполнять</w:t>
      </w:r>
      <w:r w:rsidR="00DE6F72" w:rsidRPr="00B17DAC">
        <w:rPr>
          <w:color w:val="0F243E" w:themeColor="text2" w:themeShade="80"/>
        </w:rPr>
        <w:t xml:space="preserve"> движения совместно с другими детьми.</w:t>
      </w:r>
    </w:p>
    <w:p w:rsidR="00DE6F72" w:rsidRPr="00B17DAC" w:rsidRDefault="00DE6F72" w:rsidP="00B17DAC">
      <w:pPr>
        <w:rPr>
          <w:color w:val="0F243E" w:themeColor="text2" w:themeShade="80"/>
          <w:u w:val="single"/>
        </w:rPr>
      </w:pPr>
      <w:r w:rsidRPr="00B17DAC">
        <w:rPr>
          <w:color w:val="0F243E" w:themeColor="text2" w:themeShade="80"/>
          <w:u w:val="single"/>
        </w:rPr>
        <w:t>Ходьба и упражнения в равновесии</w:t>
      </w:r>
    </w:p>
    <w:p w:rsidR="00DE6F72" w:rsidRPr="00B17DAC" w:rsidRDefault="00DE6F72" w:rsidP="00B17DAC">
      <w:pPr>
        <w:rPr>
          <w:color w:val="0F243E" w:themeColor="text2" w:themeShade="80"/>
        </w:rPr>
      </w:pPr>
      <w:r w:rsidRPr="00B17DAC">
        <w:rPr>
          <w:color w:val="0F243E" w:themeColor="text2" w:themeShade="80"/>
        </w:rPr>
        <w:t xml:space="preserve">Ходьба стайкой, по </w:t>
      </w:r>
      <w:r w:rsidR="005F0FFB" w:rsidRPr="00B17DAC">
        <w:rPr>
          <w:color w:val="0F243E" w:themeColor="text2" w:themeShade="80"/>
        </w:rPr>
        <w:t>наклонной</w:t>
      </w:r>
      <w:r w:rsidRPr="00B17DAC">
        <w:rPr>
          <w:color w:val="0F243E" w:themeColor="text2" w:themeShade="80"/>
        </w:rPr>
        <w:t xml:space="preserve"> доске, </w:t>
      </w:r>
      <w:r w:rsidR="005F0FFB" w:rsidRPr="00B17DAC">
        <w:rPr>
          <w:color w:val="0F243E" w:themeColor="text2" w:themeShade="80"/>
        </w:rPr>
        <w:t>подъем</w:t>
      </w:r>
      <w:r w:rsidRPr="00B17DAC">
        <w:rPr>
          <w:color w:val="0F243E" w:themeColor="text2" w:themeShade="80"/>
        </w:rPr>
        <w:t xml:space="preserve"> на возвышение, перешагивание через приподнятую  палку, ползание, лазание</w:t>
      </w:r>
    </w:p>
    <w:p w:rsidR="00DE6F72" w:rsidRPr="00B17DAC" w:rsidRDefault="00DE6F72" w:rsidP="00B17DAC">
      <w:pPr>
        <w:rPr>
          <w:color w:val="0F243E" w:themeColor="text2" w:themeShade="80"/>
        </w:rPr>
      </w:pPr>
      <w:proofErr w:type="spellStart"/>
      <w:r w:rsidRPr="00B17DAC">
        <w:rPr>
          <w:color w:val="0F243E" w:themeColor="text2" w:themeShade="80"/>
        </w:rPr>
        <w:t>Перелезание</w:t>
      </w:r>
      <w:proofErr w:type="spellEnd"/>
      <w:r w:rsidRPr="00B17DAC">
        <w:rPr>
          <w:color w:val="0F243E" w:themeColor="text2" w:themeShade="80"/>
        </w:rPr>
        <w:t xml:space="preserve"> через бревно</w:t>
      </w:r>
    </w:p>
    <w:p w:rsidR="00DE6F72" w:rsidRPr="00B17DAC" w:rsidRDefault="00DE6F72" w:rsidP="00B17DAC">
      <w:pPr>
        <w:rPr>
          <w:color w:val="0F243E" w:themeColor="text2" w:themeShade="80"/>
        </w:rPr>
      </w:pPr>
      <w:proofErr w:type="spellStart"/>
      <w:r w:rsidRPr="00B17DAC">
        <w:rPr>
          <w:color w:val="0F243E" w:themeColor="text2" w:themeShade="80"/>
        </w:rPr>
        <w:t>Подлезание</w:t>
      </w:r>
      <w:proofErr w:type="spellEnd"/>
      <w:r w:rsidRPr="00B17DAC">
        <w:rPr>
          <w:color w:val="0F243E" w:themeColor="text2" w:themeShade="80"/>
        </w:rPr>
        <w:t xml:space="preserve"> под веревку, </w:t>
      </w:r>
      <w:proofErr w:type="spellStart"/>
      <w:r w:rsidRPr="00B17DAC">
        <w:rPr>
          <w:color w:val="0F243E" w:themeColor="text2" w:themeShade="80"/>
        </w:rPr>
        <w:t>пролезание</w:t>
      </w:r>
      <w:proofErr w:type="spellEnd"/>
      <w:r w:rsidRPr="00B17DAC">
        <w:rPr>
          <w:color w:val="0F243E" w:themeColor="text2" w:themeShade="80"/>
        </w:rPr>
        <w:t xml:space="preserve"> в обруч, лазание по лестнице стремянке вверх и вниз</w:t>
      </w:r>
    </w:p>
    <w:p w:rsidR="00DE6F72" w:rsidRPr="00B17DAC" w:rsidRDefault="00DE6F72" w:rsidP="00B17DAC">
      <w:pPr>
        <w:rPr>
          <w:color w:val="0F243E" w:themeColor="text2" w:themeShade="80"/>
          <w:u w:val="single"/>
        </w:rPr>
      </w:pPr>
      <w:r w:rsidRPr="00B17DAC">
        <w:rPr>
          <w:color w:val="0F243E" w:themeColor="text2" w:themeShade="80"/>
          <w:u w:val="single"/>
        </w:rPr>
        <w:t>Катание. Бросание</w:t>
      </w:r>
    </w:p>
    <w:p w:rsidR="00DE6F72" w:rsidRPr="00B17DAC" w:rsidRDefault="00DE6F72" w:rsidP="00B17DAC">
      <w:pPr>
        <w:rPr>
          <w:color w:val="0F243E" w:themeColor="text2" w:themeShade="80"/>
        </w:rPr>
      </w:pPr>
      <w:r w:rsidRPr="00B17DAC">
        <w:rPr>
          <w:color w:val="0F243E" w:themeColor="text2" w:themeShade="80"/>
        </w:rPr>
        <w:t xml:space="preserve">Катание мяча в паре с взрослым, скатывание и перенос мяча к скату. Бросание мяча </w:t>
      </w:r>
      <w:r w:rsidR="005F0FFB" w:rsidRPr="00B17DAC">
        <w:rPr>
          <w:color w:val="0F243E" w:themeColor="text2" w:themeShade="80"/>
        </w:rPr>
        <w:t>правой</w:t>
      </w:r>
      <w:r w:rsidRPr="00B17DAC">
        <w:rPr>
          <w:color w:val="0F243E" w:themeColor="text2" w:themeShade="80"/>
        </w:rPr>
        <w:t xml:space="preserve"> и левой рукой по переменно</w:t>
      </w:r>
    </w:p>
    <w:p w:rsidR="00DE6F72" w:rsidRPr="00B17DAC" w:rsidRDefault="00DE6F72" w:rsidP="00B17DAC">
      <w:pPr>
        <w:rPr>
          <w:color w:val="0F243E" w:themeColor="text2" w:themeShade="80"/>
          <w:u w:val="single"/>
        </w:rPr>
      </w:pPr>
      <w:r w:rsidRPr="00B17DAC">
        <w:rPr>
          <w:color w:val="0F243E" w:themeColor="text2" w:themeShade="80"/>
          <w:u w:val="single"/>
        </w:rPr>
        <w:t>ОРУ</w:t>
      </w:r>
    </w:p>
    <w:p w:rsidR="00DE6F72" w:rsidRPr="00B17DAC" w:rsidRDefault="00DE6F72" w:rsidP="00B17DAC">
      <w:pPr>
        <w:rPr>
          <w:color w:val="0F243E" w:themeColor="text2" w:themeShade="80"/>
        </w:rPr>
      </w:pPr>
      <w:r w:rsidRPr="00B17DAC">
        <w:rPr>
          <w:color w:val="0F243E" w:themeColor="text2" w:themeShade="80"/>
        </w:rPr>
        <w:t>В положении сидя на скамейке поднимание опускание рук, отведение их за спину</w:t>
      </w:r>
    </w:p>
    <w:p w:rsidR="00DE6F72" w:rsidRPr="00B17DAC" w:rsidRDefault="00DE6F72" w:rsidP="00B17DAC">
      <w:pPr>
        <w:rPr>
          <w:color w:val="0F243E" w:themeColor="text2" w:themeShade="80"/>
        </w:rPr>
      </w:pPr>
      <w:r w:rsidRPr="00B17DAC">
        <w:rPr>
          <w:color w:val="0F243E" w:themeColor="text2" w:themeShade="80"/>
        </w:rPr>
        <w:t>Повороты в право и лево с передачей предмета. В положении стоя наклоны вперед и выпрямление</w:t>
      </w:r>
    </w:p>
    <w:p w:rsidR="00DE6F72" w:rsidRPr="00B17DAC" w:rsidRDefault="00DE6F72" w:rsidP="00B17DAC">
      <w:pPr>
        <w:rPr>
          <w:color w:val="0F243E" w:themeColor="text2" w:themeShade="80"/>
        </w:rPr>
      </w:pPr>
      <w:r w:rsidRPr="00B17DAC">
        <w:rPr>
          <w:color w:val="0F243E" w:themeColor="text2" w:themeShade="80"/>
        </w:rPr>
        <w:t>Приседание с поддержкой взрослого</w:t>
      </w:r>
    </w:p>
    <w:p w:rsidR="00DE6F72" w:rsidRPr="00B17DAC" w:rsidRDefault="00DE6F72" w:rsidP="00B17DAC">
      <w:pPr>
        <w:rPr>
          <w:color w:val="0F243E" w:themeColor="text2" w:themeShade="80"/>
          <w:u w:val="single"/>
        </w:rPr>
      </w:pPr>
      <w:r w:rsidRPr="00B17DAC">
        <w:rPr>
          <w:color w:val="0F243E" w:themeColor="text2" w:themeShade="80"/>
          <w:u w:val="single"/>
        </w:rPr>
        <w:t>Подвижные игры</w:t>
      </w:r>
    </w:p>
    <w:p w:rsidR="00DE6F72" w:rsidRPr="00B17DAC" w:rsidRDefault="00DE6F72" w:rsidP="00B17DAC">
      <w:pPr>
        <w:rPr>
          <w:color w:val="0F243E" w:themeColor="text2" w:themeShade="80"/>
        </w:rPr>
      </w:pPr>
      <w:r w:rsidRPr="00B17DAC">
        <w:rPr>
          <w:color w:val="0F243E" w:themeColor="text2" w:themeShade="80"/>
        </w:rPr>
        <w:t xml:space="preserve">Формирование устойчивого </w:t>
      </w:r>
      <w:r w:rsidR="00D022DA" w:rsidRPr="00B17DAC">
        <w:rPr>
          <w:color w:val="0F243E" w:themeColor="text2" w:themeShade="80"/>
        </w:rPr>
        <w:t>положительного отношения к подвижным играм</w:t>
      </w:r>
    </w:p>
    <w:p w:rsidR="00D022DA" w:rsidRPr="00B17DAC" w:rsidRDefault="00D022DA" w:rsidP="00B17DAC">
      <w:pPr>
        <w:rPr>
          <w:color w:val="0F243E" w:themeColor="text2" w:themeShade="80"/>
        </w:rPr>
      </w:pPr>
      <w:r w:rsidRPr="00B17DAC">
        <w:rPr>
          <w:color w:val="0F243E" w:themeColor="text2" w:themeShade="80"/>
        </w:rPr>
        <w:t>Развитие умения действовать по сигналу, внимательно слушать взрослого</w:t>
      </w:r>
    </w:p>
    <w:p w:rsidR="00D022DA" w:rsidRPr="00B17DAC" w:rsidRDefault="00D022DA" w:rsidP="00B17DAC">
      <w:pPr>
        <w:rPr>
          <w:b/>
          <w:color w:val="0F243E" w:themeColor="text2" w:themeShade="80"/>
        </w:rPr>
      </w:pPr>
      <w:r w:rsidRPr="00B17DAC">
        <w:rPr>
          <w:b/>
          <w:color w:val="0F243E" w:themeColor="text2" w:themeShade="80"/>
        </w:rPr>
        <w:t>Игры = занятия с дидактическим материалом</w:t>
      </w:r>
    </w:p>
    <w:p w:rsidR="00D022DA" w:rsidRPr="00B17DAC" w:rsidRDefault="00D022DA" w:rsidP="00B17DAC">
      <w:pPr>
        <w:rPr>
          <w:color w:val="0F243E" w:themeColor="text2" w:themeShade="80"/>
        </w:rPr>
      </w:pPr>
      <w:r w:rsidRPr="00B17DAC">
        <w:rPr>
          <w:color w:val="0F243E" w:themeColor="text2" w:themeShade="80"/>
        </w:rPr>
        <w:t xml:space="preserve">Развивать умение </w:t>
      </w:r>
      <w:proofErr w:type="spellStart"/>
      <w:r w:rsidRPr="00B17DAC">
        <w:rPr>
          <w:color w:val="0F243E" w:themeColor="text2" w:themeShade="80"/>
        </w:rPr>
        <w:t>разщличать</w:t>
      </w:r>
      <w:proofErr w:type="spellEnd"/>
      <w:r w:rsidRPr="00B17DAC">
        <w:rPr>
          <w:color w:val="0F243E" w:themeColor="text2" w:themeShade="80"/>
        </w:rPr>
        <w:t xml:space="preserve"> предметы по </w:t>
      </w:r>
      <w:proofErr w:type="spellStart"/>
      <w:r w:rsidRPr="00B17DAC">
        <w:rPr>
          <w:color w:val="0F243E" w:themeColor="text2" w:themeShade="80"/>
        </w:rPr>
        <w:t>ращмеру</w:t>
      </w:r>
      <w:proofErr w:type="spellEnd"/>
      <w:r w:rsidRPr="00B17DAC">
        <w:rPr>
          <w:color w:val="0F243E" w:themeColor="text2" w:themeShade="80"/>
        </w:rPr>
        <w:t>, собирать пирамидку из 5 колец , из 4-6 колпачков</w:t>
      </w:r>
    </w:p>
    <w:p w:rsidR="00D022DA" w:rsidRPr="00B17DAC" w:rsidRDefault="00D022DA" w:rsidP="00B17DAC">
      <w:pPr>
        <w:rPr>
          <w:color w:val="0F243E" w:themeColor="text2" w:themeShade="80"/>
        </w:rPr>
      </w:pPr>
      <w:r w:rsidRPr="00B17DAC">
        <w:rPr>
          <w:color w:val="0F243E" w:themeColor="text2" w:themeShade="80"/>
        </w:rPr>
        <w:t>Формировать умение подбирать крышки к квадратным и круглым коробкам</w:t>
      </w:r>
    </w:p>
    <w:p w:rsidR="00D022DA" w:rsidRPr="00B17DAC" w:rsidRDefault="00D022DA" w:rsidP="00B17DAC">
      <w:pPr>
        <w:rPr>
          <w:color w:val="0F243E" w:themeColor="text2" w:themeShade="80"/>
        </w:rPr>
      </w:pPr>
      <w:r w:rsidRPr="00B17DAC">
        <w:rPr>
          <w:color w:val="0F243E" w:themeColor="text2" w:themeShade="80"/>
        </w:rPr>
        <w:t xml:space="preserve">Собирать </w:t>
      </w:r>
      <w:proofErr w:type="spellStart"/>
      <w:r w:rsidRPr="00B17DAC">
        <w:rPr>
          <w:color w:val="0F243E" w:themeColor="text2" w:themeShade="80"/>
        </w:rPr>
        <w:t>двуз</w:t>
      </w:r>
      <w:proofErr w:type="spellEnd"/>
      <w:r w:rsidRPr="00B17DAC">
        <w:rPr>
          <w:color w:val="0F243E" w:themeColor="text2" w:themeShade="80"/>
        </w:rPr>
        <w:t xml:space="preserve"> местные дидактические игрушки</w:t>
      </w:r>
    </w:p>
    <w:p w:rsidR="00D022DA" w:rsidRPr="00B17DAC" w:rsidRDefault="00D022DA" w:rsidP="00B17DAC">
      <w:pPr>
        <w:rPr>
          <w:color w:val="0F243E" w:themeColor="text2" w:themeShade="80"/>
        </w:rPr>
      </w:pPr>
      <w:r w:rsidRPr="00B17DAC">
        <w:rPr>
          <w:color w:val="0F243E" w:themeColor="text2" w:themeShade="80"/>
        </w:rPr>
        <w:t xml:space="preserve">Собирать разрезные картинки из </w:t>
      </w:r>
      <w:proofErr w:type="spellStart"/>
      <w:r w:rsidRPr="00B17DAC">
        <w:rPr>
          <w:color w:val="0F243E" w:themeColor="text2" w:themeShade="80"/>
        </w:rPr>
        <w:t>двуэ</w:t>
      </w:r>
      <w:proofErr w:type="spellEnd"/>
      <w:r w:rsidRPr="00B17DAC">
        <w:rPr>
          <w:color w:val="0F243E" w:themeColor="text2" w:themeShade="80"/>
        </w:rPr>
        <w:t xml:space="preserve"> частей</w:t>
      </w:r>
    </w:p>
    <w:p w:rsidR="00D022DA" w:rsidRPr="00B17DAC" w:rsidRDefault="00D022DA" w:rsidP="00B17DAC">
      <w:pPr>
        <w:rPr>
          <w:color w:val="0F243E" w:themeColor="text2" w:themeShade="80"/>
        </w:rPr>
      </w:pPr>
      <w:r w:rsidRPr="00B17DAC">
        <w:rPr>
          <w:color w:val="0F243E" w:themeColor="text2" w:themeShade="80"/>
        </w:rPr>
        <w:t>Соотносить плоскостные фигурки с отверстиями</w:t>
      </w:r>
    </w:p>
    <w:p w:rsidR="00D022DA" w:rsidRPr="00B17DAC" w:rsidRDefault="00D022DA" w:rsidP="00B17DAC">
      <w:pPr>
        <w:rPr>
          <w:color w:val="0F243E" w:themeColor="text2" w:themeShade="80"/>
        </w:rPr>
      </w:pPr>
      <w:proofErr w:type="spellStart"/>
      <w:r w:rsidRPr="00B17DAC">
        <w:rPr>
          <w:color w:val="0F243E" w:themeColor="text2" w:themeShade="80"/>
        </w:rPr>
        <w:t>Ращвивать</w:t>
      </w:r>
      <w:proofErr w:type="spellEnd"/>
      <w:r w:rsidRPr="00B17DAC">
        <w:rPr>
          <w:color w:val="0F243E" w:themeColor="text2" w:themeShade="80"/>
        </w:rPr>
        <w:t xml:space="preserve"> слуховое восприятие</w:t>
      </w:r>
    </w:p>
    <w:p w:rsidR="00D022DA" w:rsidRPr="00B17DAC" w:rsidRDefault="00D022DA" w:rsidP="00B17DAC">
      <w:pPr>
        <w:rPr>
          <w:color w:val="0F243E" w:themeColor="text2" w:themeShade="80"/>
        </w:rPr>
      </w:pPr>
      <w:r w:rsidRPr="00B17DAC">
        <w:rPr>
          <w:color w:val="0F243E" w:themeColor="text2" w:themeShade="80"/>
        </w:rPr>
        <w:t>Учить различать четыре цвета</w:t>
      </w:r>
    </w:p>
    <w:p w:rsidR="00D022DA" w:rsidRPr="00B17DAC" w:rsidRDefault="00D022DA" w:rsidP="00B17DAC">
      <w:pPr>
        <w:rPr>
          <w:color w:val="0F243E" w:themeColor="text2" w:themeShade="80"/>
        </w:rPr>
      </w:pPr>
      <w:r w:rsidRPr="00B17DAC">
        <w:rPr>
          <w:color w:val="0F243E" w:themeColor="text2" w:themeShade="80"/>
        </w:rPr>
        <w:t>Предоставлять возможность самостоятельно играть с дидактическим материалом</w:t>
      </w:r>
    </w:p>
    <w:p w:rsidR="00D022DA" w:rsidRPr="00B17DAC" w:rsidRDefault="00FE05EC" w:rsidP="00B17DAC">
      <w:pPr>
        <w:rPr>
          <w:b/>
          <w:color w:val="0F243E" w:themeColor="text2" w:themeShade="80"/>
        </w:rPr>
      </w:pPr>
      <w:r w:rsidRPr="00B17DAC">
        <w:rPr>
          <w:b/>
          <w:color w:val="0F243E" w:themeColor="text2" w:themeShade="80"/>
        </w:rPr>
        <w:t>И</w:t>
      </w:r>
      <w:r w:rsidR="00D022DA" w:rsidRPr="00B17DAC">
        <w:rPr>
          <w:b/>
          <w:color w:val="0F243E" w:themeColor="text2" w:themeShade="80"/>
        </w:rPr>
        <w:t>гры = занятия с  строительным материалом</w:t>
      </w:r>
    </w:p>
    <w:p w:rsidR="00D022DA" w:rsidRPr="00B17DAC" w:rsidRDefault="00D022DA" w:rsidP="00B17DAC">
      <w:pPr>
        <w:rPr>
          <w:color w:val="0F243E" w:themeColor="text2" w:themeShade="80"/>
        </w:rPr>
      </w:pPr>
      <w:r w:rsidRPr="00B17DAC">
        <w:rPr>
          <w:color w:val="0F243E" w:themeColor="text2" w:themeShade="80"/>
        </w:rPr>
        <w:t>продолжать знакомить со строительным материалом</w:t>
      </w:r>
      <w:r w:rsidR="00FE05EC" w:rsidRPr="00B17DAC">
        <w:rPr>
          <w:color w:val="0F243E" w:themeColor="text2" w:themeShade="80"/>
        </w:rPr>
        <w:t>(кубик, кирпичик. Призма, цилиндр)</w:t>
      </w:r>
    </w:p>
    <w:p w:rsidR="00FE05EC" w:rsidRPr="00B17DAC" w:rsidRDefault="00FE05EC" w:rsidP="00B17DAC">
      <w:pPr>
        <w:rPr>
          <w:color w:val="0F243E" w:themeColor="text2" w:themeShade="80"/>
        </w:rPr>
      </w:pPr>
      <w:proofErr w:type="spellStart"/>
      <w:r w:rsidRPr="00B17DAC">
        <w:rPr>
          <w:color w:val="0F243E" w:themeColor="text2" w:themeShade="80"/>
        </w:rPr>
        <w:t>занкомить</w:t>
      </w:r>
      <w:proofErr w:type="spellEnd"/>
      <w:r w:rsidRPr="00B17DAC">
        <w:rPr>
          <w:color w:val="0F243E" w:themeColor="text2" w:themeShade="80"/>
        </w:rPr>
        <w:t xml:space="preserve"> </w:t>
      </w:r>
      <w:proofErr w:type="spellStart"/>
      <w:r w:rsidRPr="00B17DAC">
        <w:rPr>
          <w:color w:val="0F243E" w:themeColor="text2" w:themeShade="80"/>
        </w:rPr>
        <w:t>сос</w:t>
      </w:r>
      <w:proofErr w:type="spellEnd"/>
      <w:r w:rsidRPr="00B17DAC">
        <w:rPr>
          <w:color w:val="0F243E" w:themeColor="text2" w:themeShade="80"/>
        </w:rPr>
        <w:t xml:space="preserve"> способами конструирования (прикладывание, накладывание) Побуждение совместно со </w:t>
      </w:r>
      <w:proofErr w:type="spellStart"/>
      <w:r w:rsidRPr="00B17DAC">
        <w:rPr>
          <w:color w:val="0F243E" w:themeColor="text2" w:themeShade="80"/>
        </w:rPr>
        <w:t>взхрослыми</w:t>
      </w:r>
      <w:proofErr w:type="spellEnd"/>
      <w:r w:rsidRPr="00B17DAC">
        <w:rPr>
          <w:color w:val="0F243E" w:themeColor="text2" w:themeShade="80"/>
        </w:rPr>
        <w:t xml:space="preserve"> обыгрывать постройки</w:t>
      </w:r>
    </w:p>
    <w:p w:rsidR="00FE05EC" w:rsidRPr="00B17DAC" w:rsidRDefault="00FE05EC" w:rsidP="00B17DAC">
      <w:pPr>
        <w:rPr>
          <w:color w:val="0F243E" w:themeColor="text2" w:themeShade="80"/>
        </w:rPr>
      </w:pPr>
      <w:r w:rsidRPr="00B17DAC">
        <w:rPr>
          <w:color w:val="0F243E" w:themeColor="text2" w:themeShade="80"/>
        </w:rPr>
        <w:t>формировать умение пользоваться знакомыми формами строительного материала и элементами пластмассового конструктора при сооружении собственных построек</w:t>
      </w:r>
    </w:p>
    <w:p w:rsidR="00FE05EC" w:rsidRPr="00B17DAC" w:rsidRDefault="00FE05EC" w:rsidP="00B17DAC">
      <w:pPr>
        <w:rPr>
          <w:color w:val="0F243E" w:themeColor="text2" w:themeShade="80"/>
        </w:rPr>
      </w:pPr>
      <w:r w:rsidRPr="00B17DAC">
        <w:rPr>
          <w:color w:val="0F243E" w:themeColor="text2" w:themeShade="80"/>
        </w:rPr>
        <w:t xml:space="preserve">в летнее время организовывать игры с природным материалом, </w:t>
      </w:r>
      <w:proofErr w:type="spellStart"/>
      <w:r w:rsidRPr="00B17DAC">
        <w:rPr>
          <w:color w:val="0F243E" w:themeColor="text2" w:themeShade="80"/>
        </w:rPr>
        <w:t>обьединять</w:t>
      </w:r>
      <w:proofErr w:type="spellEnd"/>
      <w:r w:rsidRPr="00B17DAC">
        <w:rPr>
          <w:color w:val="0F243E" w:themeColor="text2" w:themeShade="80"/>
        </w:rPr>
        <w:t xml:space="preserve"> игры с песком с играми из строительного материала</w:t>
      </w:r>
      <w:r w:rsidR="009420DD" w:rsidRPr="00B17DAC">
        <w:rPr>
          <w:color w:val="0F243E" w:themeColor="text2" w:themeShade="80"/>
        </w:rPr>
        <w:t xml:space="preserve"> </w:t>
      </w:r>
      <w:r w:rsidRPr="00B17DAC">
        <w:rPr>
          <w:color w:val="0F243E" w:themeColor="text2" w:themeShade="80"/>
        </w:rPr>
        <w:t>игр с водой с сюжетными играми.</w:t>
      </w:r>
    </w:p>
    <w:p w:rsidR="00FE05EC" w:rsidRPr="00B17DAC" w:rsidRDefault="00FE05EC" w:rsidP="00B17DAC">
      <w:pPr>
        <w:rPr>
          <w:color w:val="0F243E" w:themeColor="text2" w:themeShade="80"/>
        </w:rPr>
      </w:pPr>
      <w:r w:rsidRPr="00B17DAC">
        <w:rPr>
          <w:color w:val="0F243E" w:themeColor="text2" w:themeShade="80"/>
        </w:rPr>
        <w:t>Развивать умение выкладывать из камешков, ракушек, шишек изображения.</w:t>
      </w:r>
    </w:p>
    <w:p w:rsidR="00FE05EC" w:rsidRPr="00B17DAC" w:rsidRDefault="00FE05EC" w:rsidP="00B17DAC">
      <w:pPr>
        <w:rPr>
          <w:color w:val="0F243E" w:themeColor="text2" w:themeShade="80"/>
        </w:rPr>
      </w:pPr>
      <w:r w:rsidRPr="00B17DAC">
        <w:rPr>
          <w:color w:val="0F243E" w:themeColor="text2" w:themeShade="80"/>
        </w:rPr>
        <w:t>Использовать игрушки и природный материал , как заместители.</w:t>
      </w:r>
    </w:p>
    <w:p w:rsidR="00FE05EC" w:rsidRPr="00B17DAC" w:rsidRDefault="00FE05EC" w:rsidP="00B17DAC">
      <w:pPr>
        <w:jc w:val="center"/>
        <w:rPr>
          <w:b/>
          <w:color w:val="0F243E" w:themeColor="text2" w:themeShade="80"/>
        </w:rPr>
      </w:pPr>
    </w:p>
    <w:p w:rsidR="009420DD" w:rsidRPr="00B17DAC" w:rsidRDefault="009420DD" w:rsidP="00B17DAC">
      <w:pPr>
        <w:jc w:val="center"/>
        <w:rPr>
          <w:b/>
          <w:color w:val="0F243E" w:themeColor="text2" w:themeShade="80"/>
        </w:rPr>
      </w:pPr>
    </w:p>
    <w:p w:rsidR="009420DD" w:rsidRPr="00B17DAC" w:rsidRDefault="009420DD" w:rsidP="00B17DAC">
      <w:pPr>
        <w:jc w:val="center"/>
        <w:rPr>
          <w:b/>
          <w:color w:val="0F243E" w:themeColor="text2" w:themeShade="80"/>
        </w:rPr>
      </w:pPr>
    </w:p>
    <w:p w:rsidR="009420DD" w:rsidRPr="00B17DAC" w:rsidRDefault="009420DD" w:rsidP="00B17DAC">
      <w:pPr>
        <w:jc w:val="center"/>
        <w:rPr>
          <w:b/>
          <w:color w:val="0F243E" w:themeColor="text2" w:themeShade="80"/>
        </w:rPr>
      </w:pPr>
    </w:p>
    <w:p w:rsidR="009420DD" w:rsidRPr="00B17DAC" w:rsidRDefault="009420DD" w:rsidP="00B17DAC">
      <w:pPr>
        <w:jc w:val="center"/>
        <w:rPr>
          <w:b/>
          <w:color w:val="0F243E" w:themeColor="text2" w:themeShade="80"/>
        </w:rPr>
      </w:pPr>
    </w:p>
    <w:p w:rsidR="009420DD" w:rsidRPr="00B17DAC" w:rsidRDefault="009420DD" w:rsidP="00B17DAC">
      <w:pPr>
        <w:jc w:val="center"/>
        <w:rPr>
          <w:b/>
          <w:color w:val="0F243E" w:themeColor="text2" w:themeShade="80"/>
        </w:rPr>
      </w:pPr>
    </w:p>
    <w:p w:rsidR="00FE05EC" w:rsidRPr="00B17DAC" w:rsidRDefault="00FE05EC" w:rsidP="00B17DAC">
      <w:pPr>
        <w:jc w:val="center"/>
        <w:rPr>
          <w:b/>
          <w:color w:val="0F243E" w:themeColor="text2" w:themeShade="80"/>
        </w:rPr>
      </w:pPr>
      <w:r w:rsidRPr="00B17DAC">
        <w:rPr>
          <w:b/>
          <w:color w:val="0F243E" w:themeColor="text2" w:themeShade="80"/>
        </w:rPr>
        <w:t>Направление: Познавательно – речевое развитие</w:t>
      </w:r>
    </w:p>
    <w:p w:rsidR="00FE05EC" w:rsidRPr="00B17DAC" w:rsidRDefault="00FE05EC" w:rsidP="00B17DAC">
      <w:pPr>
        <w:jc w:val="center"/>
        <w:rPr>
          <w:b/>
          <w:color w:val="0F243E" w:themeColor="text2" w:themeShade="80"/>
        </w:rPr>
      </w:pPr>
    </w:p>
    <w:p w:rsidR="00FE05EC" w:rsidRPr="00B17DAC" w:rsidRDefault="00FE05EC" w:rsidP="00B17DAC">
      <w:pPr>
        <w:jc w:val="center"/>
        <w:rPr>
          <w:b/>
          <w:color w:val="0F243E" w:themeColor="text2" w:themeShade="80"/>
        </w:rPr>
      </w:pPr>
      <w:r w:rsidRPr="00B17DAC">
        <w:rPr>
          <w:b/>
          <w:color w:val="0F243E" w:themeColor="text2" w:themeShade="80"/>
        </w:rPr>
        <w:t>Образовательная область «Познание»</w:t>
      </w:r>
    </w:p>
    <w:p w:rsidR="00FE05EC" w:rsidRPr="00B17DAC" w:rsidRDefault="00FE05EC" w:rsidP="00B17DAC">
      <w:pPr>
        <w:jc w:val="center"/>
        <w:rPr>
          <w:b/>
          <w:color w:val="0F243E" w:themeColor="text2" w:themeShade="80"/>
        </w:rPr>
      </w:pPr>
    </w:p>
    <w:p w:rsidR="00D022DA" w:rsidRPr="00B17DAC" w:rsidRDefault="00FE05EC" w:rsidP="00B17DAC">
      <w:pPr>
        <w:jc w:val="center"/>
        <w:rPr>
          <w:b/>
          <w:color w:val="0F243E" w:themeColor="text2" w:themeShade="80"/>
        </w:rPr>
      </w:pPr>
      <w:r w:rsidRPr="00B17DAC">
        <w:rPr>
          <w:b/>
          <w:color w:val="0F243E" w:themeColor="text2" w:themeShade="80"/>
        </w:rPr>
        <w:t>Первая младшая группа возраст 2-3 года</w:t>
      </w:r>
    </w:p>
    <w:p w:rsidR="00FE05EC" w:rsidRPr="00B17DAC" w:rsidRDefault="00FE05EC" w:rsidP="00B17DAC">
      <w:pPr>
        <w:rPr>
          <w:color w:val="0F243E" w:themeColor="text2" w:themeShade="80"/>
        </w:rPr>
      </w:pPr>
    </w:p>
    <w:p w:rsidR="00D022DA" w:rsidRPr="00B17DAC" w:rsidRDefault="00D022DA" w:rsidP="00B17DAC">
      <w:pPr>
        <w:rPr>
          <w:color w:val="0F243E" w:themeColor="text2" w:themeShade="80"/>
        </w:rPr>
      </w:pPr>
    </w:p>
    <w:p w:rsidR="00AF233E" w:rsidRPr="00B17DAC" w:rsidRDefault="0048215E" w:rsidP="00B17DAC">
      <w:pPr>
        <w:rPr>
          <w:b/>
          <w:color w:val="0F243E" w:themeColor="text2" w:themeShade="80"/>
        </w:rPr>
      </w:pPr>
      <w:r w:rsidRPr="00B17DAC">
        <w:rPr>
          <w:b/>
          <w:color w:val="0F243E" w:themeColor="text2" w:themeShade="80"/>
        </w:rPr>
        <w:t>Сенсорное развитие</w:t>
      </w:r>
    </w:p>
    <w:p w:rsidR="0048215E" w:rsidRPr="00B17DAC" w:rsidRDefault="00546AA6" w:rsidP="00B17DAC">
      <w:pPr>
        <w:rPr>
          <w:color w:val="0F243E" w:themeColor="text2" w:themeShade="80"/>
        </w:rPr>
      </w:pPr>
      <w:r w:rsidRPr="00B17DAC">
        <w:rPr>
          <w:color w:val="0F243E" w:themeColor="text2" w:themeShade="80"/>
        </w:rPr>
        <w:t>Продолжать</w:t>
      </w:r>
      <w:r w:rsidR="0048215E" w:rsidRPr="00B17DAC">
        <w:rPr>
          <w:color w:val="0F243E" w:themeColor="text2" w:themeShade="80"/>
        </w:rPr>
        <w:t xml:space="preserve"> работу по обогащению непосредственного чувственного опыта детей в разных видах деятельности, постепенно включая все виды восприятия. Формирование умения обследовать</w:t>
      </w:r>
      <w:r w:rsidR="00D022DA" w:rsidRPr="00B17DAC">
        <w:rPr>
          <w:color w:val="0F243E" w:themeColor="text2" w:themeShade="80"/>
        </w:rPr>
        <w:t xml:space="preserve"> </w:t>
      </w:r>
      <w:r w:rsidRPr="00B17DAC">
        <w:rPr>
          <w:color w:val="0F243E" w:themeColor="text2" w:themeShade="80"/>
        </w:rPr>
        <w:t>предметы, выделять величину, цвет, форму.</w:t>
      </w:r>
    </w:p>
    <w:p w:rsidR="00546AA6" w:rsidRPr="00B17DAC" w:rsidRDefault="00546AA6" w:rsidP="00B17DAC">
      <w:pPr>
        <w:rPr>
          <w:color w:val="0F243E" w:themeColor="text2" w:themeShade="80"/>
        </w:rPr>
      </w:pPr>
      <w:r w:rsidRPr="00B17DAC">
        <w:rPr>
          <w:color w:val="0F243E" w:themeColor="text2" w:themeShade="80"/>
        </w:rPr>
        <w:t>Формировать умение обследовать тактильно предмет</w:t>
      </w:r>
    </w:p>
    <w:p w:rsidR="00546AA6" w:rsidRPr="00B17DAC" w:rsidRDefault="00546AA6" w:rsidP="00B17DAC">
      <w:pPr>
        <w:rPr>
          <w:color w:val="0F243E" w:themeColor="text2" w:themeShade="80"/>
        </w:rPr>
      </w:pPr>
      <w:r w:rsidRPr="00B17DAC">
        <w:rPr>
          <w:color w:val="0F243E" w:themeColor="text2" w:themeShade="80"/>
        </w:rPr>
        <w:t>Устанавливать сходства и различие между однородными предметами</w:t>
      </w:r>
    </w:p>
    <w:p w:rsidR="00546AA6" w:rsidRPr="00B17DAC" w:rsidRDefault="00546AA6" w:rsidP="00B17DAC">
      <w:pPr>
        <w:rPr>
          <w:color w:val="0F243E" w:themeColor="text2" w:themeShade="80"/>
        </w:rPr>
      </w:pPr>
      <w:r w:rsidRPr="00B17DAC">
        <w:rPr>
          <w:color w:val="0F243E" w:themeColor="text2" w:themeShade="80"/>
        </w:rPr>
        <w:t>Называть свойства предметов</w:t>
      </w:r>
    </w:p>
    <w:p w:rsidR="00546AA6" w:rsidRPr="00B17DAC" w:rsidRDefault="00546AA6" w:rsidP="00B17DAC">
      <w:pPr>
        <w:rPr>
          <w:b/>
          <w:color w:val="0F243E" w:themeColor="text2" w:themeShade="80"/>
        </w:rPr>
      </w:pPr>
      <w:r w:rsidRPr="00B17DAC">
        <w:rPr>
          <w:b/>
          <w:color w:val="0F243E" w:themeColor="text2" w:themeShade="80"/>
        </w:rPr>
        <w:t>Развитие познавательно – исследовательской и продуктивной (конструктивной) деятельности</w:t>
      </w:r>
    </w:p>
    <w:p w:rsidR="00546AA6" w:rsidRPr="00B17DAC" w:rsidRDefault="00546AA6" w:rsidP="00B17DAC">
      <w:pPr>
        <w:rPr>
          <w:color w:val="0F243E" w:themeColor="text2" w:themeShade="80"/>
        </w:rPr>
      </w:pPr>
      <w:r w:rsidRPr="00B17DAC">
        <w:rPr>
          <w:color w:val="0F243E" w:themeColor="text2" w:themeShade="80"/>
        </w:rPr>
        <w:t>Знакомство с деталями (кубик, кирпичик, трехгранная призма, пластина, цилиндр), с вариантами расположения строительных форм</w:t>
      </w:r>
      <w:r w:rsidR="00D270BB" w:rsidRPr="00B17DAC">
        <w:rPr>
          <w:color w:val="0F243E" w:themeColor="text2" w:themeShade="80"/>
        </w:rPr>
        <w:t xml:space="preserve"> </w:t>
      </w:r>
      <w:r w:rsidRPr="00B17DAC">
        <w:rPr>
          <w:color w:val="0F243E" w:themeColor="text2" w:themeShade="80"/>
        </w:rPr>
        <w:t>на плоскости</w:t>
      </w:r>
    </w:p>
    <w:p w:rsidR="00546AA6" w:rsidRPr="00B17DAC" w:rsidRDefault="00546AA6" w:rsidP="00B17DAC">
      <w:pPr>
        <w:rPr>
          <w:color w:val="0F243E" w:themeColor="text2" w:themeShade="80"/>
        </w:rPr>
      </w:pPr>
      <w:r w:rsidRPr="00B17DAC">
        <w:rPr>
          <w:color w:val="0F243E" w:themeColor="text2" w:themeShade="80"/>
        </w:rPr>
        <w:t>Развивать умения сооружать постройки по образцу</w:t>
      </w:r>
    </w:p>
    <w:p w:rsidR="00FA6610" w:rsidRPr="00B17DAC" w:rsidRDefault="00D270BB" w:rsidP="00B17DAC">
      <w:pPr>
        <w:rPr>
          <w:color w:val="0F243E" w:themeColor="text2" w:themeShade="80"/>
        </w:rPr>
      </w:pPr>
      <w:r w:rsidRPr="00B17DAC">
        <w:rPr>
          <w:color w:val="0F243E" w:themeColor="text2" w:themeShade="80"/>
        </w:rPr>
        <w:t>Формировать пространственные соотношения.</w:t>
      </w:r>
    </w:p>
    <w:p w:rsidR="00D270BB" w:rsidRPr="00B17DAC" w:rsidRDefault="00D270BB" w:rsidP="00B17DAC">
      <w:pPr>
        <w:rPr>
          <w:color w:val="0F243E" w:themeColor="text2" w:themeShade="80"/>
        </w:rPr>
      </w:pPr>
      <w:r w:rsidRPr="00B17DAC">
        <w:rPr>
          <w:color w:val="0F243E" w:themeColor="text2" w:themeShade="80"/>
        </w:rPr>
        <w:t>Побуждать к использованию дополнительных сюжетных игрушек, соразмерных игрушек</w:t>
      </w:r>
    </w:p>
    <w:p w:rsidR="00D270BB" w:rsidRPr="00B17DAC" w:rsidRDefault="00D270BB" w:rsidP="00B17DAC">
      <w:pPr>
        <w:rPr>
          <w:color w:val="0F243E" w:themeColor="text2" w:themeShade="80"/>
        </w:rPr>
      </w:pPr>
      <w:r w:rsidRPr="00B17DAC">
        <w:rPr>
          <w:color w:val="0F243E" w:themeColor="text2" w:themeShade="80"/>
        </w:rPr>
        <w:t>Формировать привычку убирать игрушки после игры</w:t>
      </w:r>
    </w:p>
    <w:p w:rsidR="00D270BB" w:rsidRPr="00B17DAC" w:rsidRDefault="00D270BB" w:rsidP="00B17DAC">
      <w:pPr>
        <w:rPr>
          <w:color w:val="0F243E" w:themeColor="text2" w:themeShade="80"/>
        </w:rPr>
      </w:pPr>
      <w:r w:rsidRPr="00B17DAC">
        <w:rPr>
          <w:color w:val="0F243E" w:themeColor="text2" w:themeShade="80"/>
        </w:rPr>
        <w:t>Знакомить с другими пластмассовыми конструкторами</w:t>
      </w:r>
    </w:p>
    <w:p w:rsidR="00D270BB" w:rsidRPr="00B17DAC" w:rsidRDefault="00D270BB" w:rsidP="00B17DAC">
      <w:pPr>
        <w:rPr>
          <w:color w:val="0F243E" w:themeColor="text2" w:themeShade="80"/>
        </w:rPr>
      </w:pPr>
      <w:r w:rsidRPr="00B17DAC">
        <w:rPr>
          <w:color w:val="0F243E" w:themeColor="text2" w:themeShade="80"/>
        </w:rPr>
        <w:t xml:space="preserve">Привлекать к совместному конструированию </w:t>
      </w:r>
    </w:p>
    <w:p w:rsidR="00D270BB" w:rsidRPr="00B17DAC" w:rsidRDefault="00D270BB" w:rsidP="00B17DAC">
      <w:pPr>
        <w:rPr>
          <w:color w:val="0F243E" w:themeColor="text2" w:themeShade="80"/>
        </w:rPr>
      </w:pPr>
      <w:r w:rsidRPr="00B17DAC">
        <w:rPr>
          <w:color w:val="0F243E" w:themeColor="text2" w:themeShade="80"/>
        </w:rPr>
        <w:t>Использовать природный и бросовый материал</w:t>
      </w:r>
    </w:p>
    <w:p w:rsidR="00D270BB" w:rsidRPr="00B17DAC" w:rsidRDefault="00D270BB" w:rsidP="00B17DAC">
      <w:pPr>
        <w:rPr>
          <w:b/>
          <w:color w:val="0F243E" w:themeColor="text2" w:themeShade="80"/>
        </w:rPr>
      </w:pPr>
      <w:r w:rsidRPr="00B17DAC">
        <w:rPr>
          <w:b/>
          <w:color w:val="0F243E" w:themeColor="text2" w:themeShade="80"/>
        </w:rPr>
        <w:t>ФЭМП</w:t>
      </w:r>
    </w:p>
    <w:p w:rsidR="00D270BB" w:rsidRPr="00B17DAC" w:rsidRDefault="00D270BB" w:rsidP="00B17DAC">
      <w:pPr>
        <w:rPr>
          <w:color w:val="0F243E" w:themeColor="text2" w:themeShade="80"/>
          <w:u w:val="single"/>
        </w:rPr>
      </w:pPr>
      <w:r w:rsidRPr="00B17DAC">
        <w:rPr>
          <w:color w:val="0F243E" w:themeColor="text2" w:themeShade="80"/>
          <w:u w:val="single"/>
        </w:rPr>
        <w:t>Количество</w:t>
      </w:r>
    </w:p>
    <w:p w:rsidR="00D270BB" w:rsidRPr="00B17DAC" w:rsidRDefault="00D270BB" w:rsidP="00B17DAC">
      <w:pPr>
        <w:rPr>
          <w:color w:val="0F243E" w:themeColor="text2" w:themeShade="80"/>
        </w:rPr>
      </w:pPr>
      <w:r w:rsidRPr="00B17DAC">
        <w:rPr>
          <w:color w:val="0F243E" w:themeColor="text2" w:themeShade="80"/>
        </w:rPr>
        <w:t>Развивать умение формировать группы однородных предметов, различать количество</w:t>
      </w:r>
    </w:p>
    <w:p w:rsidR="00D270BB" w:rsidRPr="00B17DAC" w:rsidRDefault="00D270BB" w:rsidP="00B17DAC">
      <w:pPr>
        <w:rPr>
          <w:color w:val="0F243E" w:themeColor="text2" w:themeShade="80"/>
          <w:u w:val="single"/>
        </w:rPr>
      </w:pPr>
      <w:r w:rsidRPr="00B17DAC">
        <w:rPr>
          <w:color w:val="0F243E" w:themeColor="text2" w:themeShade="80"/>
          <w:u w:val="single"/>
        </w:rPr>
        <w:t>Величина</w:t>
      </w:r>
    </w:p>
    <w:p w:rsidR="00D270BB" w:rsidRPr="00B17DAC" w:rsidRDefault="00D270BB" w:rsidP="00B17DAC">
      <w:pPr>
        <w:rPr>
          <w:color w:val="0F243E" w:themeColor="text2" w:themeShade="80"/>
        </w:rPr>
      </w:pPr>
      <w:r w:rsidRPr="00B17DAC">
        <w:rPr>
          <w:color w:val="0F243E" w:themeColor="text2" w:themeShade="80"/>
        </w:rPr>
        <w:t>Привлекать внимание к предметам контрастных размеров и их обозначению в речи форма</w:t>
      </w:r>
    </w:p>
    <w:p w:rsidR="00D270BB" w:rsidRPr="00B17DAC" w:rsidRDefault="00D270BB" w:rsidP="00B17DAC">
      <w:pPr>
        <w:rPr>
          <w:color w:val="0F243E" w:themeColor="text2" w:themeShade="80"/>
        </w:rPr>
      </w:pPr>
      <w:r w:rsidRPr="00B17DAC">
        <w:rPr>
          <w:color w:val="0F243E" w:themeColor="text2" w:themeShade="80"/>
        </w:rPr>
        <w:t xml:space="preserve">Различать предметы по величине , форме и называть их </w:t>
      </w:r>
    </w:p>
    <w:p w:rsidR="00D270BB" w:rsidRPr="00B17DAC" w:rsidRDefault="00D270BB" w:rsidP="00B17DAC">
      <w:pPr>
        <w:rPr>
          <w:color w:val="0F243E" w:themeColor="text2" w:themeShade="80"/>
          <w:u w:val="single"/>
        </w:rPr>
      </w:pPr>
      <w:r w:rsidRPr="00B17DAC">
        <w:rPr>
          <w:color w:val="0F243E" w:themeColor="text2" w:themeShade="80"/>
          <w:u w:val="single"/>
        </w:rPr>
        <w:t>Ориентировка в пространстве</w:t>
      </w:r>
    </w:p>
    <w:p w:rsidR="00D270BB" w:rsidRPr="00B17DAC" w:rsidRDefault="00D270BB" w:rsidP="00B17DAC">
      <w:pPr>
        <w:rPr>
          <w:color w:val="0F243E" w:themeColor="text2" w:themeShade="80"/>
        </w:rPr>
      </w:pPr>
      <w:r w:rsidRPr="00B17DAC">
        <w:rPr>
          <w:color w:val="0F243E" w:themeColor="text2" w:themeShade="80"/>
        </w:rPr>
        <w:t xml:space="preserve">Накопление детьми опыта практического освоения окружающего пространства. </w:t>
      </w:r>
      <w:proofErr w:type="spellStart"/>
      <w:r w:rsidRPr="00B17DAC">
        <w:rPr>
          <w:color w:val="0F243E" w:themeColor="text2" w:themeShade="80"/>
        </w:rPr>
        <w:t>Формировние</w:t>
      </w:r>
      <w:proofErr w:type="spellEnd"/>
      <w:r w:rsidRPr="00B17DAC">
        <w:rPr>
          <w:color w:val="0F243E" w:themeColor="text2" w:themeShade="80"/>
        </w:rPr>
        <w:t xml:space="preserve"> находить части групповой комнаты, ориентирование в частях своего тела</w:t>
      </w:r>
    </w:p>
    <w:p w:rsidR="00D270BB" w:rsidRPr="00B17DAC" w:rsidRDefault="00D270BB" w:rsidP="00B17DAC">
      <w:pPr>
        <w:rPr>
          <w:color w:val="0F243E" w:themeColor="text2" w:themeShade="80"/>
        </w:rPr>
      </w:pPr>
      <w:r w:rsidRPr="00B17DAC">
        <w:rPr>
          <w:color w:val="0F243E" w:themeColor="text2" w:themeShade="80"/>
        </w:rPr>
        <w:t>Развивать умение двигаться за педагогом в определенном направлении</w:t>
      </w:r>
    </w:p>
    <w:p w:rsidR="00D270BB" w:rsidRPr="00B17DAC" w:rsidRDefault="00D270BB" w:rsidP="00B17DAC">
      <w:pPr>
        <w:rPr>
          <w:b/>
          <w:color w:val="0F243E" w:themeColor="text2" w:themeShade="80"/>
        </w:rPr>
      </w:pPr>
      <w:r w:rsidRPr="00B17DAC">
        <w:rPr>
          <w:b/>
          <w:color w:val="0F243E" w:themeColor="text2" w:themeShade="80"/>
        </w:rPr>
        <w:t>Формирование целостной картины мира, расширение кругозора</w:t>
      </w:r>
    </w:p>
    <w:p w:rsidR="00D270BB" w:rsidRPr="00B17DAC" w:rsidRDefault="00D270BB" w:rsidP="00B17DAC">
      <w:pPr>
        <w:rPr>
          <w:color w:val="0F243E" w:themeColor="text2" w:themeShade="80"/>
          <w:u w:val="single"/>
        </w:rPr>
      </w:pPr>
      <w:r w:rsidRPr="00B17DAC">
        <w:rPr>
          <w:color w:val="0F243E" w:themeColor="text2" w:themeShade="80"/>
          <w:u w:val="single"/>
        </w:rPr>
        <w:t>Предметное и социальное окружение</w:t>
      </w:r>
    </w:p>
    <w:p w:rsidR="00D270BB" w:rsidRPr="00B17DAC" w:rsidRDefault="00D270BB" w:rsidP="00B17DAC">
      <w:pPr>
        <w:rPr>
          <w:color w:val="0F243E" w:themeColor="text2" w:themeShade="80"/>
        </w:rPr>
      </w:pPr>
      <w:r w:rsidRPr="00B17DAC">
        <w:rPr>
          <w:color w:val="0F243E" w:themeColor="text2" w:themeShade="80"/>
        </w:rPr>
        <w:t>Знакомить с названиями предметов</w:t>
      </w:r>
    </w:p>
    <w:p w:rsidR="00D270BB" w:rsidRPr="00B17DAC" w:rsidRDefault="00E506C5" w:rsidP="00B17DAC">
      <w:pPr>
        <w:rPr>
          <w:color w:val="0F243E" w:themeColor="text2" w:themeShade="80"/>
        </w:rPr>
      </w:pPr>
      <w:r w:rsidRPr="00B17DAC">
        <w:rPr>
          <w:color w:val="0F243E" w:themeColor="text2" w:themeShade="80"/>
        </w:rPr>
        <w:t>Формировать</w:t>
      </w:r>
      <w:r w:rsidR="00D270BB" w:rsidRPr="00B17DAC">
        <w:rPr>
          <w:color w:val="0F243E" w:themeColor="text2" w:themeShade="80"/>
        </w:rPr>
        <w:t xml:space="preserve"> представления о простейших связях</w:t>
      </w:r>
      <w:r w:rsidRPr="00B17DAC">
        <w:rPr>
          <w:color w:val="0F243E" w:themeColor="text2" w:themeShade="80"/>
        </w:rPr>
        <w:t xml:space="preserve"> между связях между предметов ближайшего </w:t>
      </w:r>
      <w:proofErr w:type="spellStart"/>
      <w:r w:rsidRPr="00B17DAC">
        <w:rPr>
          <w:color w:val="0F243E" w:themeColor="text2" w:themeShade="80"/>
        </w:rPr>
        <w:t>окржения</w:t>
      </w:r>
      <w:proofErr w:type="spellEnd"/>
      <w:r w:rsidRPr="00B17DAC">
        <w:rPr>
          <w:color w:val="0F243E" w:themeColor="text2" w:themeShade="80"/>
        </w:rPr>
        <w:t xml:space="preserve"> </w:t>
      </w:r>
    </w:p>
    <w:p w:rsidR="00E506C5" w:rsidRPr="00B17DAC" w:rsidRDefault="00E506C5" w:rsidP="00B17DAC">
      <w:pPr>
        <w:rPr>
          <w:color w:val="0F243E" w:themeColor="text2" w:themeShade="80"/>
        </w:rPr>
      </w:pPr>
      <w:r w:rsidRPr="00B17DAC">
        <w:rPr>
          <w:color w:val="0F243E" w:themeColor="text2" w:themeShade="80"/>
        </w:rPr>
        <w:t xml:space="preserve">Формировать умение называть цвет, </w:t>
      </w:r>
      <w:proofErr w:type="spellStart"/>
      <w:r w:rsidRPr="00B17DAC">
        <w:rPr>
          <w:color w:val="0F243E" w:themeColor="text2" w:themeShade="80"/>
        </w:rPr>
        <w:t>велиину</w:t>
      </w:r>
      <w:proofErr w:type="spellEnd"/>
      <w:r w:rsidRPr="00B17DAC">
        <w:rPr>
          <w:color w:val="0F243E" w:themeColor="text2" w:themeShade="80"/>
        </w:rPr>
        <w:t xml:space="preserve">, материал, сравнивать знакомые предметы, подбирать по </w:t>
      </w:r>
      <w:proofErr w:type="spellStart"/>
      <w:r w:rsidRPr="00B17DAC">
        <w:rPr>
          <w:color w:val="0F243E" w:themeColor="text2" w:themeShade="80"/>
        </w:rPr>
        <w:t>определнным</w:t>
      </w:r>
      <w:proofErr w:type="spellEnd"/>
      <w:r w:rsidRPr="00B17DAC">
        <w:rPr>
          <w:color w:val="0F243E" w:themeColor="text2" w:themeShade="80"/>
        </w:rPr>
        <w:t xml:space="preserve"> признакам</w:t>
      </w:r>
    </w:p>
    <w:p w:rsidR="00E506C5" w:rsidRPr="00B17DAC" w:rsidRDefault="00E506C5" w:rsidP="00B17DAC">
      <w:pPr>
        <w:rPr>
          <w:color w:val="0F243E" w:themeColor="text2" w:themeShade="80"/>
        </w:rPr>
      </w:pPr>
      <w:r w:rsidRPr="00B17DAC">
        <w:rPr>
          <w:color w:val="0F243E" w:themeColor="text2" w:themeShade="80"/>
        </w:rPr>
        <w:t>Знакомить с видами транспорта</w:t>
      </w:r>
    </w:p>
    <w:p w:rsidR="00E506C5" w:rsidRPr="00B17DAC" w:rsidRDefault="00E506C5" w:rsidP="00B17DAC">
      <w:pPr>
        <w:rPr>
          <w:color w:val="0F243E" w:themeColor="text2" w:themeShade="80"/>
        </w:rPr>
      </w:pPr>
      <w:r w:rsidRPr="00B17DAC">
        <w:rPr>
          <w:color w:val="0F243E" w:themeColor="text2" w:themeShade="80"/>
        </w:rPr>
        <w:t>Ознакомление с природой</w:t>
      </w:r>
    </w:p>
    <w:p w:rsidR="00E506C5" w:rsidRPr="00B17DAC" w:rsidRDefault="00E506C5" w:rsidP="00B17DAC">
      <w:pPr>
        <w:rPr>
          <w:color w:val="0F243E" w:themeColor="text2" w:themeShade="80"/>
        </w:rPr>
      </w:pPr>
      <w:r w:rsidRPr="00B17DAC">
        <w:rPr>
          <w:color w:val="0F243E" w:themeColor="text2" w:themeShade="80"/>
        </w:rPr>
        <w:t>Ознакомление с доступными явлениями природы</w:t>
      </w:r>
    </w:p>
    <w:p w:rsidR="00E506C5" w:rsidRPr="00B17DAC" w:rsidRDefault="00E506C5" w:rsidP="00B17DAC">
      <w:pPr>
        <w:rPr>
          <w:color w:val="0F243E" w:themeColor="text2" w:themeShade="80"/>
        </w:rPr>
      </w:pPr>
      <w:r w:rsidRPr="00B17DAC">
        <w:rPr>
          <w:color w:val="0F243E" w:themeColor="text2" w:themeShade="80"/>
        </w:rPr>
        <w:t>Формирование называть 3-4 вида домашних животных,2-3 вида диких животных</w:t>
      </w:r>
    </w:p>
    <w:p w:rsidR="00E506C5" w:rsidRPr="00B17DAC" w:rsidRDefault="00E506C5" w:rsidP="00B17DAC">
      <w:pPr>
        <w:rPr>
          <w:color w:val="0F243E" w:themeColor="text2" w:themeShade="80"/>
        </w:rPr>
      </w:pPr>
      <w:r w:rsidRPr="00B17DAC">
        <w:rPr>
          <w:color w:val="0F243E" w:themeColor="text2" w:themeShade="80"/>
        </w:rPr>
        <w:t>Наблюдения за 2-3 видами птиц, рыбками в аквариуме, привлекать к посильному уходу(кормление)</w:t>
      </w:r>
    </w:p>
    <w:p w:rsidR="00E506C5" w:rsidRPr="00B17DAC" w:rsidRDefault="00E506C5" w:rsidP="00B17DAC">
      <w:pPr>
        <w:rPr>
          <w:color w:val="0F243E" w:themeColor="text2" w:themeShade="80"/>
        </w:rPr>
      </w:pPr>
      <w:r w:rsidRPr="00B17DAC">
        <w:rPr>
          <w:color w:val="0F243E" w:themeColor="text2" w:themeShade="80"/>
        </w:rPr>
        <w:t xml:space="preserve">Различать </w:t>
      </w:r>
      <w:proofErr w:type="spellStart"/>
      <w:r w:rsidRPr="00B17DAC">
        <w:rPr>
          <w:color w:val="0F243E" w:themeColor="text2" w:themeShade="80"/>
        </w:rPr>
        <w:t>овощии</w:t>
      </w:r>
      <w:proofErr w:type="spellEnd"/>
      <w:r w:rsidRPr="00B17DAC">
        <w:rPr>
          <w:color w:val="0F243E" w:themeColor="text2" w:themeShade="80"/>
        </w:rPr>
        <w:t xml:space="preserve"> фрукты</w:t>
      </w:r>
    </w:p>
    <w:p w:rsidR="00E506C5" w:rsidRPr="00B17DAC" w:rsidRDefault="00E506C5" w:rsidP="00B17DAC">
      <w:pPr>
        <w:rPr>
          <w:color w:val="0F243E" w:themeColor="text2" w:themeShade="80"/>
        </w:rPr>
      </w:pPr>
      <w:r w:rsidRPr="00B17DAC">
        <w:rPr>
          <w:color w:val="0F243E" w:themeColor="text2" w:themeShade="80"/>
        </w:rPr>
        <w:t xml:space="preserve">Привлекать внимание к красоте </w:t>
      </w:r>
      <w:proofErr w:type="spellStart"/>
      <w:r w:rsidRPr="00B17DAC">
        <w:rPr>
          <w:color w:val="0F243E" w:themeColor="text2" w:themeShade="80"/>
        </w:rPr>
        <w:t>приоды</w:t>
      </w:r>
      <w:proofErr w:type="spellEnd"/>
      <w:r w:rsidRPr="00B17DAC">
        <w:rPr>
          <w:color w:val="0F243E" w:themeColor="text2" w:themeShade="80"/>
        </w:rPr>
        <w:t xml:space="preserve"> в разное время года</w:t>
      </w:r>
    </w:p>
    <w:p w:rsidR="00E506C5" w:rsidRPr="00B17DAC" w:rsidRDefault="00E506C5" w:rsidP="00B17DAC">
      <w:pPr>
        <w:rPr>
          <w:color w:val="0F243E" w:themeColor="text2" w:themeShade="80"/>
        </w:rPr>
      </w:pPr>
      <w:proofErr w:type="spellStart"/>
      <w:r w:rsidRPr="00B17DAC">
        <w:rPr>
          <w:color w:val="0F243E" w:themeColor="text2" w:themeShade="80"/>
        </w:rPr>
        <w:lastRenderedPageBreak/>
        <w:t>Вопитывать</w:t>
      </w:r>
      <w:proofErr w:type="spellEnd"/>
      <w:r w:rsidRPr="00B17DAC">
        <w:rPr>
          <w:color w:val="0F243E" w:themeColor="text2" w:themeShade="80"/>
        </w:rPr>
        <w:t xml:space="preserve"> бережное отношение к природе</w:t>
      </w:r>
    </w:p>
    <w:p w:rsidR="00E506C5" w:rsidRPr="00B17DAC" w:rsidRDefault="00E506C5" w:rsidP="00B17DAC">
      <w:pPr>
        <w:rPr>
          <w:color w:val="0F243E" w:themeColor="text2" w:themeShade="80"/>
        </w:rPr>
      </w:pPr>
      <w:r w:rsidRPr="00B17DAC">
        <w:rPr>
          <w:color w:val="0F243E" w:themeColor="text2" w:themeShade="80"/>
        </w:rPr>
        <w:t>Формировать основы взаимодействия с природой</w:t>
      </w:r>
    </w:p>
    <w:p w:rsidR="00E506C5" w:rsidRPr="00B17DAC" w:rsidRDefault="00E506C5" w:rsidP="00B17DAC">
      <w:pPr>
        <w:rPr>
          <w:color w:val="0F243E" w:themeColor="text2" w:themeShade="80"/>
        </w:rPr>
      </w:pPr>
    </w:p>
    <w:p w:rsidR="00E506C5" w:rsidRPr="00B17DAC" w:rsidRDefault="00E506C5" w:rsidP="00B17DAC">
      <w:pPr>
        <w:rPr>
          <w:color w:val="0F243E" w:themeColor="text2" w:themeShade="80"/>
        </w:rPr>
      </w:pPr>
      <w:r w:rsidRPr="00B17DAC">
        <w:rPr>
          <w:color w:val="0F243E" w:themeColor="text2" w:themeShade="80"/>
        </w:rPr>
        <w:t xml:space="preserve">Образовательная область </w:t>
      </w:r>
      <w:r w:rsidR="00E91B63" w:rsidRPr="00B17DAC">
        <w:rPr>
          <w:color w:val="0F243E" w:themeColor="text2" w:themeShade="80"/>
        </w:rPr>
        <w:t>«</w:t>
      </w:r>
      <w:r w:rsidRPr="00B17DAC">
        <w:rPr>
          <w:color w:val="0F243E" w:themeColor="text2" w:themeShade="80"/>
        </w:rPr>
        <w:t>коммуникация»</w:t>
      </w:r>
    </w:p>
    <w:p w:rsidR="00E506C5" w:rsidRPr="00B17DAC" w:rsidRDefault="00E506C5" w:rsidP="00B17DAC">
      <w:pPr>
        <w:rPr>
          <w:color w:val="0F243E" w:themeColor="text2" w:themeShade="80"/>
        </w:rPr>
      </w:pPr>
      <w:r w:rsidRPr="00B17DAC">
        <w:rPr>
          <w:color w:val="0F243E" w:themeColor="text2" w:themeShade="80"/>
        </w:rPr>
        <w:t>Развитие свободного общения со взрослыми и детьми</w:t>
      </w:r>
    </w:p>
    <w:p w:rsidR="00E506C5" w:rsidRPr="00B17DAC" w:rsidRDefault="00E506C5" w:rsidP="00B17DAC">
      <w:pPr>
        <w:rPr>
          <w:color w:val="0F243E" w:themeColor="text2" w:themeShade="80"/>
        </w:rPr>
      </w:pPr>
      <w:r w:rsidRPr="00B17DAC">
        <w:rPr>
          <w:color w:val="0F243E" w:themeColor="text2" w:themeShade="80"/>
        </w:rPr>
        <w:t>Развитие речи , как средства общения</w:t>
      </w:r>
    </w:p>
    <w:p w:rsidR="00E506C5" w:rsidRPr="00B17DAC" w:rsidRDefault="00E506C5" w:rsidP="00B17DAC">
      <w:pPr>
        <w:rPr>
          <w:color w:val="0F243E" w:themeColor="text2" w:themeShade="80"/>
        </w:rPr>
      </w:pPr>
      <w:r w:rsidRPr="00B17DAC">
        <w:rPr>
          <w:color w:val="0F243E" w:themeColor="text2" w:themeShade="80"/>
        </w:rPr>
        <w:t>Выполнение детьми различных поручений</w:t>
      </w:r>
    </w:p>
    <w:p w:rsidR="00E506C5" w:rsidRPr="00B17DAC" w:rsidRDefault="00E506C5" w:rsidP="00B17DAC">
      <w:pPr>
        <w:rPr>
          <w:color w:val="0F243E" w:themeColor="text2" w:themeShade="80"/>
        </w:rPr>
      </w:pPr>
      <w:r w:rsidRPr="00B17DAC">
        <w:rPr>
          <w:color w:val="0F243E" w:themeColor="text2" w:themeShade="80"/>
        </w:rPr>
        <w:t xml:space="preserve">Использование картинок, книг, игрушек, в качестве наглядного материал для общения детей </w:t>
      </w:r>
      <w:r w:rsidR="00DC611E" w:rsidRPr="00B17DAC">
        <w:rPr>
          <w:color w:val="0F243E" w:themeColor="text2" w:themeShade="80"/>
        </w:rPr>
        <w:t>и взрослых.</w:t>
      </w:r>
    </w:p>
    <w:p w:rsidR="00DC611E" w:rsidRPr="00B17DAC" w:rsidRDefault="00DC611E" w:rsidP="00B17DAC">
      <w:pPr>
        <w:rPr>
          <w:color w:val="0F243E" w:themeColor="text2" w:themeShade="80"/>
        </w:rPr>
      </w:pPr>
      <w:r w:rsidRPr="00B17DAC">
        <w:rPr>
          <w:color w:val="0F243E" w:themeColor="text2" w:themeShade="80"/>
        </w:rPr>
        <w:t>Рассказывать о интересных событиях в мире людей и природного мира</w:t>
      </w:r>
    </w:p>
    <w:p w:rsidR="00DC611E" w:rsidRPr="00B17DAC" w:rsidRDefault="00DC611E" w:rsidP="00B17DAC">
      <w:pPr>
        <w:rPr>
          <w:color w:val="0F243E" w:themeColor="text2" w:themeShade="80"/>
        </w:rPr>
      </w:pPr>
      <w:proofErr w:type="spellStart"/>
      <w:r w:rsidRPr="00B17DAC">
        <w:rPr>
          <w:color w:val="0F243E" w:themeColor="text2" w:themeShade="80"/>
        </w:rPr>
        <w:t>Знакомитьс</w:t>
      </w:r>
      <w:proofErr w:type="spellEnd"/>
      <w:r w:rsidRPr="00B17DAC">
        <w:rPr>
          <w:color w:val="0F243E" w:themeColor="text2" w:themeShade="80"/>
        </w:rPr>
        <w:t xml:space="preserve">  иллюстрациями изображающими настроения людей</w:t>
      </w:r>
    </w:p>
    <w:p w:rsidR="00E35A80" w:rsidRPr="00B17DAC" w:rsidRDefault="00E35A80" w:rsidP="00B17DAC">
      <w:pPr>
        <w:rPr>
          <w:color w:val="0F243E" w:themeColor="text2" w:themeShade="80"/>
        </w:rPr>
      </w:pPr>
      <w:r w:rsidRPr="00B17DAC">
        <w:rPr>
          <w:color w:val="0F243E" w:themeColor="text2" w:themeShade="80"/>
        </w:rPr>
        <w:t>Развитие всех компонентов устной речи, практическое овладение нормами речи</w:t>
      </w:r>
    </w:p>
    <w:p w:rsidR="00106F04" w:rsidRPr="00B17DAC" w:rsidRDefault="00106F04" w:rsidP="00B17DAC">
      <w:pPr>
        <w:rPr>
          <w:color w:val="0F243E" w:themeColor="text2" w:themeShade="80"/>
        </w:rPr>
      </w:pPr>
      <w:r w:rsidRPr="00B17DAC">
        <w:rPr>
          <w:color w:val="0F243E" w:themeColor="text2" w:themeShade="80"/>
        </w:rPr>
        <w:t>Формирование словаря</w:t>
      </w:r>
    </w:p>
    <w:p w:rsidR="00106F04" w:rsidRPr="00B17DAC" w:rsidRDefault="00106F04" w:rsidP="00B17DAC">
      <w:pPr>
        <w:rPr>
          <w:color w:val="0F243E" w:themeColor="text2" w:themeShade="80"/>
        </w:rPr>
      </w:pPr>
      <w:r w:rsidRPr="00B17DAC">
        <w:rPr>
          <w:color w:val="0F243E" w:themeColor="text2" w:themeShade="80"/>
        </w:rPr>
        <w:t>Развитие умения по словесному указанию педагога находить предметы</w:t>
      </w:r>
      <w:r w:rsidR="00E91B63" w:rsidRPr="00B17DAC">
        <w:rPr>
          <w:color w:val="0F243E" w:themeColor="text2" w:themeShade="80"/>
        </w:rPr>
        <w:t xml:space="preserve"> </w:t>
      </w:r>
      <w:r w:rsidRPr="00B17DAC">
        <w:rPr>
          <w:color w:val="0F243E" w:themeColor="text2" w:themeShade="80"/>
        </w:rPr>
        <w:t xml:space="preserve">по названию, </w:t>
      </w:r>
      <w:proofErr w:type="spellStart"/>
      <w:r w:rsidRPr="00B17DAC">
        <w:rPr>
          <w:color w:val="0F243E" w:themeColor="text2" w:themeShade="80"/>
        </w:rPr>
        <w:t>цвенту</w:t>
      </w:r>
      <w:proofErr w:type="spellEnd"/>
      <w:r w:rsidRPr="00B17DAC">
        <w:rPr>
          <w:color w:val="0F243E" w:themeColor="text2" w:themeShade="80"/>
        </w:rPr>
        <w:t xml:space="preserve"> размеру, </w:t>
      </w:r>
      <w:proofErr w:type="spellStart"/>
      <w:r w:rsidRPr="00B17DAC">
        <w:rPr>
          <w:color w:val="0F243E" w:themeColor="text2" w:themeShade="80"/>
        </w:rPr>
        <w:t>называтьь</w:t>
      </w:r>
      <w:proofErr w:type="spellEnd"/>
      <w:r w:rsidRPr="00B17DAC">
        <w:rPr>
          <w:color w:val="0F243E" w:themeColor="text2" w:themeShade="80"/>
        </w:rPr>
        <w:t xml:space="preserve"> их месторасположение</w:t>
      </w:r>
    </w:p>
    <w:p w:rsidR="00106F04" w:rsidRPr="00B17DAC" w:rsidRDefault="00106F04" w:rsidP="00B17DAC">
      <w:pPr>
        <w:rPr>
          <w:color w:val="0F243E" w:themeColor="text2" w:themeShade="80"/>
        </w:rPr>
      </w:pPr>
      <w:r w:rsidRPr="00B17DAC">
        <w:rPr>
          <w:color w:val="0F243E" w:themeColor="text2" w:themeShade="80"/>
        </w:rPr>
        <w:t xml:space="preserve">, имитировать </w:t>
      </w:r>
      <w:proofErr w:type="spellStart"/>
      <w:r w:rsidRPr="00B17DAC">
        <w:rPr>
          <w:color w:val="0F243E" w:themeColor="text2" w:themeShade="80"/>
        </w:rPr>
        <w:t>дейсьтвия</w:t>
      </w:r>
      <w:proofErr w:type="spellEnd"/>
      <w:r w:rsidRPr="00B17DAC">
        <w:rPr>
          <w:color w:val="0F243E" w:themeColor="text2" w:themeShade="80"/>
        </w:rPr>
        <w:t xml:space="preserve"> </w:t>
      </w:r>
      <w:proofErr w:type="spellStart"/>
      <w:r w:rsidRPr="00B17DAC">
        <w:rPr>
          <w:color w:val="0F243E" w:themeColor="text2" w:themeShade="80"/>
        </w:rPr>
        <w:t>лдей</w:t>
      </w:r>
      <w:proofErr w:type="spellEnd"/>
      <w:r w:rsidRPr="00B17DAC">
        <w:rPr>
          <w:color w:val="0F243E" w:themeColor="text2" w:themeShade="80"/>
        </w:rPr>
        <w:t xml:space="preserve"> и движения животных</w:t>
      </w:r>
    </w:p>
    <w:p w:rsidR="00106F04" w:rsidRPr="00B17DAC" w:rsidRDefault="00106F04" w:rsidP="00B17DAC">
      <w:pPr>
        <w:rPr>
          <w:color w:val="0F243E" w:themeColor="text2" w:themeShade="80"/>
        </w:rPr>
      </w:pPr>
      <w:r w:rsidRPr="00B17DAC">
        <w:rPr>
          <w:color w:val="0F243E" w:themeColor="text2" w:themeShade="80"/>
        </w:rPr>
        <w:t>Обогащение словаря детей словами названиями игрушек, предметов личной гигиены, одежды, мебели, обуви посуды, спальных принадлежностей, транспортных средств, овощей, фруктов, домашних животных и их детенышей</w:t>
      </w:r>
    </w:p>
    <w:p w:rsidR="00106F04" w:rsidRPr="00B17DAC" w:rsidRDefault="00106F04" w:rsidP="00B17DAC">
      <w:pPr>
        <w:rPr>
          <w:color w:val="0F243E" w:themeColor="text2" w:themeShade="80"/>
        </w:rPr>
      </w:pPr>
      <w:r w:rsidRPr="00B17DAC">
        <w:rPr>
          <w:color w:val="0F243E" w:themeColor="text2" w:themeShade="80"/>
        </w:rPr>
        <w:t>Глаголами: трудовые действия, противоположные по значению, действия, характеризующие взаимоотношения людей</w:t>
      </w:r>
    </w:p>
    <w:p w:rsidR="00106F04" w:rsidRPr="00B17DAC" w:rsidRDefault="00106F04" w:rsidP="00B17DAC">
      <w:pPr>
        <w:rPr>
          <w:color w:val="0F243E" w:themeColor="text2" w:themeShade="80"/>
        </w:rPr>
      </w:pPr>
      <w:r w:rsidRPr="00B17DAC">
        <w:rPr>
          <w:color w:val="0F243E" w:themeColor="text2" w:themeShade="80"/>
        </w:rPr>
        <w:t>Эмоциональное состояние</w:t>
      </w:r>
    </w:p>
    <w:p w:rsidR="00106F04" w:rsidRPr="00B17DAC" w:rsidRDefault="00106F04" w:rsidP="00B17DAC">
      <w:pPr>
        <w:rPr>
          <w:color w:val="0F243E" w:themeColor="text2" w:themeShade="80"/>
        </w:rPr>
      </w:pPr>
      <w:r w:rsidRPr="00B17DAC">
        <w:rPr>
          <w:color w:val="0F243E" w:themeColor="text2" w:themeShade="80"/>
        </w:rPr>
        <w:t>Прилагательные: цвет, величина, вкус, температура,</w:t>
      </w:r>
    </w:p>
    <w:p w:rsidR="00106F04" w:rsidRPr="00B17DAC" w:rsidRDefault="00106F04" w:rsidP="00B17DAC">
      <w:pPr>
        <w:rPr>
          <w:color w:val="0F243E" w:themeColor="text2" w:themeShade="80"/>
        </w:rPr>
      </w:pPr>
      <w:proofErr w:type="spellStart"/>
      <w:r w:rsidRPr="00B17DAC">
        <w:rPr>
          <w:color w:val="0F243E" w:themeColor="text2" w:themeShade="80"/>
        </w:rPr>
        <w:t>Наречиямизвуковая</w:t>
      </w:r>
      <w:proofErr w:type="spellEnd"/>
      <w:r w:rsidRPr="00B17DAC">
        <w:rPr>
          <w:color w:val="0F243E" w:themeColor="text2" w:themeShade="80"/>
        </w:rPr>
        <w:t xml:space="preserve"> культура речи</w:t>
      </w:r>
    </w:p>
    <w:p w:rsidR="00106F04" w:rsidRPr="00B17DAC" w:rsidRDefault="00106F04" w:rsidP="00B17DAC">
      <w:pPr>
        <w:rPr>
          <w:color w:val="0F243E" w:themeColor="text2" w:themeShade="80"/>
        </w:rPr>
      </w:pPr>
      <w:r w:rsidRPr="00B17DAC">
        <w:rPr>
          <w:color w:val="0F243E" w:themeColor="text2" w:themeShade="80"/>
        </w:rPr>
        <w:t xml:space="preserve">Упражнения детей в отчетливом произнесении изолированных гласных и согласных звуков, в правильном </w:t>
      </w:r>
      <w:proofErr w:type="spellStart"/>
      <w:r w:rsidRPr="00B17DAC">
        <w:rPr>
          <w:color w:val="0F243E" w:themeColor="text2" w:themeShade="80"/>
        </w:rPr>
        <w:t>воспроизаедении</w:t>
      </w:r>
      <w:proofErr w:type="spellEnd"/>
      <w:r w:rsidRPr="00B17DAC">
        <w:rPr>
          <w:color w:val="0F243E" w:themeColor="text2" w:themeShade="80"/>
        </w:rPr>
        <w:t xml:space="preserve"> звукоподражаний, слов и несложных фраз. Формирование умения пользоваться высотой и силой голоса</w:t>
      </w:r>
    </w:p>
    <w:p w:rsidR="00106F04" w:rsidRPr="00B17DAC" w:rsidRDefault="00106F04" w:rsidP="00B17DAC">
      <w:pPr>
        <w:rPr>
          <w:color w:val="0F243E" w:themeColor="text2" w:themeShade="80"/>
        </w:rPr>
      </w:pPr>
      <w:r w:rsidRPr="00B17DAC">
        <w:rPr>
          <w:color w:val="0F243E" w:themeColor="text2" w:themeShade="80"/>
        </w:rPr>
        <w:t>Грамматический строй речи</w:t>
      </w:r>
    </w:p>
    <w:p w:rsidR="00106F04" w:rsidRPr="00B17DAC" w:rsidRDefault="00106F04" w:rsidP="00B17DAC">
      <w:pPr>
        <w:rPr>
          <w:color w:val="0F243E" w:themeColor="text2" w:themeShade="80"/>
        </w:rPr>
      </w:pPr>
      <w:r w:rsidRPr="00B17DAC">
        <w:rPr>
          <w:color w:val="0F243E" w:themeColor="text2" w:themeShade="80"/>
        </w:rPr>
        <w:t xml:space="preserve">Формирование умения согласовывать сущ. И мест. С глаг., употреблять глаголы в будущем и </w:t>
      </w:r>
      <w:proofErr w:type="spellStart"/>
      <w:r w:rsidRPr="00B17DAC">
        <w:rPr>
          <w:color w:val="0F243E" w:themeColor="text2" w:themeShade="80"/>
        </w:rPr>
        <w:t>прошедьшем</w:t>
      </w:r>
      <w:proofErr w:type="spellEnd"/>
      <w:r w:rsidRPr="00B17DAC">
        <w:rPr>
          <w:color w:val="0F243E" w:themeColor="text2" w:themeShade="80"/>
        </w:rPr>
        <w:t xml:space="preserve"> времени, изменять их по лицам, использовать в речи предлоги. Упражнять в употреблении некоторых </w:t>
      </w:r>
      <w:proofErr w:type="spellStart"/>
      <w:r w:rsidRPr="00B17DAC">
        <w:rPr>
          <w:color w:val="0F243E" w:themeColor="text2" w:themeShade="80"/>
        </w:rPr>
        <w:t>воппросительных</w:t>
      </w:r>
      <w:proofErr w:type="spellEnd"/>
      <w:r w:rsidRPr="00B17DAC">
        <w:rPr>
          <w:color w:val="0F243E" w:themeColor="text2" w:themeShade="80"/>
        </w:rPr>
        <w:t xml:space="preserve"> слов </w:t>
      </w:r>
      <w:r w:rsidR="00E91B63" w:rsidRPr="00B17DAC">
        <w:rPr>
          <w:color w:val="0F243E" w:themeColor="text2" w:themeShade="80"/>
        </w:rPr>
        <w:t xml:space="preserve">и несложных фраз из 2-4 </w:t>
      </w:r>
      <w:proofErr w:type="spellStart"/>
      <w:r w:rsidR="00E91B63" w:rsidRPr="00B17DAC">
        <w:rPr>
          <w:color w:val="0F243E" w:themeColor="text2" w:themeShade="80"/>
        </w:rPr>
        <w:t>словсвязная</w:t>
      </w:r>
      <w:proofErr w:type="spellEnd"/>
      <w:r w:rsidR="00E91B63" w:rsidRPr="00B17DAC">
        <w:rPr>
          <w:color w:val="0F243E" w:themeColor="text2" w:themeShade="80"/>
        </w:rPr>
        <w:t xml:space="preserve"> речь</w:t>
      </w:r>
    </w:p>
    <w:p w:rsidR="00E91B63" w:rsidRPr="00B17DAC" w:rsidRDefault="00E91B63" w:rsidP="00B17DAC">
      <w:pPr>
        <w:rPr>
          <w:color w:val="0F243E" w:themeColor="text2" w:themeShade="80"/>
        </w:rPr>
      </w:pPr>
      <w:r w:rsidRPr="00B17DAC">
        <w:rPr>
          <w:color w:val="0F243E" w:themeColor="text2" w:themeShade="80"/>
        </w:rPr>
        <w:t>Формирование умения н отвечать на простые вопросы. Поощрение попыток рассказывать о об изображенном на картинке, новой игрушке, обновке, событии из личного опыта</w:t>
      </w:r>
    </w:p>
    <w:p w:rsidR="00E91B63" w:rsidRPr="00B17DAC" w:rsidRDefault="00E91B63" w:rsidP="00B17DAC">
      <w:pPr>
        <w:rPr>
          <w:color w:val="0F243E" w:themeColor="text2" w:themeShade="80"/>
        </w:rPr>
      </w:pPr>
      <w:r w:rsidRPr="00B17DAC">
        <w:rPr>
          <w:color w:val="0F243E" w:themeColor="text2" w:themeShade="80"/>
        </w:rPr>
        <w:t>Формировать умение повторять несложные фразы, драматизировать отрывки хорошо известных сказок</w:t>
      </w:r>
    </w:p>
    <w:p w:rsidR="00E91B63" w:rsidRPr="00B17DAC" w:rsidRDefault="00E91B63" w:rsidP="00B17DAC">
      <w:pPr>
        <w:rPr>
          <w:color w:val="0F243E" w:themeColor="text2" w:themeShade="80"/>
        </w:rPr>
      </w:pPr>
      <w:r w:rsidRPr="00B17DAC">
        <w:rPr>
          <w:color w:val="0F243E" w:themeColor="text2" w:themeShade="80"/>
        </w:rPr>
        <w:t>Формировать умение слушать художественное произведение без наглядного сопровождения</w:t>
      </w:r>
    </w:p>
    <w:p w:rsidR="00E91B63" w:rsidRPr="00B17DAC" w:rsidRDefault="00E91B63" w:rsidP="00B17DAC">
      <w:pPr>
        <w:rPr>
          <w:color w:val="0F243E" w:themeColor="text2" w:themeShade="80"/>
        </w:rPr>
      </w:pPr>
      <w:r w:rsidRPr="00B17DAC">
        <w:rPr>
          <w:color w:val="0F243E" w:themeColor="text2" w:themeShade="80"/>
        </w:rPr>
        <w:t>Образовательная область «Чтение художественной литературы»</w:t>
      </w:r>
    </w:p>
    <w:p w:rsidR="00E91B63" w:rsidRPr="00B17DAC" w:rsidRDefault="00284C11" w:rsidP="00B17DAC">
      <w:pPr>
        <w:rPr>
          <w:color w:val="0F243E" w:themeColor="text2" w:themeShade="80"/>
        </w:rPr>
      </w:pPr>
      <w:r w:rsidRPr="00B17DAC">
        <w:rPr>
          <w:color w:val="0F243E" w:themeColor="text2" w:themeShade="80"/>
        </w:rPr>
        <w:t>Формирование понимание о ценности чтения</w:t>
      </w:r>
    </w:p>
    <w:p w:rsidR="00284C11" w:rsidRPr="00B17DAC" w:rsidRDefault="00284C11" w:rsidP="00B17DAC">
      <w:pPr>
        <w:rPr>
          <w:color w:val="0F243E" w:themeColor="text2" w:themeShade="80"/>
        </w:rPr>
      </w:pPr>
      <w:r w:rsidRPr="00B17DAC">
        <w:rPr>
          <w:color w:val="0F243E" w:themeColor="text2" w:themeShade="80"/>
        </w:rPr>
        <w:t xml:space="preserve">Приучать детей к слушанию художественных произведений с </w:t>
      </w:r>
      <w:proofErr w:type="spellStart"/>
      <w:r w:rsidRPr="00B17DAC">
        <w:rPr>
          <w:color w:val="0F243E" w:themeColor="text2" w:themeShade="80"/>
        </w:rPr>
        <w:t>наглядным,и</w:t>
      </w:r>
      <w:proofErr w:type="spellEnd"/>
      <w:r w:rsidRPr="00B17DAC">
        <w:rPr>
          <w:color w:val="0F243E" w:themeColor="text2" w:themeShade="80"/>
        </w:rPr>
        <w:t xml:space="preserve"> без наглядности, использование </w:t>
      </w:r>
      <w:proofErr w:type="spellStart"/>
      <w:r w:rsidRPr="00B17DAC">
        <w:rPr>
          <w:color w:val="0F243E" w:themeColor="text2" w:themeShade="80"/>
        </w:rPr>
        <w:t>драмматизации</w:t>
      </w:r>
      <w:proofErr w:type="spellEnd"/>
      <w:r w:rsidRPr="00B17DAC">
        <w:rPr>
          <w:color w:val="0F243E" w:themeColor="text2" w:themeShade="80"/>
        </w:rPr>
        <w:t xml:space="preserve">, сопровождение игровыми действиями. Предоставление возможности </w:t>
      </w:r>
      <w:proofErr w:type="spellStart"/>
      <w:r w:rsidRPr="00B17DAC">
        <w:rPr>
          <w:color w:val="0F243E" w:themeColor="text2" w:themeShade="80"/>
        </w:rPr>
        <w:t>договариявания</w:t>
      </w:r>
      <w:proofErr w:type="spellEnd"/>
      <w:r w:rsidRPr="00B17DAC">
        <w:rPr>
          <w:color w:val="0F243E" w:themeColor="text2" w:themeShade="80"/>
        </w:rPr>
        <w:t xml:space="preserve"> детьми фраз и слов. Поощрять стремление читать стихи. Приобщать к рассматриванию рисунков в книгах.</w:t>
      </w:r>
    </w:p>
    <w:p w:rsidR="00284C11" w:rsidRPr="00B17DAC" w:rsidRDefault="00284C11" w:rsidP="00B17DAC">
      <w:pPr>
        <w:rPr>
          <w:color w:val="0F243E" w:themeColor="text2" w:themeShade="80"/>
        </w:rPr>
      </w:pPr>
      <w:proofErr w:type="spellStart"/>
      <w:r w:rsidRPr="00B17DAC">
        <w:rPr>
          <w:color w:val="0F243E" w:themeColor="text2" w:themeShade="80"/>
        </w:rPr>
        <w:t>Напраление</w:t>
      </w:r>
      <w:proofErr w:type="spellEnd"/>
      <w:r w:rsidRPr="00B17DAC">
        <w:rPr>
          <w:color w:val="0F243E" w:themeColor="text2" w:themeShade="80"/>
        </w:rPr>
        <w:t xml:space="preserve"> «Художественно – эстетическое развитие»</w:t>
      </w:r>
    </w:p>
    <w:p w:rsidR="00284C11" w:rsidRPr="00B17DAC" w:rsidRDefault="00284C11" w:rsidP="00B17DAC">
      <w:pPr>
        <w:rPr>
          <w:color w:val="0F243E" w:themeColor="text2" w:themeShade="80"/>
        </w:rPr>
      </w:pPr>
      <w:r w:rsidRPr="00B17DAC">
        <w:rPr>
          <w:color w:val="0F243E" w:themeColor="text2" w:themeShade="80"/>
        </w:rPr>
        <w:t>Развитие продуктивной деятельности</w:t>
      </w:r>
    </w:p>
    <w:p w:rsidR="00B07D2C" w:rsidRPr="00B17DAC" w:rsidRDefault="00284C11" w:rsidP="00B17DAC">
      <w:pPr>
        <w:rPr>
          <w:color w:val="0F243E" w:themeColor="text2" w:themeShade="80"/>
        </w:rPr>
      </w:pPr>
      <w:r w:rsidRPr="00B17DAC">
        <w:rPr>
          <w:color w:val="0F243E" w:themeColor="text2" w:themeShade="80"/>
        </w:rPr>
        <w:t xml:space="preserve">Рисование </w:t>
      </w:r>
    </w:p>
    <w:p w:rsidR="00284C11" w:rsidRPr="00B17DAC" w:rsidRDefault="00284C11" w:rsidP="00B17DAC">
      <w:pPr>
        <w:rPr>
          <w:color w:val="0F243E" w:themeColor="text2" w:themeShade="80"/>
        </w:rPr>
      </w:pPr>
      <w:r w:rsidRPr="00B17DAC">
        <w:rPr>
          <w:color w:val="0F243E" w:themeColor="text2" w:themeShade="80"/>
        </w:rPr>
        <w:t xml:space="preserve">Развитие восприятия, обогащение сенсорного опыта путем </w:t>
      </w:r>
      <w:proofErr w:type="spellStart"/>
      <w:r w:rsidRPr="00B17DAC">
        <w:rPr>
          <w:color w:val="0F243E" w:themeColor="text2" w:themeShade="80"/>
        </w:rPr>
        <w:t>выделенияформы</w:t>
      </w:r>
      <w:proofErr w:type="spellEnd"/>
      <w:r w:rsidRPr="00B17DAC">
        <w:rPr>
          <w:color w:val="0F243E" w:themeColor="text2" w:themeShade="80"/>
        </w:rPr>
        <w:t xml:space="preserve"> предметов руками.</w:t>
      </w:r>
    </w:p>
    <w:p w:rsidR="00AF233E" w:rsidRPr="00B17DAC" w:rsidRDefault="00B07D2C" w:rsidP="00B17DAC">
      <w:pPr>
        <w:rPr>
          <w:color w:val="0F243E" w:themeColor="text2" w:themeShade="80"/>
        </w:rPr>
      </w:pPr>
      <w:r w:rsidRPr="00B17DAC">
        <w:rPr>
          <w:color w:val="0F243E" w:themeColor="text2" w:themeShade="80"/>
        </w:rPr>
        <w:t>Предоставлять свободу выбора в изображении знакомых предметов</w:t>
      </w:r>
    </w:p>
    <w:p w:rsidR="00B07D2C" w:rsidRPr="00B17DAC" w:rsidRDefault="00B07D2C" w:rsidP="00B17DAC">
      <w:pPr>
        <w:rPr>
          <w:color w:val="0F243E" w:themeColor="text2" w:themeShade="80"/>
        </w:rPr>
      </w:pPr>
      <w:r w:rsidRPr="00B17DAC">
        <w:rPr>
          <w:color w:val="0F243E" w:themeColor="text2" w:themeShade="80"/>
        </w:rPr>
        <w:t>Поощрять желание следить за движением карандаша. Желание самостоятельно рисовать</w:t>
      </w:r>
    </w:p>
    <w:p w:rsidR="00B07D2C" w:rsidRPr="00B17DAC" w:rsidRDefault="00B07D2C" w:rsidP="00B17DAC">
      <w:pPr>
        <w:rPr>
          <w:color w:val="0F243E" w:themeColor="text2" w:themeShade="80"/>
        </w:rPr>
      </w:pPr>
      <w:r w:rsidRPr="00B17DAC">
        <w:rPr>
          <w:color w:val="0F243E" w:themeColor="text2" w:themeShade="80"/>
        </w:rPr>
        <w:lastRenderedPageBreak/>
        <w:t xml:space="preserve">Формировать умение </w:t>
      </w:r>
      <w:proofErr w:type="spellStart"/>
      <w:r w:rsidRPr="00B17DAC">
        <w:rPr>
          <w:color w:val="0F243E" w:themeColor="text2" w:themeShade="80"/>
        </w:rPr>
        <w:t>развличать</w:t>
      </w:r>
      <w:proofErr w:type="spellEnd"/>
      <w:r w:rsidRPr="00B17DAC">
        <w:rPr>
          <w:color w:val="0F243E" w:themeColor="text2" w:themeShade="80"/>
        </w:rPr>
        <w:t xml:space="preserve"> цвет, рисовать разные линии, округлые формы. Формировать правильную осанку при рисовании</w:t>
      </w:r>
    </w:p>
    <w:p w:rsidR="00B07D2C" w:rsidRPr="00B17DAC" w:rsidRDefault="00B07D2C" w:rsidP="00B17DAC">
      <w:pPr>
        <w:rPr>
          <w:color w:val="0F243E" w:themeColor="text2" w:themeShade="80"/>
        </w:rPr>
      </w:pPr>
      <w:r w:rsidRPr="00B17DAC">
        <w:rPr>
          <w:color w:val="0F243E" w:themeColor="text2" w:themeShade="80"/>
        </w:rPr>
        <w:t xml:space="preserve">Формирование бережного отношения к изобразительным средствам и материалам. Учить правильно держать кисть, карандаш, использовать кисть. </w:t>
      </w:r>
    </w:p>
    <w:p w:rsidR="00B07D2C" w:rsidRPr="00B17DAC" w:rsidRDefault="00B07D2C" w:rsidP="00B17DAC">
      <w:pPr>
        <w:rPr>
          <w:color w:val="0F243E" w:themeColor="text2" w:themeShade="80"/>
        </w:rPr>
      </w:pPr>
      <w:r w:rsidRPr="00B17DAC">
        <w:rPr>
          <w:color w:val="0F243E" w:themeColor="text2" w:themeShade="80"/>
        </w:rPr>
        <w:t>Лепка</w:t>
      </w:r>
    </w:p>
    <w:p w:rsidR="00B07D2C" w:rsidRPr="00B17DAC" w:rsidRDefault="00B07D2C" w:rsidP="00B17DAC">
      <w:pPr>
        <w:rPr>
          <w:color w:val="0F243E" w:themeColor="text2" w:themeShade="80"/>
        </w:rPr>
      </w:pPr>
      <w:r w:rsidRPr="00B17DAC">
        <w:rPr>
          <w:color w:val="0F243E" w:themeColor="text2" w:themeShade="80"/>
        </w:rPr>
        <w:t>Знакомить с пластичными материалами. Формировать бережное отношение к материалам и инструментам</w:t>
      </w:r>
    </w:p>
    <w:p w:rsidR="00B07D2C" w:rsidRPr="00B17DAC" w:rsidRDefault="00B07D2C" w:rsidP="00B17DAC">
      <w:pPr>
        <w:rPr>
          <w:color w:val="0F243E" w:themeColor="text2" w:themeShade="80"/>
        </w:rPr>
      </w:pPr>
      <w:r w:rsidRPr="00B17DAC">
        <w:rPr>
          <w:color w:val="0F243E" w:themeColor="text2" w:themeShade="80"/>
        </w:rPr>
        <w:t xml:space="preserve">Развивать умение отламывать кусочки глины, лепить </w:t>
      </w:r>
      <w:r w:rsidR="005402FA" w:rsidRPr="00B17DAC">
        <w:rPr>
          <w:color w:val="0F243E" w:themeColor="text2" w:themeShade="80"/>
        </w:rPr>
        <w:t xml:space="preserve">палочки и колбаски, колечки, шарик, лепешки, мисочки, соединять две формы в один предмет, </w:t>
      </w:r>
    </w:p>
    <w:p w:rsidR="005402FA" w:rsidRPr="00B17DAC" w:rsidRDefault="005402FA" w:rsidP="00B17DAC">
      <w:pPr>
        <w:rPr>
          <w:color w:val="0F243E" w:themeColor="text2" w:themeShade="80"/>
        </w:rPr>
      </w:pPr>
      <w:r w:rsidRPr="00B17DAC">
        <w:rPr>
          <w:color w:val="0F243E" w:themeColor="text2" w:themeShade="80"/>
        </w:rPr>
        <w:t>Развитие детского творчества</w:t>
      </w:r>
    </w:p>
    <w:p w:rsidR="005402FA" w:rsidRPr="00B17DAC" w:rsidRDefault="005402FA" w:rsidP="00B17DAC">
      <w:pPr>
        <w:rPr>
          <w:color w:val="0F243E" w:themeColor="text2" w:themeShade="80"/>
        </w:rPr>
      </w:pPr>
      <w:r w:rsidRPr="00B17DAC">
        <w:rPr>
          <w:color w:val="0F243E" w:themeColor="text2" w:themeShade="80"/>
        </w:rPr>
        <w:t>Развитие интереса к действиям с изобразительными материалами, формирование представлений об изобразительных средствах. Поощрять описание своих изображений</w:t>
      </w:r>
    </w:p>
    <w:p w:rsidR="005402FA" w:rsidRPr="00B17DAC" w:rsidRDefault="005402FA" w:rsidP="00B17DAC">
      <w:pPr>
        <w:rPr>
          <w:color w:val="0F243E" w:themeColor="text2" w:themeShade="80"/>
        </w:rPr>
      </w:pPr>
      <w:r w:rsidRPr="00B17DAC">
        <w:rPr>
          <w:color w:val="0F243E" w:themeColor="text2" w:themeShade="80"/>
        </w:rPr>
        <w:t>Содействовать возникновению чувства радости от процесса, дополнению работы самостоятельно, осознанного повторения изученного.</w:t>
      </w:r>
    </w:p>
    <w:p w:rsidR="005402FA" w:rsidRPr="00B17DAC" w:rsidRDefault="005402FA" w:rsidP="00B17DAC">
      <w:pPr>
        <w:rPr>
          <w:color w:val="0F243E" w:themeColor="text2" w:themeShade="80"/>
        </w:rPr>
      </w:pPr>
      <w:r w:rsidRPr="00B17DAC">
        <w:rPr>
          <w:color w:val="0F243E" w:themeColor="text2" w:themeShade="80"/>
        </w:rPr>
        <w:t>Приобщение к изобразительному искусству</w:t>
      </w:r>
    </w:p>
    <w:p w:rsidR="005402FA" w:rsidRPr="00B17DAC" w:rsidRDefault="005402FA" w:rsidP="00B17DAC">
      <w:pPr>
        <w:rPr>
          <w:color w:val="0F243E" w:themeColor="text2" w:themeShade="80"/>
        </w:rPr>
      </w:pPr>
      <w:r w:rsidRPr="00B17DAC">
        <w:rPr>
          <w:color w:val="0F243E" w:themeColor="text2" w:themeShade="80"/>
        </w:rPr>
        <w:t>Рассматривание детских иллюстраций в книгах</w:t>
      </w:r>
    </w:p>
    <w:p w:rsidR="005402FA" w:rsidRPr="00B17DAC" w:rsidRDefault="005402FA" w:rsidP="00B17DAC">
      <w:pPr>
        <w:rPr>
          <w:color w:val="0F243E" w:themeColor="text2" w:themeShade="80"/>
        </w:rPr>
      </w:pPr>
      <w:r w:rsidRPr="00B17DAC">
        <w:rPr>
          <w:color w:val="0F243E" w:themeColor="text2" w:themeShade="80"/>
        </w:rPr>
        <w:t xml:space="preserve">Развитие умения отвечать на вопросы по содержанию картинок. Знакомство с народной игрушкой: дымковской, </w:t>
      </w:r>
      <w:proofErr w:type="spellStart"/>
      <w:r w:rsidRPr="00B17DAC">
        <w:rPr>
          <w:color w:val="0F243E" w:themeColor="text2" w:themeShade="80"/>
        </w:rPr>
        <w:t>богородской</w:t>
      </w:r>
      <w:proofErr w:type="spellEnd"/>
      <w:r w:rsidRPr="00B17DAC">
        <w:rPr>
          <w:color w:val="0F243E" w:themeColor="text2" w:themeShade="80"/>
        </w:rPr>
        <w:t>, семеновской</w:t>
      </w:r>
      <w:r w:rsidR="00094A90" w:rsidRPr="00B17DAC">
        <w:rPr>
          <w:color w:val="0F243E" w:themeColor="text2" w:themeShade="80"/>
        </w:rPr>
        <w:t>.</w:t>
      </w:r>
    </w:p>
    <w:p w:rsidR="00094A90" w:rsidRPr="00B17DAC" w:rsidRDefault="00094A90" w:rsidP="00B17DAC">
      <w:pPr>
        <w:rPr>
          <w:color w:val="0F243E" w:themeColor="text2" w:themeShade="80"/>
        </w:rPr>
      </w:pPr>
      <w:r w:rsidRPr="00B17DAC">
        <w:rPr>
          <w:color w:val="0F243E" w:themeColor="text2" w:themeShade="80"/>
        </w:rPr>
        <w:t>Эстетическая среда</w:t>
      </w:r>
    </w:p>
    <w:p w:rsidR="00094A90" w:rsidRPr="00B17DAC" w:rsidRDefault="00094A90" w:rsidP="00B17DAC">
      <w:pPr>
        <w:rPr>
          <w:color w:val="0F243E" w:themeColor="text2" w:themeShade="80"/>
        </w:rPr>
      </w:pPr>
      <w:r w:rsidRPr="00B17DAC">
        <w:rPr>
          <w:color w:val="0F243E" w:themeColor="text2" w:themeShade="80"/>
        </w:rPr>
        <w:t>Развитие интереса к окружающему. К красоте природы, интерьера, предметов.</w:t>
      </w:r>
    </w:p>
    <w:p w:rsidR="0063424D" w:rsidRPr="00B17DAC" w:rsidRDefault="0063424D" w:rsidP="00B17DAC">
      <w:pPr>
        <w:rPr>
          <w:color w:val="0F243E" w:themeColor="text2" w:themeShade="80"/>
        </w:rPr>
      </w:pPr>
      <w:r w:rsidRPr="00B17DAC">
        <w:rPr>
          <w:color w:val="0F243E" w:themeColor="text2" w:themeShade="80"/>
        </w:rPr>
        <w:t>Направление «Социально –личностное развитие»</w:t>
      </w:r>
    </w:p>
    <w:p w:rsidR="0063424D" w:rsidRPr="00B17DAC" w:rsidRDefault="0063424D" w:rsidP="00B17DAC">
      <w:pPr>
        <w:rPr>
          <w:color w:val="0F243E" w:themeColor="text2" w:themeShade="80"/>
        </w:rPr>
      </w:pPr>
      <w:r w:rsidRPr="00B17DAC">
        <w:rPr>
          <w:color w:val="0F243E" w:themeColor="text2" w:themeShade="80"/>
        </w:rPr>
        <w:t>Образовательная область «Социализация»</w:t>
      </w:r>
    </w:p>
    <w:p w:rsidR="0063424D" w:rsidRPr="00B17DAC" w:rsidRDefault="0063424D" w:rsidP="00B17DAC">
      <w:pPr>
        <w:rPr>
          <w:color w:val="0F243E" w:themeColor="text2" w:themeShade="80"/>
        </w:rPr>
      </w:pPr>
      <w:r w:rsidRPr="00B17DAC">
        <w:rPr>
          <w:color w:val="0F243E" w:themeColor="text2" w:themeShade="80"/>
        </w:rPr>
        <w:t>Развитие игровой деятельности</w:t>
      </w:r>
    </w:p>
    <w:p w:rsidR="0063424D" w:rsidRPr="00B17DAC" w:rsidRDefault="0063424D" w:rsidP="00B17DAC">
      <w:pPr>
        <w:rPr>
          <w:color w:val="0F243E" w:themeColor="text2" w:themeShade="80"/>
        </w:rPr>
      </w:pPr>
      <w:r w:rsidRPr="00B17DAC">
        <w:rPr>
          <w:color w:val="0F243E" w:themeColor="text2" w:themeShade="80"/>
        </w:rPr>
        <w:t>Сюжетно- ролевые игры</w:t>
      </w:r>
    </w:p>
    <w:p w:rsidR="0063424D" w:rsidRPr="00B17DAC" w:rsidRDefault="0063424D" w:rsidP="00B17DAC">
      <w:pPr>
        <w:rPr>
          <w:color w:val="0F243E" w:themeColor="text2" w:themeShade="80"/>
        </w:rPr>
      </w:pPr>
      <w:r w:rsidRPr="00B17DAC">
        <w:rPr>
          <w:color w:val="0F243E" w:themeColor="text2" w:themeShade="80"/>
        </w:rPr>
        <w:t>Развитие интереса к игровым действиям сверстников. Формировать умение играть рядом, не мешая друг – другу. Играть вместе.</w:t>
      </w:r>
    </w:p>
    <w:p w:rsidR="0063424D" w:rsidRPr="00B17DAC" w:rsidRDefault="0063424D" w:rsidP="00B17DAC">
      <w:pPr>
        <w:rPr>
          <w:color w:val="0F243E" w:themeColor="text2" w:themeShade="80"/>
        </w:rPr>
      </w:pPr>
      <w:r w:rsidRPr="00B17DAC">
        <w:rPr>
          <w:color w:val="0F243E" w:themeColor="text2" w:themeShade="80"/>
        </w:rPr>
        <w:t xml:space="preserve">Формирование умения выполнять несколько действий с одним предметом и переносить знакомые действия с одного </w:t>
      </w:r>
      <w:proofErr w:type="spellStart"/>
      <w:r w:rsidRPr="00B17DAC">
        <w:rPr>
          <w:color w:val="0F243E" w:themeColor="text2" w:themeShade="80"/>
        </w:rPr>
        <w:t>обьекта</w:t>
      </w:r>
      <w:proofErr w:type="spellEnd"/>
      <w:r w:rsidRPr="00B17DAC">
        <w:rPr>
          <w:color w:val="0F243E" w:themeColor="text2" w:themeShade="80"/>
        </w:rPr>
        <w:t xml:space="preserve"> на другой</w:t>
      </w: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0769BF">
      <w:pPr>
        <w:jc w:val="center"/>
        <w:rPr>
          <w:color w:val="FF0000"/>
        </w:rPr>
      </w:pPr>
    </w:p>
    <w:p w:rsidR="00041281" w:rsidRDefault="00041281" w:rsidP="00B60997">
      <w:pPr>
        <w:rPr>
          <w:color w:val="FF0000"/>
        </w:rPr>
      </w:pPr>
    </w:p>
    <w:p w:rsidR="00041281" w:rsidRDefault="00041281" w:rsidP="000769BF">
      <w:pPr>
        <w:jc w:val="center"/>
        <w:rPr>
          <w:color w:val="FF0000"/>
        </w:rPr>
      </w:pPr>
    </w:p>
    <w:p w:rsidR="004C7F62" w:rsidRPr="00B60997" w:rsidRDefault="000769BF" w:rsidP="000769BF">
      <w:pPr>
        <w:jc w:val="center"/>
        <w:rPr>
          <w:b/>
          <w:color w:val="0F243E" w:themeColor="text2" w:themeShade="80"/>
          <w:sz w:val="36"/>
          <w:szCs w:val="36"/>
        </w:rPr>
      </w:pPr>
      <w:r w:rsidRPr="00B60997">
        <w:rPr>
          <w:b/>
          <w:color w:val="0F243E" w:themeColor="text2" w:themeShade="80"/>
          <w:sz w:val="36"/>
          <w:szCs w:val="36"/>
        </w:rPr>
        <w:t>Часть</w:t>
      </w:r>
      <w:proofErr w:type="gramStart"/>
      <w:r w:rsidRPr="00B60997">
        <w:rPr>
          <w:b/>
          <w:color w:val="0F243E" w:themeColor="text2" w:themeShade="80"/>
          <w:sz w:val="36"/>
          <w:szCs w:val="36"/>
        </w:rPr>
        <w:t xml:space="preserve"> ,</w:t>
      </w:r>
      <w:proofErr w:type="gramEnd"/>
      <w:r w:rsidRPr="00B60997">
        <w:rPr>
          <w:b/>
          <w:color w:val="0F243E" w:themeColor="text2" w:themeShade="80"/>
          <w:sz w:val="36"/>
          <w:szCs w:val="36"/>
        </w:rPr>
        <w:t xml:space="preserve"> формируемая участниками образовательных отношений</w:t>
      </w:r>
    </w:p>
    <w:p w:rsidR="000769BF" w:rsidRPr="00D00E42" w:rsidRDefault="000769BF" w:rsidP="000769BF">
      <w:pPr>
        <w:pStyle w:val="ae"/>
        <w:spacing w:before="0" w:beforeAutospacing="0" w:after="0" w:afterAutospacing="0"/>
        <w:rPr>
          <w:color w:val="000000"/>
        </w:rPr>
      </w:pPr>
      <w:r w:rsidRPr="00D00E42">
        <w:t>В наше время проблема эстетического воспитания очень актуальна. Эстетическое воспитание развивает вкус, умение замечать прекрасное и безобразное; оно важно еще и потому, что связано со многими сторонами воспитания: нравственным воспитанием, которое развивает в ребенке чувство любви, гордости; с трудовым воспитанием, которое помогает ребенку с уважением относиться к труду людей, видеть красоту сделанного. Все эти качества необходимы для воспитания всесторонне развитого человека.</w:t>
      </w:r>
    </w:p>
    <w:p w:rsidR="000769BF" w:rsidRPr="00D00E42" w:rsidRDefault="000769BF" w:rsidP="000769BF">
      <w:pPr>
        <w:pStyle w:val="ae"/>
        <w:spacing w:before="0" w:beforeAutospacing="0" w:after="0" w:afterAutospacing="0"/>
      </w:pPr>
      <w:r w:rsidRPr="00D00E42">
        <w:t xml:space="preserve">Формировать личность и эстетическую культуру, - отмечают многие писатели, педагоги, деятели культуры (Д.Б. </w:t>
      </w:r>
      <w:proofErr w:type="spellStart"/>
      <w:r w:rsidRPr="00D00E42">
        <w:t>Кабалевский</w:t>
      </w:r>
      <w:proofErr w:type="spellEnd"/>
      <w:r w:rsidRPr="00D00E42">
        <w:t xml:space="preserve">, А.С. Макаренко, Б.М. </w:t>
      </w:r>
      <w:proofErr w:type="spellStart"/>
      <w:r w:rsidRPr="00D00E42">
        <w:t>Неменский</w:t>
      </w:r>
      <w:proofErr w:type="spellEnd"/>
      <w:r w:rsidRPr="00D00E42">
        <w:t>, В.А. Сухомлинский, Л.Н. Толстой, К.Д. Ушинский и др.), особенно важно в наиболее благоприятном для этого старшем дошкольном возрасте. Чувство красоты природы, окружающих людей, вещей создает в ребенке особые эмоционально психические состояния, возбуждает непосредственный интерес к жизни, обостряет любознательность, развивает мышление, память, волю и другие психические процессы.</w:t>
      </w:r>
    </w:p>
    <w:p w:rsidR="000769BF" w:rsidRPr="00D00E42" w:rsidRDefault="000769BF" w:rsidP="000769BF">
      <w:pPr>
        <w:pStyle w:val="ae"/>
        <w:spacing w:before="0" w:beforeAutospacing="0" w:after="0" w:afterAutospacing="0"/>
      </w:pPr>
      <w:r w:rsidRPr="00D00E42">
        <w:t>В результате анализа психолого-педагогической литературы, практики эстетического воспитания в дошкольных образовательных учреждениях, были выявлены следующее противоречия:</w:t>
      </w:r>
    </w:p>
    <w:p w:rsidR="000769BF" w:rsidRPr="00D00E42" w:rsidRDefault="000769BF" w:rsidP="000769BF">
      <w:pPr>
        <w:pStyle w:val="ae"/>
        <w:spacing w:before="0" w:beforeAutospacing="0" w:after="0" w:afterAutospacing="0"/>
      </w:pPr>
      <w:r w:rsidRPr="00D00E42">
        <w:t>- между актуальностью идеи о значении эстетического воспитания в общей системе развития личности и недостаточной готовностью педагогов к реализации ее в педагогическом процессе;</w:t>
      </w:r>
    </w:p>
    <w:p w:rsidR="000769BF" w:rsidRPr="00D00E42" w:rsidRDefault="000769BF" w:rsidP="000769BF">
      <w:pPr>
        <w:pStyle w:val="ae"/>
        <w:spacing w:before="0" w:beforeAutospacing="0" w:after="0" w:afterAutospacing="0"/>
      </w:pPr>
      <w:r w:rsidRPr="00D00E42">
        <w:t>- между возросшим интересом педагогов к использованию искусства в эстетическом развитии детей и недостаточной научной обеспеченностью этого процесса.</w:t>
      </w:r>
    </w:p>
    <w:p w:rsidR="000769BF" w:rsidRPr="00D00E42" w:rsidRDefault="000769BF" w:rsidP="000769BF">
      <w:pPr>
        <w:pStyle w:val="ae"/>
        <w:spacing w:before="0" w:beforeAutospacing="0" w:after="0" w:afterAutospacing="0"/>
      </w:pPr>
      <w:r w:rsidRPr="00D00E42">
        <w:t xml:space="preserve">Теоретическую основу </w:t>
      </w:r>
      <w:r>
        <w:t xml:space="preserve">нашей работы </w:t>
      </w:r>
      <w:r w:rsidRPr="00D00E42">
        <w:t xml:space="preserve"> составляют:</w:t>
      </w:r>
    </w:p>
    <w:p w:rsidR="000769BF" w:rsidRPr="00D00E42" w:rsidRDefault="000769BF" w:rsidP="000769BF">
      <w:pPr>
        <w:pStyle w:val="ae"/>
        <w:spacing w:before="0" w:beforeAutospacing="0" w:after="0" w:afterAutospacing="0"/>
      </w:pPr>
      <w:r w:rsidRPr="00D00E42">
        <w:t xml:space="preserve">- взгляды зарубежных и отечественных педагогов и психологов на проблему эстетического воспитания дошкольников (А.С. Макаренко, В.А. Сухомлинский, Д.Б. </w:t>
      </w:r>
      <w:proofErr w:type="spellStart"/>
      <w:r w:rsidRPr="00D00E42">
        <w:t>Кабалевский</w:t>
      </w:r>
      <w:proofErr w:type="spellEnd"/>
      <w:r w:rsidRPr="00D00E42">
        <w:t xml:space="preserve">, В.Н. </w:t>
      </w:r>
      <w:proofErr w:type="spellStart"/>
      <w:r w:rsidRPr="00D00E42">
        <w:t>Шацкая</w:t>
      </w:r>
      <w:proofErr w:type="spellEnd"/>
      <w:r w:rsidRPr="00D00E42">
        <w:t xml:space="preserve">, Л.П. </w:t>
      </w:r>
      <w:proofErr w:type="spellStart"/>
      <w:r w:rsidRPr="00D00E42">
        <w:t>Печко</w:t>
      </w:r>
      <w:proofErr w:type="spellEnd"/>
      <w:r w:rsidRPr="00D00E42">
        <w:t>);</w:t>
      </w:r>
    </w:p>
    <w:p w:rsidR="000769BF" w:rsidRPr="00D00E42" w:rsidRDefault="000769BF" w:rsidP="000769BF">
      <w:pPr>
        <w:pStyle w:val="ae"/>
        <w:spacing w:before="0" w:beforeAutospacing="0" w:after="0" w:afterAutospacing="0"/>
      </w:pPr>
      <w:r w:rsidRPr="00D00E42">
        <w:t xml:space="preserve">- современные подходы к пониманию проблемы (Г.М. </w:t>
      </w:r>
      <w:proofErr w:type="spellStart"/>
      <w:r w:rsidRPr="00D00E42">
        <w:t>Коджаспирова</w:t>
      </w:r>
      <w:proofErr w:type="spellEnd"/>
      <w:r w:rsidRPr="00D00E42">
        <w:t>, Т.С. Комарова, Г.В. Сахаров и другие);</w:t>
      </w:r>
    </w:p>
    <w:p w:rsidR="000769BF" w:rsidRPr="00D00E42" w:rsidRDefault="000769BF" w:rsidP="000769BF">
      <w:pPr>
        <w:pStyle w:val="ae"/>
        <w:spacing w:before="0" w:beforeAutospacing="0" w:after="0" w:afterAutospacing="0"/>
      </w:pPr>
      <w:r w:rsidRPr="00D00E42">
        <w:t xml:space="preserve">- Методические разработки современных авторов (Т.С. Комарова, О.Л. Князева, Л.В. </w:t>
      </w:r>
      <w:proofErr w:type="spellStart"/>
      <w:r w:rsidRPr="00D00E42">
        <w:t>Куцакова</w:t>
      </w:r>
      <w:proofErr w:type="spellEnd"/>
      <w:r w:rsidRPr="00D00E42">
        <w:t xml:space="preserve">, О.А. </w:t>
      </w:r>
      <w:proofErr w:type="spellStart"/>
      <w:r w:rsidRPr="00D00E42">
        <w:t>Соломенникова</w:t>
      </w:r>
      <w:proofErr w:type="spellEnd"/>
      <w:r w:rsidRPr="00D00E42">
        <w:t xml:space="preserve">) </w:t>
      </w:r>
    </w:p>
    <w:p w:rsidR="000769BF" w:rsidRPr="00D00E42" w:rsidRDefault="000769BF" w:rsidP="000769BF">
      <w:pPr>
        <w:pStyle w:val="ae"/>
        <w:spacing w:before="0" w:beforeAutospacing="0" w:after="0" w:afterAutospacing="0"/>
        <w:ind w:firstLine="708"/>
        <w:rPr>
          <w:color w:val="000000"/>
        </w:rPr>
      </w:pPr>
      <w:r w:rsidRPr="00D00E42">
        <w:t>Идеи эстетического воспитания зародились в глубинной древности. Представления о сущности эстетического воспитания, его задачах, цели изменились, начиная со времен Платона и Аристотеля вплоть до наших дней. Эти изменения во взглядах были обусловлены развитием эстетики как науки и пониманием сущности предмета. Термин «эстетика» происходит от греческого «</w:t>
      </w:r>
      <w:proofErr w:type="spellStart"/>
      <w:r w:rsidRPr="00D00E42">
        <w:t>aistet</w:t>
      </w:r>
      <w:r>
        <w:t>icos</w:t>
      </w:r>
      <w:proofErr w:type="spellEnd"/>
      <w:r>
        <w:t>» (воспринимаемый чувством).</w:t>
      </w:r>
    </w:p>
    <w:p w:rsidR="000769BF" w:rsidRPr="00D00E42" w:rsidRDefault="000769BF" w:rsidP="000769BF">
      <w:pPr>
        <w:pStyle w:val="ae"/>
        <w:spacing w:before="0" w:beforeAutospacing="0" w:after="0" w:afterAutospacing="0"/>
      </w:pPr>
      <w:r w:rsidRPr="00D00E42">
        <w:t xml:space="preserve">Философы-материалисты (Д. Дидро, Н.Г. Чернышевский) считали, что объектом эстетики как науки является прекрасное. Эта категория и легла в основу системы эстетического воспитания </w:t>
      </w:r>
      <w:r>
        <w:t>.</w:t>
      </w:r>
    </w:p>
    <w:p w:rsidR="000769BF" w:rsidRPr="00D00E42" w:rsidRDefault="000769BF" w:rsidP="000769BF">
      <w:pPr>
        <w:pStyle w:val="ae"/>
        <w:spacing w:before="0" w:beforeAutospacing="0" w:after="0" w:afterAutospacing="0"/>
        <w:ind w:firstLine="708"/>
      </w:pPr>
      <w:r w:rsidRPr="00D00E42">
        <w:t xml:space="preserve">В наше время проблема эстетического воспитания, развития личности, формирования ее эстетической культуры одна из важнейших задач. Указанная проблема разработана достаточно полно в трудах отечественных и зарубежных педагогов и психологов. Среди них А.В. Луначарский, А.С. Макаренко, Д.Б. </w:t>
      </w:r>
      <w:proofErr w:type="spellStart"/>
      <w:r w:rsidRPr="00D00E42">
        <w:t>Кабалевский</w:t>
      </w:r>
      <w:proofErr w:type="spellEnd"/>
      <w:r w:rsidRPr="00D00E42">
        <w:t xml:space="preserve">, В.А. Сухомлинский, Б.М. </w:t>
      </w:r>
      <w:proofErr w:type="spellStart"/>
      <w:r w:rsidRPr="00D00E42">
        <w:t>Неменский</w:t>
      </w:r>
      <w:proofErr w:type="spellEnd"/>
      <w:r w:rsidRPr="00D00E42">
        <w:t xml:space="preserve">, Б.Т. Лихачев, Н.И. Киященко, В.Н. </w:t>
      </w:r>
      <w:proofErr w:type="spellStart"/>
      <w:r w:rsidRPr="00D00E42">
        <w:t>Шацкая</w:t>
      </w:r>
      <w:proofErr w:type="spellEnd"/>
      <w:r w:rsidRPr="00D00E42">
        <w:t xml:space="preserve">, Л.П. </w:t>
      </w:r>
      <w:proofErr w:type="spellStart"/>
      <w:r w:rsidRPr="00D00E42">
        <w:t>Печко</w:t>
      </w:r>
      <w:proofErr w:type="spellEnd"/>
      <w:r w:rsidRPr="00D00E42">
        <w:t>, М.М. Рукавицын и другие.</w:t>
      </w:r>
    </w:p>
    <w:p w:rsidR="000769BF" w:rsidRPr="00D00E42" w:rsidRDefault="000769BF" w:rsidP="000769BF">
      <w:pPr>
        <w:pStyle w:val="ae"/>
        <w:spacing w:before="0" w:beforeAutospacing="0" w:after="0" w:afterAutospacing="0"/>
        <w:ind w:firstLine="708"/>
      </w:pPr>
      <w:r w:rsidRPr="00D00E42">
        <w:t xml:space="preserve">Для теории и практики эстетического воспитания советского периода особое значение имел выдвинутый А.В. Луначарским принцип идейной направленности эстетически высокого художественного и идейного уровня в практике эстетического воспитания. Такой подход к эстетическому воспитанию вошел в советскую </w:t>
      </w:r>
      <w:r w:rsidRPr="00D00E42">
        <w:lastRenderedPageBreak/>
        <w:t xml:space="preserve">педагогическую науку и определил методику дальнейшего эстетического воспитания. Им определены задачи эстетического воспитания: </w:t>
      </w:r>
    </w:p>
    <w:p w:rsidR="000769BF" w:rsidRPr="00D00E42" w:rsidRDefault="000769BF" w:rsidP="000769BF">
      <w:pPr>
        <w:pStyle w:val="ae"/>
        <w:spacing w:before="0" w:beforeAutospacing="0" w:after="0" w:afterAutospacing="0"/>
      </w:pPr>
      <w:r w:rsidRPr="00D00E42">
        <w:t xml:space="preserve">1) воспитание у учащихся эстетического отношения к действительности и искусству; </w:t>
      </w:r>
    </w:p>
    <w:p w:rsidR="000769BF" w:rsidRPr="00D00E42" w:rsidRDefault="000769BF" w:rsidP="000769BF">
      <w:pPr>
        <w:pStyle w:val="ae"/>
        <w:spacing w:before="0" w:beforeAutospacing="0" w:after="0" w:afterAutospacing="0"/>
      </w:pPr>
      <w:r w:rsidRPr="00D00E42">
        <w:t xml:space="preserve">2) воспитание эстетической восприимчивости к действительности и искусству; </w:t>
      </w:r>
    </w:p>
    <w:p w:rsidR="000769BF" w:rsidRDefault="000769BF" w:rsidP="000769BF">
      <w:pPr>
        <w:pStyle w:val="ae"/>
        <w:spacing w:before="0" w:beforeAutospacing="0" w:after="0" w:afterAutospacing="0"/>
      </w:pPr>
      <w:r w:rsidRPr="00D00E42">
        <w:t xml:space="preserve">3) воспитание художественно - творческих способностей вообще. </w:t>
      </w:r>
    </w:p>
    <w:p w:rsidR="000769BF" w:rsidRPr="00D00E42" w:rsidRDefault="000769BF" w:rsidP="000769BF">
      <w:pPr>
        <w:pStyle w:val="ae"/>
        <w:spacing w:before="0" w:beforeAutospacing="0" w:after="0" w:afterAutospacing="0"/>
        <w:ind w:firstLine="708"/>
      </w:pPr>
      <w:r w:rsidRPr="00D00E42">
        <w:t xml:space="preserve">А.С. Макаренко выделил и обосновал новый аспект в воспитании эстетического отношения к действительности у детей. Он вслед за С.Т. </w:t>
      </w:r>
      <w:proofErr w:type="spellStart"/>
      <w:r w:rsidRPr="00D00E42">
        <w:t>Шацким</w:t>
      </w:r>
      <w:proofErr w:type="spellEnd"/>
      <w:r w:rsidRPr="00D00E42">
        <w:t xml:space="preserve"> еще более расширил границы эстетического воспитания, осуществляя его не только средствами искусств, но и в различных видах деятельности детей в труде, игре, быту и подлинно прекрасных отношениях между воспитанниками, в красоте отдельной личности и коллектива. Он использовал эстетическое воспитание и в качестве стимула всей жизни детей.</w:t>
      </w:r>
    </w:p>
    <w:p w:rsidR="000769BF" w:rsidRPr="00D00E42" w:rsidRDefault="000769BF" w:rsidP="000769BF">
      <w:pPr>
        <w:ind w:firstLine="708"/>
      </w:pPr>
      <w:r w:rsidRPr="00D00E42">
        <w:t>Помимо формирования эстетического отношения детей к действительности и искусству, эстетическое воспитание параллельно вносит вклад и в их всестороннее развитие. Эстетическое воспитание способствует формированию нравственности человека, расширяет его познания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дисциплинированности. Таким образом,</w:t>
      </w:r>
      <w:r>
        <w:t xml:space="preserve"> к</w:t>
      </w:r>
      <w:r w:rsidRPr="00D00E42">
        <w:t>онечная цель (эстетического воспитания) - гармоничная личность, всесторонне развитый человек, образованный, прогрессивный, высоконравственный, обладающий умением трудиться, желанием творить, понимающий красоту жизни и красоту искусства». Эта цель также отражает и особенность эстетического воспитания, как части всего педагогического процесса.</w:t>
      </w:r>
    </w:p>
    <w:p w:rsidR="000769BF" w:rsidRPr="00D00E42" w:rsidRDefault="000769BF" w:rsidP="000769BF">
      <w:pPr>
        <w:pStyle w:val="ae"/>
        <w:spacing w:before="0" w:beforeAutospacing="0" w:after="0" w:afterAutospacing="0"/>
        <w:ind w:firstLine="708"/>
        <w:rPr>
          <w:color w:val="000000"/>
        </w:rPr>
      </w:pPr>
      <w:r w:rsidRPr="00D00E42">
        <w:t>Переживания ребенка связаны с его потребностями и стремлениями в сочетании с объективными возможностями их удовлетворения. Весь мир с его бесчисленным разнообразием предметных форм, оттенков цвета, звуков, запахов познается ребенком с помощью зрения, слуха, обоняния, осязания, вкусовых ощущений, движения. Чем больше развиты эти анализаторы, тем глубже дети воспринимают окружающее, тем богаче их переживания, тем интереснее становится для них окружающий мир. В дошкольном возрасте происходит развитие и усложнение сенсорной сферы, поэтому педагогу важно не упустить возможности развития и упражнения органов чувств у детей.</w:t>
      </w:r>
    </w:p>
    <w:p w:rsidR="000769BF" w:rsidRPr="00D00E42" w:rsidRDefault="000769BF" w:rsidP="000769BF">
      <w:pPr>
        <w:pStyle w:val="ae"/>
        <w:spacing w:before="0" w:beforeAutospacing="0" w:after="0" w:afterAutospacing="0"/>
        <w:ind w:firstLine="708"/>
      </w:pPr>
      <w:r w:rsidRPr="00D00E42">
        <w:t>Таким образом, вся система эстетического воспитания направлена на общее развитие ребенка, как в эстетическом плане, так и в духовном, нравственном и интеллектуальном. Это достигается путём решения следующих задач: овладения ребёнком знаниями художественно - эстетической культуры, развития способности к художественно - эстетическому творчеству и развития эстетических психологических качеств человека, которые выражены эстетическим восприятием, чувством, вкусом и другими психическими категориями эстетического воспитания</w:t>
      </w:r>
    </w:p>
    <w:p w:rsidR="000769BF" w:rsidRDefault="000769BF" w:rsidP="000769BF">
      <w:pPr>
        <w:pStyle w:val="ae"/>
        <w:spacing w:before="0" w:beforeAutospacing="0" w:after="0" w:afterAutospacing="0"/>
        <w:jc w:val="center"/>
        <w:rPr>
          <w:b/>
          <w:bCs/>
        </w:rPr>
      </w:pPr>
    </w:p>
    <w:p w:rsidR="000769BF" w:rsidRPr="00D00E42" w:rsidRDefault="000769BF" w:rsidP="000769BF">
      <w:pPr>
        <w:pStyle w:val="ae"/>
        <w:spacing w:before="0" w:beforeAutospacing="0" w:after="0" w:afterAutospacing="0"/>
        <w:jc w:val="center"/>
        <w:rPr>
          <w:color w:val="000000"/>
        </w:rPr>
      </w:pPr>
      <w:r w:rsidRPr="00D00E42">
        <w:rPr>
          <w:b/>
          <w:bCs/>
        </w:rPr>
        <w:t xml:space="preserve">Характеристика </w:t>
      </w:r>
      <w:proofErr w:type="spellStart"/>
      <w:r w:rsidRPr="00D00E42">
        <w:rPr>
          <w:b/>
          <w:bCs/>
        </w:rPr>
        <w:t>программно</w:t>
      </w:r>
      <w:proofErr w:type="spellEnd"/>
      <w:r>
        <w:rPr>
          <w:b/>
          <w:bCs/>
        </w:rPr>
        <w:t xml:space="preserve"> </w:t>
      </w:r>
      <w:r w:rsidRPr="00D00E42">
        <w:rPr>
          <w:b/>
          <w:bCs/>
        </w:rPr>
        <w:t>- методического обеспечения ДОУ по эстетическому воспитанию дошкольников</w:t>
      </w:r>
    </w:p>
    <w:p w:rsidR="000769BF" w:rsidRPr="00D00E42" w:rsidRDefault="000769BF" w:rsidP="000769BF">
      <w:pPr>
        <w:pStyle w:val="ae"/>
        <w:spacing w:before="0" w:beforeAutospacing="0" w:after="0" w:afterAutospacing="0"/>
      </w:pPr>
      <w:r w:rsidRPr="00D00E42">
        <w:t>В настоящее время разработано достаточно большое количество программ, реализующих или имеющих в своей основе направление эстетического воспитания детей. В некоторых программах идея эстетического воспитания осуществляется через ознакомление детей с произведениями декоративно-прикладного искусства.</w:t>
      </w:r>
    </w:p>
    <w:p w:rsidR="000769BF" w:rsidRPr="00D00E42" w:rsidRDefault="000769BF" w:rsidP="00D2724B">
      <w:pPr>
        <w:pStyle w:val="ae"/>
        <w:numPr>
          <w:ilvl w:val="0"/>
          <w:numId w:val="25"/>
        </w:numPr>
        <w:spacing w:before="0" w:beforeAutospacing="0" w:after="0" w:afterAutospacing="0"/>
      </w:pPr>
      <w:r w:rsidRPr="00D00E42">
        <w:t xml:space="preserve">Программа О.Л. Князевой и М.Д. </w:t>
      </w:r>
      <w:proofErr w:type="spellStart"/>
      <w:r w:rsidRPr="00D00E42">
        <w:t>Маханевой</w:t>
      </w:r>
      <w:proofErr w:type="spellEnd"/>
      <w:r w:rsidRPr="00D00E42">
        <w:t xml:space="preserve"> «Приобщение детей к истокам русской народной культуры», рекомендованная Министерством образования РФ, является специализированной и определяет новые ориентиры в нравственно-патриотическом воспитании детей, основанные на их приобщении к истокам русской народной культуры.</w:t>
      </w:r>
    </w:p>
    <w:p w:rsidR="000769BF" w:rsidRPr="00D00E42" w:rsidRDefault="000769BF" w:rsidP="000769BF">
      <w:pPr>
        <w:pStyle w:val="ae"/>
        <w:spacing w:before="0" w:beforeAutospacing="0" w:after="0" w:afterAutospacing="0"/>
      </w:pPr>
      <w:r w:rsidRPr="00D00E42">
        <w:t>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w:t>
      </w:r>
    </w:p>
    <w:p w:rsidR="000769BF" w:rsidRPr="00D00E42" w:rsidRDefault="000769BF" w:rsidP="000769BF">
      <w:pPr>
        <w:pStyle w:val="ae"/>
        <w:spacing w:before="0" w:beforeAutospacing="0" w:after="0" w:afterAutospacing="0"/>
      </w:pPr>
      <w:r w:rsidRPr="00D00E42">
        <w:lastRenderedPageBreak/>
        <w:t>Образовательная цель программы состоит в приобщении детей ко всем видам национального искусства - от архитектуры до живописи, от пляски, сказки до музыки и театра. Программа рассчитана на работу с детьми трех - семи лет, включает перспективное и календарное планирование.</w:t>
      </w:r>
    </w:p>
    <w:p w:rsidR="000769BF" w:rsidRPr="00D00E42" w:rsidRDefault="000769BF" w:rsidP="000769BF">
      <w:pPr>
        <w:pStyle w:val="ae"/>
        <w:spacing w:before="0" w:beforeAutospacing="0" w:after="0" w:afterAutospacing="0"/>
      </w:pPr>
      <w:r w:rsidRPr="00D00E42">
        <w:t>К программе разработан учебно-методический комплект, включающий тематический годовой план работы, даны конспекты занятий.</w:t>
      </w:r>
    </w:p>
    <w:p w:rsidR="000769BF" w:rsidRPr="00D00E42" w:rsidRDefault="000769BF" w:rsidP="000769BF">
      <w:pPr>
        <w:pStyle w:val="ae"/>
        <w:spacing w:before="0" w:beforeAutospacing="0" w:after="0" w:afterAutospacing="0"/>
      </w:pPr>
      <w:r w:rsidRPr="00D00E42">
        <w:t>Для того чтобы педагогический коллектив любого дошкольного образовательного учреждения имел возможность творчески развивать предлагаемый вариант программы, в издании, помимо описания организационных и методических приемов педагогической работы, есть дополнительный материал, данный в приложении.</w:t>
      </w:r>
    </w:p>
    <w:p w:rsidR="000769BF" w:rsidRPr="00D00E42" w:rsidRDefault="000769BF" w:rsidP="000769BF">
      <w:pPr>
        <w:pStyle w:val="ae"/>
        <w:spacing w:before="0" w:beforeAutospacing="0" w:after="0" w:afterAutospacing="0"/>
      </w:pPr>
      <w:r w:rsidRPr="00D00E42">
        <w:t xml:space="preserve">В приложении есть следующие материалы: </w:t>
      </w:r>
    </w:p>
    <w:p w:rsidR="000769BF" w:rsidRPr="00D00E42" w:rsidRDefault="000769BF" w:rsidP="000769BF">
      <w:pPr>
        <w:pStyle w:val="ae"/>
        <w:spacing w:before="0" w:beforeAutospacing="0" w:after="0" w:afterAutospacing="0"/>
      </w:pPr>
      <w:r w:rsidRPr="00D00E42">
        <w:t xml:space="preserve">- О традициях русской народной культуры. </w:t>
      </w:r>
    </w:p>
    <w:p w:rsidR="000769BF" w:rsidRPr="00D00E42" w:rsidRDefault="000769BF" w:rsidP="000769BF">
      <w:pPr>
        <w:pStyle w:val="ae"/>
        <w:spacing w:before="0" w:beforeAutospacing="0" w:after="0" w:afterAutospacing="0"/>
      </w:pPr>
      <w:r w:rsidRPr="00D00E42">
        <w:t>- Частушки, колыбельные, предания, предложенные для использования на занятиях;</w:t>
      </w:r>
    </w:p>
    <w:p w:rsidR="000769BF" w:rsidRPr="00D00E42" w:rsidRDefault="000769BF" w:rsidP="000769BF">
      <w:pPr>
        <w:pStyle w:val="ae"/>
        <w:spacing w:before="0" w:beforeAutospacing="0" w:after="0" w:afterAutospacing="0"/>
      </w:pPr>
      <w:r w:rsidRPr="00D00E42">
        <w:t xml:space="preserve">- Словарь старинных русских слов. </w:t>
      </w:r>
    </w:p>
    <w:p w:rsidR="000769BF" w:rsidRPr="00D00E42" w:rsidRDefault="000769BF" w:rsidP="000769BF">
      <w:pPr>
        <w:pStyle w:val="ae"/>
        <w:spacing w:before="0" w:beforeAutospacing="0" w:after="0" w:afterAutospacing="0"/>
      </w:pPr>
      <w:r w:rsidRPr="00D00E42">
        <w:t>Данная программа направлена на активное освоение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то есть, в конечном итоге, определят меру его общего развития.</w:t>
      </w:r>
    </w:p>
    <w:p w:rsidR="000769BF" w:rsidRPr="00D00E42" w:rsidRDefault="000769BF" w:rsidP="000769BF">
      <w:pPr>
        <w:pStyle w:val="ae"/>
        <w:spacing w:before="0" w:beforeAutospacing="0" w:after="0" w:afterAutospacing="0"/>
      </w:pPr>
      <w:r w:rsidRPr="00D00E42">
        <w:t>Для того чтобы представления выпускников детского сада о русской культуре не были отрывочными и поверхностными, и предлагается такая локальная программа.</w:t>
      </w:r>
    </w:p>
    <w:p w:rsidR="000769BF" w:rsidRPr="00D00E42" w:rsidRDefault="000769BF" w:rsidP="00D2724B">
      <w:pPr>
        <w:pStyle w:val="ae"/>
        <w:numPr>
          <w:ilvl w:val="0"/>
          <w:numId w:val="25"/>
        </w:numPr>
        <w:spacing w:before="0" w:beforeAutospacing="0" w:after="0" w:afterAutospacing="0"/>
      </w:pPr>
      <w:r w:rsidRPr="00D00E42">
        <w:t xml:space="preserve">Программа эстетического воспитания детей 2-7 лет «Красота. Радость. Творчество» (авторы - Т.С. Комарова, А.В. Антонова, М.Б. </w:t>
      </w:r>
      <w:proofErr w:type="spellStart"/>
      <w:r w:rsidRPr="00D00E42">
        <w:t>Зацепина</w:t>
      </w:r>
      <w:proofErr w:type="spellEnd"/>
      <w:r w:rsidRPr="00D00E42">
        <w:t>).</w:t>
      </w:r>
    </w:p>
    <w:p w:rsidR="000769BF" w:rsidRPr="00D00E42" w:rsidRDefault="000769BF" w:rsidP="000769BF">
      <w:pPr>
        <w:pStyle w:val="ae"/>
        <w:spacing w:before="0" w:beforeAutospacing="0" w:after="0" w:afterAutospacing="0"/>
      </w:pPr>
      <w:r w:rsidRPr="00D00E42">
        <w:t>Разработана преподавателями кафедры эстетического воспитания МГОПУ имени М.А. Шолохова. Является целостной, интегрированной по всем направлениям эстетического воспитания, основанного на разных видах искусства (музыкальное, изобразительное, литературное, как классическое, так и народное, театральное), осуществляемого различными средствами (природа, эстетическая развивающая среда, художественно-творческая деятельность: музыкальная, изобразительная, художественно-речевая, театрализованная). Предназначена для педагогов ДОУ, учителей начальных классов, а также педагогов дополнительного образования.</w:t>
      </w:r>
    </w:p>
    <w:p w:rsidR="000769BF" w:rsidRPr="00D00E42" w:rsidRDefault="000769BF" w:rsidP="000769BF">
      <w:pPr>
        <w:pStyle w:val="ae"/>
        <w:spacing w:before="0" w:beforeAutospacing="0" w:after="0" w:afterAutospacing="0"/>
      </w:pPr>
      <w:r w:rsidRPr="00D00E42">
        <w:t>Содержит разделы: «Искусство в жизни ребенка», «Эстетическая развивающая среда», «Красота природы», «Знакомство с архитектурой», «Литература», «Изобразительная деятельность», «Музыкальная деятельность», «Досуг и творчество», «Творчество».</w:t>
      </w:r>
    </w:p>
    <w:p w:rsidR="000769BF" w:rsidRPr="00D00E42" w:rsidRDefault="000769BF" w:rsidP="000769BF">
      <w:pPr>
        <w:pStyle w:val="ae"/>
        <w:spacing w:before="0" w:beforeAutospacing="0" w:after="0" w:afterAutospacing="0"/>
      </w:pPr>
      <w:r w:rsidRPr="00D00E42">
        <w:t>В названии программы заключена ее направленность. Познавая красоту окружающего мира (природа, люди), произведений искусства (как классического, так и народного), ребенок испытывает положительные эмоции, на основе которых и возникают более глубокие чувства: радость, восхищение, восторг.</w:t>
      </w:r>
    </w:p>
    <w:p w:rsidR="000769BF" w:rsidRPr="00D00E42" w:rsidRDefault="000769BF" w:rsidP="000769BF">
      <w:pPr>
        <w:pStyle w:val="ae"/>
        <w:spacing w:before="0" w:beforeAutospacing="0" w:after="0" w:afterAutospacing="0"/>
      </w:pPr>
      <w:r w:rsidRPr="00D00E42">
        <w:t xml:space="preserve">Программа нацелена на развитие ребенка, которое авторы понимают как приобщение к здоровому образу жизни в результате разностороннего воспитания (развитие различных движений, укрепление мышц; понимание детьми связи красоты движений с правильным выполнением физических упражнений и др.). Большое внимание уделяется сенсорному воспитанию, развитию восприятия (зрительное, слуховое, тактильное, </w:t>
      </w:r>
      <w:proofErr w:type="spellStart"/>
      <w:r w:rsidRPr="00D00E42">
        <w:t>кинестезическое</w:t>
      </w:r>
      <w:proofErr w:type="spellEnd"/>
      <w:r w:rsidRPr="00D00E42">
        <w:t>), перцептивных действий, обогащению сенсорного опыта как основы познания тех свойств предметов и явлений, которые дети будут передавать в своем творчестве.</w:t>
      </w:r>
    </w:p>
    <w:p w:rsidR="000769BF" w:rsidRPr="00D00E42" w:rsidRDefault="000769BF" w:rsidP="000769BF">
      <w:pPr>
        <w:pStyle w:val="ae"/>
        <w:spacing w:before="0" w:beforeAutospacing="0" w:after="0" w:afterAutospacing="0"/>
      </w:pPr>
      <w:r w:rsidRPr="00D00E42">
        <w:t>При разработке программы авторы опирались на принципы общей дидактики и дидактики частных методик.</w:t>
      </w:r>
    </w:p>
    <w:p w:rsidR="000769BF" w:rsidRPr="00D00E42" w:rsidRDefault="000769BF" w:rsidP="000769BF">
      <w:pPr>
        <w:pStyle w:val="ae"/>
        <w:spacing w:before="0" w:beforeAutospacing="0" w:after="0" w:afterAutospacing="0"/>
      </w:pPr>
      <w:r w:rsidRPr="00D00E42">
        <w:lastRenderedPageBreak/>
        <w:t>Выделен такой важный принцип, как взаимосвязь обучения и развития: программа строится на основе обучения, которое носит развивающий характер, что влечет за собой эстетическое, нравственное и интеллектуальное развитие детей.</w:t>
      </w:r>
    </w:p>
    <w:p w:rsidR="000769BF" w:rsidRDefault="000769BF" w:rsidP="000769BF">
      <w:pPr>
        <w:pStyle w:val="ae"/>
        <w:spacing w:before="0" w:beforeAutospacing="0" w:after="0" w:afterAutospacing="0"/>
      </w:pPr>
      <w:r w:rsidRPr="00D00E42">
        <w:t>Еще один важный принцип программы - интеграция, определяемая взаимосвязью и взаимопроникновением разных видов искусства и художественно-творческой деятельности.</w:t>
      </w:r>
    </w:p>
    <w:p w:rsidR="000769BF" w:rsidRPr="00D00E42" w:rsidRDefault="000769BF" w:rsidP="000769BF">
      <w:pPr>
        <w:pStyle w:val="ae"/>
        <w:spacing w:before="0" w:beforeAutospacing="0" w:after="0" w:afterAutospacing="0"/>
      </w:pPr>
    </w:p>
    <w:p w:rsidR="000769BF" w:rsidRPr="00D00E42" w:rsidRDefault="000769BF" w:rsidP="000769BF">
      <w:pPr>
        <w:pStyle w:val="ae"/>
        <w:spacing w:before="0" w:beforeAutospacing="0" w:after="0" w:afterAutospacing="0"/>
      </w:pPr>
      <w:r w:rsidRPr="00D00E42">
        <w:t xml:space="preserve">Особое внимание в программе обращается на такие принципы, как народность, </w:t>
      </w:r>
      <w:proofErr w:type="spellStart"/>
      <w:r w:rsidRPr="00D00E42">
        <w:t>культуросообразность</w:t>
      </w:r>
      <w:proofErr w:type="spellEnd"/>
      <w:r w:rsidRPr="00D00E42">
        <w:t>, взаимосвязь эстетического воспитания с интеллектуальным и нравственным, индивидуальный подход, преемственность в эстетическом воспитании детей дошкольного и младшего школьного возраста.</w:t>
      </w:r>
    </w:p>
    <w:p w:rsidR="000769BF" w:rsidRPr="00E63BF6" w:rsidRDefault="000769BF" w:rsidP="000769BF">
      <w:pPr>
        <w:pStyle w:val="ae"/>
        <w:spacing w:before="0" w:beforeAutospacing="0" w:after="0" w:afterAutospacing="0"/>
      </w:pPr>
      <w:r w:rsidRPr="00D00E42">
        <w:t xml:space="preserve">Программа разработана на основе отечественных и зарубежных исследований. В ее основу положены многолетние исследования сотрудников кафедры эстетического воспитания МГОПУ. Апробирована в дошкольных учреждениях Москвы и Московской </w:t>
      </w:r>
      <w:r w:rsidRPr="00E63BF6">
        <w:t>области.</w:t>
      </w:r>
    </w:p>
    <w:p w:rsidR="000769BF" w:rsidRPr="000769BF" w:rsidRDefault="000769BF" w:rsidP="00D2724B">
      <w:pPr>
        <w:pStyle w:val="af"/>
        <w:numPr>
          <w:ilvl w:val="0"/>
          <w:numId w:val="25"/>
        </w:numPr>
        <w:shd w:val="clear" w:color="auto" w:fill="FFFFFF"/>
        <w:autoSpaceDE w:val="0"/>
        <w:autoSpaceDN w:val="0"/>
        <w:adjustRightInd w:val="0"/>
        <w:spacing w:after="200"/>
        <w:jc w:val="both"/>
      </w:pPr>
      <w:r w:rsidRPr="000769BF">
        <w:rPr>
          <w:bCs/>
          <w:color w:val="000000"/>
        </w:rPr>
        <w:t>Программа художественного воспитания, обучения и развития детей 2-7 лет «Цветные ладошки»</w:t>
      </w:r>
    </w:p>
    <w:p w:rsidR="000769BF" w:rsidRPr="00E63BF6" w:rsidRDefault="000769BF" w:rsidP="000769BF">
      <w:pPr>
        <w:shd w:val="clear" w:color="auto" w:fill="FFFFFF"/>
        <w:autoSpaceDE w:val="0"/>
        <w:autoSpaceDN w:val="0"/>
        <w:adjustRightInd w:val="0"/>
        <w:jc w:val="both"/>
      </w:pPr>
      <w:r w:rsidRPr="00E63BF6">
        <w:rPr>
          <w:bCs/>
          <w:color w:val="000000"/>
        </w:rPr>
        <w:tab/>
        <w:t>Цель программы - формирование у детей раннего и дошкольного воз</w:t>
      </w:r>
      <w:r w:rsidRPr="00E63BF6">
        <w:rPr>
          <w:bCs/>
          <w:color w:val="000000"/>
        </w:rPr>
        <w:softHyphen/>
        <w:t>раста эстетического отношения и ху</w:t>
      </w:r>
      <w:r w:rsidRPr="00E63BF6">
        <w:rPr>
          <w:bCs/>
          <w:color w:val="000000"/>
        </w:rPr>
        <w:softHyphen/>
        <w:t>дожественно-творческих способнос</w:t>
      </w:r>
      <w:r w:rsidRPr="00E63BF6">
        <w:rPr>
          <w:bCs/>
          <w:color w:val="000000"/>
        </w:rPr>
        <w:softHyphen/>
        <w:t>тей в изобразительной деятельности.</w:t>
      </w:r>
    </w:p>
    <w:p w:rsidR="000769BF" w:rsidRPr="00E63BF6" w:rsidRDefault="000769BF" w:rsidP="000769BF">
      <w:pPr>
        <w:shd w:val="clear" w:color="auto" w:fill="FFFFFF"/>
        <w:autoSpaceDE w:val="0"/>
        <w:autoSpaceDN w:val="0"/>
        <w:adjustRightInd w:val="0"/>
        <w:jc w:val="both"/>
      </w:pPr>
      <w:r w:rsidRPr="00E63BF6">
        <w:rPr>
          <w:bCs/>
          <w:color w:val="000000"/>
        </w:rPr>
        <w:tab/>
        <w:t>Основные задачи:</w:t>
      </w:r>
    </w:p>
    <w:p w:rsidR="000769BF" w:rsidRPr="00E63BF6" w:rsidRDefault="000769BF" w:rsidP="000769BF">
      <w:pPr>
        <w:shd w:val="clear" w:color="auto" w:fill="FFFFFF"/>
        <w:autoSpaceDE w:val="0"/>
        <w:autoSpaceDN w:val="0"/>
        <w:adjustRightInd w:val="0"/>
        <w:jc w:val="both"/>
      </w:pPr>
      <w:r w:rsidRPr="00E63BF6">
        <w:rPr>
          <w:color w:val="000000"/>
        </w:rPr>
        <w:t>1.Развитие эстетического восприятия художественных образов (в произве</w:t>
      </w:r>
      <w:r w:rsidRPr="00E63BF6">
        <w:rPr>
          <w:color w:val="000000"/>
        </w:rPr>
        <w:softHyphen/>
        <w:t>дениях искусства) и предметов (явле</w:t>
      </w:r>
      <w:r w:rsidRPr="00E63BF6">
        <w:rPr>
          <w:color w:val="000000"/>
        </w:rPr>
        <w:softHyphen/>
        <w:t>ний) окружающего мира как эстети</w:t>
      </w:r>
      <w:r w:rsidRPr="00E63BF6">
        <w:rPr>
          <w:color w:val="000000"/>
        </w:rPr>
        <w:softHyphen/>
        <w:t>ческих объектов.</w:t>
      </w:r>
    </w:p>
    <w:p w:rsidR="000769BF" w:rsidRPr="00E63BF6" w:rsidRDefault="000769BF" w:rsidP="000769BF">
      <w:pPr>
        <w:shd w:val="clear" w:color="auto" w:fill="FFFFFF"/>
        <w:autoSpaceDE w:val="0"/>
        <w:autoSpaceDN w:val="0"/>
        <w:adjustRightInd w:val="0"/>
        <w:jc w:val="both"/>
      </w:pPr>
      <w:r w:rsidRPr="00E63BF6">
        <w:rPr>
          <w:i/>
          <w:iCs/>
          <w:color w:val="000000"/>
        </w:rPr>
        <w:t xml:space="preserve">2. </w:t>
      </w:r>
      <w:r w:rsidRPr="00E63BF6">
        <w:rPr>
          <w:color w:val="000000"/>
        </w:rPr>
        <w:t>Создание условий для свободного экспериментирования с художествен</w:t>
      </w:r>
      <w:r w:rsidRPr="00E63BF6">
        <w:rPr>
          <w:color w:val="000000"/>
        </w:rPr>
        <w:softHyphen/>
        <w:t>ными материалами и инструментами.</w:t>
      </w:r>
    </w:p>
    <w:p w:rsidR="000769BF" w:rsidRPr="00E63BF6" w:rsidRDefault="000769BF" w:rsidP="000769BF">
      <w:pPr>
        <w:shd w:val="clear" w:color="auto" w:fill="FFFFFF"/>
        <w:autoSpaceDE w:val="0"/>
        <w:autoSpaceDN w:val="0"/>
        <w:adjustRightInd w:val="0"/>
        <w:jc w:val="both"/>
      </w:pPr>
      <w:r w:rsidRPr="00E63BF6">
        <w:rPr>
          <w:color w:val="000000"/>
        </w:rPr>
        <w:t>3. Ознакомление с универсальным «язы</w:t>
      </w:r>
      <w:r w:rsidRPr="00E63BF6">
        <w:rPr>
          <w:color w:val="000000"/>
        </w:rPr>
        <w:softHyphen/>
        <w:t>ком» искусства - средствами художе</w:t>
      </w:r>
      <w:r w:rsidRPr="00E63BF6">
        <w:rPr>
          <w:color w:val="000000"/>
        </w:rPr>
        <w:softHyphen/>
        <w:t>ственно-образной выразительности.</w:t>
      </w:r>
    </w:p>
    <w:p w:rsidR="000769BF" w:rsidRPr="00E63BF6" w:rsidRDefault="000769BF" w:rsidP="000769BF">
      <w:pPr>
        <w:shd w:val="clear" w:color="auto" w:fill="FFFFFF"/>
        <w:autoSpaceDE w:val="0"/>
        <w:autoSpaceDN w:val="0"/>
        <w:adjustRightInd w:val="0"/>
        <w:jc w:val="both"/>
      </w:pPr>
      <w:r w:rsidRPr="00E63BF6">
        <w:rPr>
          <w:color w:val="000000"/>
        </w:rPr>
        <w:t>4. Амплификация (обогащение) индиви</w:t>
      </w:r>
      <w:r w:rsidRPr="00E63BF6">
        <w:rPr>
          <w:color w:val="000000"/>
        </w:rPr>
        <w:softHyphen/>
        <w:t>дуального художественно-эстетичес</w:t>
      </w:r>
      <w:r w:rsidRPr="00E63BF6">
        <w:rPr>
          <w:color w:val="000000"/>
        </w:rPr>
        <w:softHyphen/>
        <w:t>кого опыта (эстетической апперцеп</w:t>
      </w:r>
      <w:r w:rsidRPr="00E63BF6">
        <w:rPr>
          <w:color w:val="000000"/>
        </w:rPr>
        <w:softHyphen/>
        <w:t xml:space="preserve">ции): «осмысленное чтение» - </w:t>
      </w:r>
      <w:proofErr w:type="spellStart"/>
      <w:r w:rsidRPr="00E63BF6">
        <w:rPr>
          <w:color w:val="000000"/>
        </w:rPr>
        <w:t>распредмечивание</w:t>
      </w:r>
      <w:proofErr w:type="spellEnd"/>
      <w:r w:rsidRPr="00E63BF6">
        <w:rPr>
          <w:color w:val="000000"/>
        </w:rPr>
        <w:t xml:space="preserve"> и </w:t>
      </w:r>
      <w:proofErr w:type="spellStart"/>
      <w:r w:rsidRPr="00E63BF6">
        <w:rPr>
          <w:color w:val="000000"/>
        </w:rPr>
        <w:t>опредмечивание</w:t>
      </w:r>
      <w:proofErr w:type="spellEnd"/>
      <w:r w:rsidRPr="00E63BF6">
        <w:rPr>
          <w:color w:val="000000"/>
        </w:rPr>
        <w:t xml:space="preserve"> художественно-эстетических объек</w:t>
      </w:r>
      <w:r w:rsidRPr="00E63BF6">
        <w:rPr>
          <w:color w:val="000000"/>
        </w:rPr>
        <w:softHyphen/>
        <w:t xml:space="preserve">тов с помощью воображения и </w:t>
      </w:r>
      <w:proofErr w:type="spellStart"/>
      <w:r w:rsidRPr="00E63BF6">
        <w:rPr>
          <w:color w:val="000000"/>
        </w:rPr>
        <w:t>эмпатии</w:t>
      </w:r>
      <w:proofErr w:type="spellEnd"/>
      <w:r w:rsidRPr="00E63BF6">
        <w:rPr>
          <w:color w:val="000000"/>
        </w:rPr>
        <w:t xml:space="preserve"> (носителем и выразителем эстети</w:t>
      </w:r>
      <w:r w:rsidRPr="00E63BF6">
        <w:rPr>
          <w:color w:val="000000"/>
        </w:rPr>
        <w:softHyphen/>
        <w:t>ческого выступает цельный художест</w:t>
      </w:r>
      <w:r w:rsidRPr="00E63BF6">
        <w:rPr>
          <w:color w:val="000000"/>
        </w:rPr>
        <w:softHyphen/>
        <w:t>венный образ как универсальная ка</w:t>
      </w:r>
      <w:r w:rsidRPr="00E63BF6">
        <w:rPr>
          <w:color w:val="000000"/>
        </w:rPr>
        <w:softHyphen/>
        <w:t>тегория); интерпретация художест</w:t>
      </w:r>
      <w:r w:rsidRPr="00E63BF6">
        <w:rPr>
          <w:color w:val="000000"/>
        </w:rPr>
        <w:softHyphen/>
        <w:t>венного образа и содержания, заклю</w:t>
      </w:r>
      <w:r w:rsidRPr="00E63BF6">
        <w:rPr>
          <w:color w:val="000000"/>
        </w:rPr>
        <w:softHyphen/>
        <w:t>чённого в художественную форму.</w:t>
      </w:r>
    </w:p>
    <w:p w:rsidR="000769BF" w:rsidRPr="00E63BF6" w:rsidRDefault="000769BF" w:rsidP="000769BF">
      <w:pPr>
        <w:shd w:val="clear" w:color="auto" w:fill="FFFFFF"/>
        <w:autoSpaceDE w:val="0"/>
        <w:autoSpaceDN w:val="0"/>
        <w:adjustRightInd w:val="0"/>
        <w:jc w:val="both"/>
      </w:pPr>
      <w:r w:rsidRPr="00E63BF6">
        <w:rPr>
          <w:color w:val="000000"/>
        </w:rPr>
        <w:t>5.Развитие художественно-творческих способностей в продуктивных видах детской деятельности.</w:t>
      </w:r>
    </w:p>
    <w:p w:rsidR="000769BF" w:rsidRPr="00E63BF6" w:rsidRDefault="000769BF" w:rsidP="000769BF">
      <w:pPr>
        <w:shd w:val="clear" w:color="auto" w:fill="FFFFFF"/>
        <w:autoSpaceDE w:val="0"/>
        <w:autoSpaceDN w:val="0"/>
        <w:adjustRightInd w:val="0"/>
        <w:jc w:val="both"/>
      </w:pPr>
      <w:r w:rsidRPr="00E63BF6">
        <w:rPr>
          <w:color w:val="000000"/>
        </w:rPr>
        <w:t>6. Воспитание художественного вкуса и чувства гармонии.</w:t>
      </w:r>
    </w:p>
    <w:p w:rsidR="000769BF" w:rsidRPr="00E63BF6" w:rsidRDefault="000769BF" w:rsidP="000769BF">
      <w:pPr>
        <w:shd w:val="clear" w:color="auto" w:fill="FFFFFF"/>
        <w:autoSpaceDE w:val="0"/>
        <w:autoSpaceDN w:val="0"/>
        <w:adjustRightInd w:val="0"/>
        <w:jc w:val="both"/>
      </w:pPr>
      <w:r w:rsidRPr="00E63BF6">
        <w:rPr>
          <w:color w:val="000000"/>
        </w:rPr>
        <w:t>7. Создание условий для многоаспект</w:t>
      </w:r>
      <w:r w:rsidRPr="00E63BF6">
        <w:rPr>
          <w:color w:val="000000"/>
        </w:rPr>
        <w:softHyphen/>
        <w:t>ной и увлекательной активности де</w:t>
      </w:r>
      <w:r w:rsidRPr="00E63BF6">
        <w:rPr>
          <w:color w:val="000000"/>
        </w:rPr>
        <w:softHyphen/>
        <w:t>тей в художественно-эстетическом ос</w:t>
      </w:r>
      <w:r w:rsidRPr="00E63BF6">
        <w:rPr>
          <w:color w:val="000000"/>
        </w:rPr>
        <w:softHyphen/>
        <w:t>воении окружающего мира.</w:t>
      </w:r>
    </w:p>
    <w:p w:rsidR="000769BF" w:rsidRPr="00E63BF6" w:rsidRDefault="000769BF" w:rsidP="000769BF">
      <w:pPr>
        <w:shd w:val="clear" w:color="auto" w:fill="FFFFFF"/>
        <w:autoSpaceDE w:val="0"/>
        <w:autoSpaceDN w:val="0"/>
        <w:adjustRightInd w:val="0"/>
        <w:jc w:val="both"/>
      </w:pPr>
      <w:r w:rsidRPr="00E63BF6">
        <w:rPr>
          <w:color w:val="000000"/>
        </w:rPr>
        <w:t>8. Формирование эстетической картины мира и основных элементов «Я-кон</w:t>
      </w:r>
      <w:r w:rsidRPr="00E63BF6">
        <w:rPr>
          <w:color w:val="000000"/>
        </w:rPr>
        <w:softHyphen/>
        <w:t>цепции- творца».</w:t>
      </w:r>
    </w:p>
    <w:p w:rsidR="000769BF" w:rsidRPr="00D00E42" w:rsidRDefault="000769BF" w:rsidP="000769BF"/>
    <w:p w:rsidR="000769BF" w:rsidRPr="00301892" w:rsidRDefault="000769BF" w:rsidP="000769BF">
      <w:pPr>
        <w:rPr>
          <w:color w:val="0F243E" w:themeColor="text2" w:themeShade="80"/>
        </w:rPr>
      </w:pPr>
      <w:r>
        <w:rPr>
          <w:color w:val="0F243E" w:themeColor="text2" w:themeShade="80"/>
        </w:rPr>
        <w:t xml:space="preserve">Часть, формируемая участниками образовательных отношений </w:t>
      </w:r>
      <w:r w:rsidRPr="00301892">
        <w:rPr>
          <w:color w:val="0F243E" w:themeColor="text2" w:themeShade="80"/>
        </w:rPr>
        <w:t xml:space="preserve"> разработана на основе приоритетного направления работы ДОУ: Художественно – эстетического развития воспитанников.</w:t>
      </w:r>
    </w:p>
    <w:p w:rsidR="000769BF" w:rsidRPr="00301892" w:rsidRDefault="000769BF" w:rsidP="000769BF">
      <w:pPr>
        <w:rPr>
          <w:color w:val="0F243E" w:themeColor="text2" w:themeShade="80"/>
        </w:rPr>
      </w:pPr>
      <w:r w:rsidRPr="00301892">
        <w:rPr>
          <w:color w:val="0F243E" w:themeColor="text2" w:themeShade="80"/>
        </w:rPr>
        <w:t>Художественно – эстетическое воспитание в ДОУ строится на принципе синтеза искусств.</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Эстетическое воспитание личности происходит с первых шагов маленького человека, с первых его слов, поступков. Ни что иное, как окружающая среда откладывает в душе его отпечаток на всю жизнь. Едва освоив элементарные движения, малыш тянет ручки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В старшем дошкольном </w:t>
      </w:r>
      <w:r w:rsidRPr="00301892">
        <w:rPr>
          <w:color w:val="0F243E" w:themeColor="text2" w:themeShade="80"/>
        </w:rPr>
        <w:lastRenderedPageBreak/>
        <w:t>возрасте он уже избирателен в выборе красивого, имеет на этот счет собственные суждения и сам, исходя из своих возможностей, "творит" красивое, чтобы удивить, восхитить, поразить, нас, взрослых, умением видеть окружающий мир.</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Незаменимым средством формирования духовного мира детей является искусство: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народные танцы, игра на инструментах, сочинение песен, стихов, рассказов, театральные постановки знакомят детей с произведениями искусства, шлифует исполнительские навыки, становится содержанием духовной жизни, средством художественного развития, индивидуального и коллективного творчества, самовыражения детей.</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Именно поэтому мы уделяем большое внимание художественно-эстетическому развитию своих воспитанников.</w:t>
      </w:r>
    </w:p>
    <w:p w:rsidR="000769BF" w:rsidRPr="00301892" w:rsidRDefault="000769BF" w:rsidP="000769BF">
      <w:pPr>
        <w:spacing w:before="100" w:beforeAutospacing="1" w:after="100" w:afterAutospacing="1"/>
        <w:rPr>
          <w:color w:val="0F243E" w:themeColor="text2" w:themeShade="80"/>
        </w:rPr>
      </w:pPr>
      <w:r w:rsidRPr="00301892">
        <w:rPr>
          <w:b/>
          <w:bCs/>
          <w:color w:val="0F243E" w:themeColor="text2" w:themeShade="80"/>
        </w:rPr>
        <w:t>Основная цель педагогического коллектива ДОУ – развитие творческого потенциала ребенка, создание условий для его самореализации.</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Для получения ожидаемых результатов в нашем дошкольном учреждении создана система работы по художественно-эстетическому воспитанию, которая состоит из взаимосвязанных между собой компонентов: </w:t>
      </w:r>
    </w:p>
    <w:p w:rsidR="000769BF" w:rsidRPr="00301892" w:rsidRDefault="000769BF" w:rsidP="00D2724B">
      <w:pPr>
        <w:numPr>
          <w:ilvl w:val="0"/>
          <w:numId w:val="26"/>
        </w:numPr>
        <w:spacing w:before="100" w:beforeAutospacing="1" w:after="100" w:afterAutospacing="1"/>
        <w:rPr>
          <w:color w:val="0F243E" w:themeColor="text2" w:themeShade="80"/>
        </w:rPr>
      </w:pPr>
      <w:r w:rsidRPr="00301892">
        <w:rPr>
          <w:color w:val="0F243E" w:themeColor="text2" w:themeShade="80"/>
        </w:rPr>
        <w:t>обновление содержания образования (выбор программ и технологий);</w:t>
      </w:r>
    </w:p>
    <w:p w:rsidR="000769BF" w:rsidRPr="00301892" w:rsidRDefault="000769BF" w:rsidP="00D2724B">
      <w:pPr>
        <w:numPr>
          <w:ilvl w:val="0"/>
          <w:numId w:val="26"/>
        </w:numPr>
        <w:spacing w:before="100" w:beforeAutospacing="1" w:after="100" w:afterAutospacing="1"/>
        <w:rPr>
          <w:color w:val="0F243E" w:themeColor="text2" w:themeShade="80"/>
        </w:rPr>
      </w:pPr>
      <w:r w:rsidRPr="00301892">
        <w:rPr>
          <w:color w:val="0F243E" w:themeColor="text2" w:themeShade="80"/>
        </w:rPr>
        <w:t>создание условий для эстетического воспитания (кадровое обеспечение, учебно-методическое обеспечение, создание предметно – развивающей среды);</w:t>
      </w:r>
    </w:p>
    <w:p w:rsidR="000769BF" w:rsidRPr="00301892" w:rsidRDefault="000769BF" w:rsidP="00D2724B">
      <w:pPr>
        <w:numPr>
          <w:ilvl w:val="0"/>
          <w:numId w:val="26"/>
        </w:numPr>
        <w:spacing w:before="100" w:beforeAutospacing="1" w:after="100" w:afterAutospacing="1"/>
        <w:rPr>
          <w:color w:val="0F243E" w:themeColor="text2" w:themeShade="80"/>
        </w:rPr>
      </w:pPr>
      <w:r w:rsidRPr="00301892">
        <w:rPr>
          <w:color w:val="0F243E" w:themeColor="text2" w:themeShade="80"/>
        </w:rPr>
        <w:t>организация учебно-воспитательного процесса (работа с детьми и родителями);</w:t>
      </w:r>
    </w:p>
    <w:p w:rsidR="000769BF" w:rsidRPr="00301892" w:rsidRDefault="000769BF" w:rsidP="00D2724B">
      <w:pPr>
        <w:numPr>
          <w:ilvl w:val="0"/>
          <w:numId w:val="26"/>
        </w:numPr>
        <w:spacing w:before="100" w:beforeAutospacing="1" w:after="100" w:afterAutospacing="1"/>
        <w:rPr>
          <w:color w:val="0F243E" w:themeColor="text2" w:themeShade="80"/>
        </w:rPr>
      </w:pPr>
      <w:r w:rsidRPr="00301892">
        <w:rPr>
          <w:color w:val="0F243E" w:themeColor="text2" w:themeShade="80"/>
        </w:rPr>
        <w:t>координация работы с другими учреждениями и организациями.</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Такая система работы предполагает тесное сотрудничество воспитателей, всех специалистов ДОУ (музыкального руководителя, воспитателя по изобразительной деятельности, психолога, руководителей кружковой работы), заведующей детским садом, старшего воспитателя. Каждый сотрудник берет на себя определенные функциональные обязанности в области художественно – эстетического образования. Целенаправленная и согласованная деятельность всех специалистов достигается благодаря совместному планированию учебно-воспитательного процесса.</w:t>
      </w:r>
    </w:p>
    <w:p w:rsidR="000769BF" w:rsidRPr="00301892" w:rsidRDefault="000769BF" w:rsidP="000769BF">
      <w:pPr>
        <w:rPr>
          <w:color w:val="0F243E" w:themeColor="text2" w:themeShade="80"/>
        </w:rPr>
      </w:pPr>
      <w:r w:rsidRPr="00301892">
        <w:rPr>
          <w:b/>
          <w:bCs/>
          <w:color w:val="0F243E" w:themeColor="text2" w:themeShade="80"/>
        </w:rPr>
        <w:t>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w:t>
      </w:r>
      <w:r w:rsidRPr="00301892">
        <w:rPr>
          <w:color w:val="0F243E" w:themeColor="text2" w:themeShade="80"/>
        </w:rPr>
        <w:t xml:space="preserve"> В помещениях создана соответствующая предметная среда: картинная галерея. Зимний сад, экологическая </w:t>
      </w:r>
      <w:proofErr w:type="spellStart"/>
      <w:r w:rsidRPr="00301892">
        <w:rPr>
          <w:color w:val="0F243E" w:themeColor="text2" w:themeShade="80"/>
        </w:rPr>
        <w:t>тропаВ</w:t>
      </w:r>
      <w:proofErr w:type="spellEnd"/>
      <w:r w:rsidRPr="00301892">
        <w:rPr>
          <w:color w:val="0F243E" w:themeColor="text2" w:themeShade="80"/>
        </w:rPr>
        <w:t xml:space="preserve"> ДОУ регулярно проходят выставки совместного творчества , приуроченные к различным знаменательным датам. Функционирует студия изобразительного творчества. Интерьер коридоров украшен детскими работами.</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 Каждая группа детского сада эстетически оформлена в определенном стиле, имеются театральные, игровые уголки, центры искусства. . В группах имеются тематические альбомы по живописи, видам народного прикладного творчества. Для занятий музыкой </w:t>
      </w:r>
      <w:r w:rsidRPr="00301892">
        <w:rPr>
          <w:color w:val="0F243E" w:themeColor="text2" w:themeShade="80"/>
        </w:rPr>
        <w:lastRenderedPageBreak/>
        <w:t>имеется музыкальный зал, костюмерная с театральным реквизитом, в театральной студии представлены все виды театра. 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w:t>
      </w:r>
    </w:p>
    <w:p w:rsidR="000769BF" w:rsidRPr="00301892" w:rsidRDefault="000769BF" w:rsidP="000769BF">
      <w:pPr>
        <w:spacing w:before="100" w:beforeAutospacing="1" w:after="100" w:afterAutospacing="1"/>
        <w:rPr>
          <w:color w:val="0F243E" w:themeColor="text2" w:themeShade="80"/>
        </w:rPr>
      </w:pPr>
    </w:p>
    <w:p w:rsidR="000769BF" w:rsidRPr="00301892" w:rsidRDefault="000769BF" w:rsidP="000769BF">
      <w:pPr>
        <w:spacing w:before="100" w:beforeAutospacing="1" w:after="100" w:afterAutospacing="1"/>
        <w:rPr>
          <w:color w:val="0F243E" w:themeColor="text2" w:themeShade="80"/>
        </w:rPr>
      </w:pPr>
      <w:r w:rsidRPr="00301892">
        <w:rPr>
          <w:b/>
          <w:bCs/>
          <w:color w:val="0F243E" w:themeColor="text2" w:themeShade="80"/>
        </w:rPr>
        <w:t>Для успешного освоения программ по художественно-эстетическому воспитанию необходимо грамотно организовать педагогический процесс.</w:t>
      </w:r>
      <w:r w:rsidRPr="00301892">
        <w:rPr>
          <w:color w:val="0F243E" w:themeColor="text2" w:themeShade="80"/>
        </w:rPr>
        <w:t xml:space="preserve"> Система педагогического взаимодействия педагогов и детей, направленная на эстетическое развитие, строится в ДОУ в трех направлениях: </w:t>
      </w:r>
    </w:p>
    <w:p w:rsidR="000769BF" w:rsidRPr="00301892" w:rsidRDefault="000769BF" w:rsidP="00D2724B">
      <w:pPr>
        <w:numPr>
          <w:ilvl w:val="0"/>
          <w:numId w:val="27"/>
        </w:numPr>
        <w:spacing w:before="100" w:beforeAutospacing="1" w:after="100" w:afterAutospacing="1"/>
        <w:rPr>
          <w:color w:val="0F243E" w:themeColor="text2" w:themeShade="80"/>
        </w:rPr>
      </w:pPr>
      <w:r w:rsidRPr="00301892">
        <w:rPr>
          <w:color w:val="0F243E" w:themeColor="text2" w:themeShade="80"/>
        </w:rPr>
        <w:t xml:space="preserve">специально организованное обучение; </w:t>
      </w:r>
    </w:p>
    <w:p w:rsidR="000769BF" w:rsidRPr="00301892" w:rsidRDefault="000769BF" w:rsidP="00D2724B">
      <w:pPr>
        <w:numPr>
          <w:ilvl w:val="0"/>
          <w:numId w:val="27"/>
        </w:numPr>
        <w:spacing w:before="100" w:beforeAutospacing="1" w:after="100" w:afterAutospacing="1"/>
        <w:rPr>
          <w:color w:val="0F243E" w:themeColor="text2" w:themeShade="80"/>
        </w:rPr>
      </w:pPr>
      <w:r w:rsidRPr="00301892">
        <w:rPr>
          <w:color w:val="0F243E" w:themeColor="text2" w:themeShade="80"/>
        </w:rPr>
        <w:t xml:space="preserve">совместная деятельность педагогов и детей; </w:t>
      </w:r>
    </w:p>
    <w:p w:rsidR="000769BF" w:rsidRPr="00301892" w:rsidRDefault="000769BF" w:rsidP="00D2724B">
      <w:pPr>
        <w:numPr>
          <w:ilvl w:val="0"/>
          <w:numId w:val="27"/>
        </w:numPr>
        <w:spacing w:before="100" w:beforeAutospacing="1" w:after="100" w:afterAutospacing="1"/>
        <w:rPr>
          <w:color w:val="0F243E" w:themeColor="text2" w:themeShade="80"/>
        </w:rPr>
      </w:pPr>
      <w:r w:rsidRPr="00301892">
        <w:rPr>
          <w:color w:val="0F243E" w:themeColor="text2" w:themeShade="80"/>
        </w:rPr>
        <w:t xml:space="preserve">самостоятельная деятельность детей. </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Взаимодействие педагогов и детей осуществляется с учетом дифференцированного подхода и включает разнообразные формы и методы работы: </w:t>
      </w:r>
    </w:p>
    <w:p w:rsidR="000769BF" w:rsidRPr="00301892" w:rsidRDefault="000769BF" w:rsidP="00D2724B">
      <w:pPr>
        <w:numPr>
          <w:ilvl w:val="0"/>
          <w:numId w:val="28"/>
        </w:numPr>
        <w:spacing w:before="100" w:beforeAutospacing="1" w:after="100" w:afterAutospacing="1"/>
        <w:rPr>
          <w:color w:val="0F243E" w:themeColor="text2" w:themeShade="80"/>
        </w:rPr>
      </w:pPr>
      <w:r w:rsidRPr="00301892">
        <w:rPr>
          <w:color w:val="0F243E" w:themeColor="text2" w:themeShade="80"/>
        </w:rPr>
        <w:t xml:space="preserve">групповые и подгрупповые занятия, </w:t>
      </w:r>
    </w:p>
    <w:p w:rsidR="000769BF" w:rsidRPr="00301892" w:rsidRDefault="000769BF" w:rsidP="00D2724B">
      <w:pPr>
        <w:numPr>
          <w:ilvl w:val="0"/>
          <w:numId w:val="28"/>
        </w:numPr>
        <w:spacing w:before="100" w:beforeAutospacing="1" w:after="100" w:afterAutospacing="1"/>
        <w:rPr>
          <w:color w:val="0F243E" w:themeColor="text2" w:themeShade="80"/>
        </w:rPr>
      </w:pPr>
      <w:r w:rsidRPr="00301892">
        <w:rPr>
          <w:color w:val="0F243E" w:themeColor="text2" w:themeShade="80"/>
        </w:rPr>
        <w:t xml:space="preserve">праздники, </w:t>
      </w:r>
    </w:p>
    <w:p w:rsidR="000769BF" w:rsidRPr="00301892" w:rsidRDefault="000769BF" w:rsidP="00D2724B">
      <w:pPr>
        <w:numPr>
          <w:ilvl w:val="0"/>
          <w:numId w:val="28"/>
        </w:numPr>
        <w:spacing w:before="100" w:beforeAutospacing="1" w:after="100" w:afterAutospacing="1"/>
        <w:rPr>
          <w:color w:val="0F243E" w:themeColor="text2" w:themeShade="80"/>
        </w:rPr>
      </w:pPr>
      <w:r w:rsidRPr="00301892">
        <w:rPr>
          <w:color w:val="0F243E" w:themeColor="text2" w:themeShade="80"/>
        </w:rPr>
        <w:t xml:space="preserve">развлечения, </w:t>
      </w:r>
    </w:p>
    <w:p w:rsidR="000769BF" w:rsidRPr="00301892" w:rsidRDefault="000769BF" w:rsidP="00D2724B">
      <w:pPr>
        <w:numPr>
          <w:ilvl w:val="0"/>
          <w:numId w:val="28"/>
        </w:numPr>
        <w:spacing w:before="100" w:beforeAutospacing="1" w:after="100" w:afterAutospacing="1"/>
        <w:rPr>
          <w:color w:val="0F243E" w:themeColor="text2" w:themeShade="80"/>
        </w:rPr>
      </w:pPr>
      <w:r w:rsidRPr="00301892">
        <w:rPr>
          <w:color w:val="0F243E" w:themeColor="text2" w:themeShade="80"/>
        </w:rPr>
        <w:t xml:space="preserve">тематические музыкальные вечера, </w:t>
      </w:r>
    </w:p>
    <w:p w:rsidR="000769BF" w:rsidRPr="00301892" w:rsidRDefault="000769BF" w:rsidP="00D2724B">
      <w:pPr>
        <w:numPr>
          <w:ilvl w:val="0"/>
          <w:numId w:val="28"/>
        </w:numPr>
        <w:spacing w:before="100" w:beforeAutospacing="1" w:after="100" w:afterAutospacing="1"/>
        <w:rPr>
          <w:color w:val="0F243E" w:themeColor="text2" w:themeShade="80"/>
        </w:rPr>
      </w:pPr>
      <w:r w:rsidRPr="00301892">
        <w:rPr>
          <w:color w:val="0F243E" w:themeColor="text2" w:themeShade="80"/>
        </w:rPr>
        <w:t xml:space="preserve">дидактические игры, </w:t>
      </w:r>
    </w:p>
    <w:p w:rsidR="000769BF" w:rsidRPr="00301892" w:rsidRDefault="000769BF" w:rsidP="00D2724B">
      <w:pPr>
        <w:numPr>
          <w:ilvl w:val="0"/>
          <w:numId w:val="28"/>
        </w:numPr>
        <w:spacing w:before="100" w:beforeAutospacing="1" w:after="100" w:afterAutospacing="1"/>
        <w:rPr>
          <w:color w:val="0F243E" w:themeColor="text2" w:themeShade="80"/>
        </w:rPr>
      </w:pPr>
      <w:r w:rsidRPr="00301892">
        <w:rPr>
          <w:color w:val="0F243E" w:themeColor="text2" w:themeShade="80"/>
        </w:rPr>
        <w:t xml:space="preserve">выставки рисунков и поделок </w:t>
      </w:r>
    </w:p>
    <w:p w:rsidR="000769BF" w:rsidRPr="00301892" w:rsidRDefault="000769BF" w:rsidP="00D2724B">
      <w:pPr>
        <w:numPr>
          <w:ilvl w:val="0"/>
          <w:numId w:val="28"/>
        </w:numPr>
        <w:spacing w:before="100" w:beforeAutospacing="1" w:after="100" w:afterAutospacing="1"/>
        <w:rPr>
          <w:color w:val="0F243E" w:themeColor="text2" w:themeShade="80"/>
        </w:rPr>
      </w:pPr>
      <w:r w:rsidRPr="00301892">
        <w:rPr>
          <w:color w:val="0F243E" w:themeColor="text2" w:themeShade="80"/>
        </w:rPr>
        <w:t xml:space="preserve">занятия в библиотеке, </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0769BF" w:rsidRPr="00301892" w:rsidRDefault="000769BF" w:rsidP="000769BF">
      <w:pPr>
        <w:spacing w:before="100" w:beforeAutospacing="1" w:after="100" w:afterAutospacing="1"/>
        <w:rPr>
          <w:color w:val="0F243E" w:themeColor="text2" w:themeShade="80"/>
        </w:rPr>
      </w:pPr>
      <w:r w:rsidRPr="00301892">
        <w:rPr>
          <w:b/>
          <w:bCs/>
          <w:color w:val="0F243E" w:themeColor="text2" w:themeShade="80"/>
        </w:rPr>
        <w:t xml:space="preserve">В дошкольном учреждении создан учебно-методический комплект: </w:t>
      </w:r>
    </w:p>
    <w:p w:rsidR="000769BF" w:rsidRPr="00301892" w:rsidRDefault="000769BF" w:rsidP="00D2724B">
      <w:pPr>
        <w:numPr>
          <w:ilvl w:val="0"/>
          <w:numId w:val="29"/>
        </w:numPr>
        <w:spacing w:before="100" w:beforeAutospacing="1" w:after="100" w:afterAutospacing="1"/>
        <w:rPr>
          <w:color w:val="0F243E" w:themeColor="text2" w:themeShade="80"/>
        </w:rPr>
      </w:pPr>
      <w:r w:rsidRPr="00301892">
        <w:rPr>
          <w:color w:val="0F243E" w:themeColor="text2" w:themeShade="80"/>
        </w:rPr>
        <w:t>программы художественно-эстетического воспитания и методические рекомендации;</w:t>
      </w:r>
    </w:p>
    <w:p w:rsidR="000769BF" w:rsidRPr="00301892" w:rsidRDefault="000769BF" w:rsidP="00D2724B">
      <w:pPr>
        <w:numPr>
          <w:ilvl w:val="0"/>
          <w:numId w:val="29"/>
        </w:numPr>
        <w:spacing w:before="100" w:beforeAutospacing="1" w:after="100" w:afterAutospacing="1"/>
        <w:rPr>
          <w:color w:val="0F243E" w:themeColor="text2" w:themeShade="80"/>
        </w:rPr>
      </w:pPr>
      <w:r w:rsidRPr="00301892">
        <w:rPr>
          <w:color w:val="0F243E" w:themeColor="text2" w:themeShade="80"/>
        </w:rPr>
        <w:t>перспективные планы по приоритетному направлению работы, кружковой и студийной работы, организации культурно-досуговой деятельности детей по всем группам;</w:t>
      </w:r>
    </w:p>
    <w:p w:rsidR="000769BF" w:rsidRPr="00301892" w:rsidRDefault="000769BF" w:rsidP="00D2724B">
      <w:pPr>
        <w:numPr>
          <w:ilvl w:val="0"/>
          <w:numId w:val="29"/>
        </w:numPr>
        <w:spacing w:before="100" w:beforeAutospacing="1" w:after="100" w:afterAutospacing="1"/>
        <w:rPr>
          <w:color w:val="0F243E" w:themeColor="text2" w:themeShade="80"/>
        </w:rPr>
      </w:pPr>
      <w:r w:rsidRPr="00301892">
        <w:rPr>
          <w:color w:val="0F243E" w:themeColor="text2" w:themeShade="80"/>
        </w:rPr>
        <w:t>конспекты занятий, сценарии досугов и праздников;</w:t>
      </w:r>
    </w:p>
    <w:p w:rsidR="000769BF" w:rsidRPr="00301892" w:rsidRDefault="000769BF" w:rsidP="00D2724B">
      <w:pPr>
        <w:numPr>
          <w:ilvl w:val="0"/>
          <w:numId w:val="29"/>
        </w:numPr>
        <w:spacing w:before="100" w:beforeAutospacing="1" w:after="100" w:afterAutospacing="1"/>
        <w:rPr>
          <w:color w:val="0F243E" w:themeColor="text2" w:themeShade="80"/>
        </w:rPr>
      </w:pPr>
      <w:r w:rsidRPr="00301892">
        <w:rPr>
          <w:color w:val="0F243E" w:themeColor="text2" w:themeShade="80"/>
        </w:rPr>
        <w:t xml:space="preserve">дидактические музыкальные игры и по </w:t>
      </w:r>
      <w:proofErr w:type="spellStart"/>
      <w:r w:rsidRPr="00301892">
        <w:rPr>
          <w:color w:val="0F243E" w:themeColor="text2" w:themeShade="80"/>
        </w:rPr>
        <w:t>изодеятельности</w:t>
      </w:r>
      <w:proofErr w:type="spellEnd"/>
      <w:r w:rsidRPr="00301892">
        <w:rPr>
          <w:color w:val="0F243E" w:themeColor="text2" w:themeShade="80"/>
        </w:rPr>
        <w:t>;</w:t>
      </w:r>
    </w:p>
    <w:p w:rsidR="000769BF" w:rsidRPr="00301892" w:rsidRDefault="000769BF" w:rsidP="00D2724B">
      <w:pPr>
        <w:numPr>
          <w:ilvl w:val="0"/>
          <w:numId w:val="29"/>
        </w:numPr>
        <w:spacing w:before="100" w:beforeAutospacing="1" w:after="100" w:afterAutospacing="1"/>
        <w:rPr>
          <w:color w:val="0F243E" w:themeColor="text2" w:themeShade="80"/>
        </w:rPr>
      </w:pPr>
      <w:r w:rsidRPr="00301892">
        <w:rPr>
          <w:color w:val="0F243E" w:themeColor="text2" w:themeShade="80"/>
        </w:rPr>
        <w:t>библиотека познавательной литературы по знакомству детей с миром искусства.</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Весь материал систематизирован и представлен в картотеке.</w:t>
      </w:r>
    </w:p>
    <w:p w:rsidR="000769BF" w:rsidRPr="00301892" w:rsidRDefault="000769BF" w:rsidP="000769BF">
      <w:pPr>
        <w:spacing w:before="100" w:beforeAutospacing="1" w:after="100" w:afterAutospacing="1"/>
        <w:rPr>
          <w:color w:val="0F243E" w:themeColor="text2" w:themeShade="80"/>
        </w:rPr>
      </w:pPr>
      <w:r w:rsidRPr="00301892">
        <w:rPr>
          <w:b/>
          <w:bCs/>
          <w:color w:val="0F243E" w:themeColor="text2" w:themeShade="80"/>
        </w:rPr>
        <w:t>Реализация программы творческо-эстетического развития дошкольников требует от воспитателей постоянного совершенствования своего педагогического мастерства.</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Она осуществляется в нескольких направлениях: </w:t>
      </w:r>
    </w:p>
    <w:p w:rsidR="000769BF" w:rsidRPr="00301892" w:rsidRDefault="000769BF" w:rsidP="00D2724B">
      <w:pPr>
        <w:numPr>
          <w:ilvl w:val="0"/>
          <w:numId w:val="30"/>
        </w:numPr>
        <w:spacing w:before="100" w:beforeAutospacing="1" w:after="100" w:afterAutospacing="1"/>
        <w:rPr>
          <w:color w:val="0F243E" w:themeColor="text2" w:themeShade="80"/>
        </w:rPr>
      </w:pPr>
      <w:r w:rsidRPr="00301892">
        <w:rPr>
          <w:color w:val="0F243E" w:themeColor="text2" w:themeShade="80"/>
        </w:rPr>
        <w:t xml:space="preserve">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Каждый год один из педсоветов в нашем ДОУ посвящен </w:t>
      </w:r>
      <w:r w:rsidRPr="00301892">
        <w:rPr>
          <w:color w:val="0F243E" w:themeColor="text2" w:themeShade="80"/>
        </w:rPr>
        <w:lastRenderedPageBreak/>
        <w:t>творческому развитию воспитанников, на методических днях опытные педагоги проводят консультации по организации работы в данном направлении, практикуем открытые просмотры учебной и культурно-досуговой деятельности, проводятся театральные пятницы, недели творчества, дни открытых дверей для родителей, постоянно организуются выставки детского творчества.</w:t>
      </w:r>
    </w:p>
    <w:p w:rsidR="000769BF" w:rsidRPr="00301892" w:rsidRDefault="000769BF" w:rsidP="00D2724B">
      <w:pPr>
        <w:numPr>
          <w:ilvl w:val="0"/>
          <w:numId w:val="30"/>
        </w:numPr>
        <w:spacing w:before="100" w:beforeAutospacing="1" w:after="100" w:afterAutospacing="1"/>
        <w:rPr>
          <w:color w:val="0F243E" w:themeColor="text2" w:themeShade="80"/>
        </w:rPr>
      </w:pPr>
      <w:r w:rsidRPr="00301892">
        <w:rPr>
          <w:color w:val="0F243E" w:themeColor="text2" w:themeShade="80"/>
        </w:rPr>
        <w:t>ежегодное проведение в ДОУ городских методических объединений для воспитателей по художественно – эстетическому развитию детей, представление своего опыта на городских семинарах и областных научно-практических конференциях.</w:t>
      </w:r>
    </w:p>
    <w:p w:rsidR="000769BF" w:rsidRPr="00301892" w:rsidRDefault="000769BF" w:rsidP="00D2724B">
      <w:pPr>
        <w:numPr>
          <w:ilvl w:val="0"/>
          <w:numId w:val="30"/>
        </w:numPr>
        <w:spacing w:before="100" w:beforeAutospacing="1" w:after="100" w:afterAutospacing="1"/>
        <w:rPr>
          <w:color w:val="0F243E" w:themeColor="text2" w:themeShade="80"/>
        </w:rPr>
      </w:pPr>
      <w:r w:rsidRPr="00301892">
        <w:rPr>
          <w:color w:val="0F243E" w:themeColor="text2" w:themeShade="80"/>
        </w:rPr>
        <w:t>повышение квалификации на курсах.</w:t>
      </w:r>
    </w:p>
    <w:p w:rsidR="000769BF" w:rsidRPr="00B60997" w:rsidRDefault="000769BF" w:rsidP="00041281">
      <w:pPr>
        <w:spacing w:before="100" w:beforeAutospacing="1" w:after="100" w:afterAutospacing="1"/>
        <w:ind w:left="720"/>
        <w:rPr>
          <w:b/>
          <w:color w:val="0F243E" w:themeColor="text2" w:themeShade="80"/>
          <w:sz w:val="28"/>
          <w:szCs w:val="28"/>
        </w:rPr>
      </w:pPr>
      <w:r w:rsidRPr="00B60997">
        <w:rPr>
          <w:b/>
          <w:color w:val="0F243E" w:themeColor="text2" w:themeShade="80"/>
          <w:sz w:val="28"/>
          <w:szCs w:val="28"/>
        </w:rPr>
        <w:t xml:space="preserve">            </w:t>
      </w:r>
      <w:r w:rsidR="00041281" w:rsidRPr="00B60997">
        <w:rPr>
          <w:b/>
          <w:color w:val="0F243E" w:themeColor="text2" w:themeShade="80"/>
          <w:sz w:val="28"/>
          <w:szCs w:val="28"/>
        </w:rPr>
        <w:t xml:space="preserve">                           Р</w:t>
      </w:r>
      <w:r w:rsidRPr="00B60997">
        <w:rPr>
          <w:b/>
          <w:color w:val="0F243E" w:themeColor="text2" w:themeShade="80"/>
          <w:sz w:val="28"/>
          <w:szCs w:val="28"/>
        </w:rPr>
        <w:t>абота с родителями</w:t>
      </w:r>
    </w:p>
    <w:p w:rsidR="000769BF" w:rsidRPr="00301892" w:rsidRDefault="000769BF" w:rsidP="000769BF">
      <w:pPr>
        <w:spacing w:before="100" w:beforeAutospacing="1" w:after="100" w:afterAutospacing="1"/>
        <w:rPr>
          <w:color w:val="0F243E" w:themeColor="text2" w:themeShade="80"/>
        </w:rPr>
      </w:pPr>
      <w:r w:rsidRPr="00301892">
        <w:rPr>
          <w:b/>
          <w:bCs/>
          <w:color w:val="0F243E" w:themeColor="text2" w:themeShade="80"/>
        </w:rPr>
        <w:t>Для осуществления полноценного развития и воспитания ребенка – дошкольника необходимо согласование усилий дошкольного учреждения и семьи, в которой он воспитывается.</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Несмотря на то, что ребенок проводит в детском саду большую часть времени, семья остается важнейшим социальным институтом, оказывающим решающее влияние на развитие личности дошкольника. Поэтому сотрудничество с семьей строим по двум направлениям: </w:t>
      </w:r>
    </w:p>
    <w:p w:rsidR="000769BF" w:rsidRPr="00301892" w:rsidRDefault="000769BF" w:rsidP="00D2724B">
      <w:pPr>
        <w:numPr>
          <w:ilvl w:val="0"/>
          <w:numId w:val="31"/>
        </w:numPr>
        <w:spacing w:before="100" w:beforeAutospacing="1" w:after="100" w:afterAutospacing="1"/>
        <w:rPr>
          <w:color w:val="0F243E" w:themeColor="text2" w:themeShade="80"/>
        </w:rPr>
      </w:pPr>
      <w:r w:rsidRPr="00301892">
        <w:rPr>
          <w:color w:val="0F243E" w:themeColor="text2" w:themeShade="80"/>
        </w:rPr>
        <w:t>вовлечение семьи в образовательный и воспитательный процесс, организованный дошкольным учреждением.</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При работе в данном направлении используются различные приемы и формы: дни открытых дверей, когда родители имеют возможность не только посетить любые занятия и режимные моменты в детском саду, но и принять активное в них участие;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и театральных кукол. Все это помогает сделать их своими союзниками и единомышленниками в деле воспитания детей. </w:t>
      </w:r>
    </w:p>
    <w:p w:rsidR="000769BF" w:rsidRPr="00301892" w:rsidRDefault="000769BF" w:rsidP="00D2724B">
      <w:pPr>
        <w:numPr>
          <w:ilvl w:val="0"/>
          <w:numId w:val="32"/>
        </w:numPr>
        <w:spacing w:before="100" w:beforeAutospacing="1" w:after="100" w:afterAutospacing="1"/>
        <w:rPr>
          <w:color w:val="0F243E" w:themeColor="text2" w:themeShade="80"/>
        </w:rPr>
      </w:pPr>
      <w:r w:rsidRPr="00301892">
        <w:rPr>
          <w:color w:val="0F243E" w:themeColor="text2" w:themeShade="80"/>
        </w:rPr>
        <w:t xml:space="preserve">повышение психолого-педагогической культуры родителей осуществляется через родительские собрания и конференции, консультации, семинары-практикумы. </w:t>
      </w:r>
    </w:p>
    <w:p w:rsidR="000769BF" w:rsidRPr="00301892" w:rsidRDefault="000769BF" w:rsidP="000769BF">
      <w:pPr>
        <w:spacing w:before="100" w:beforeAutospacing="1" w:after="100" w:afterAutospacing="1"/>
        <w:ind w:left="720"/>
        <w:rPr>
          <w:color w:val="0F243E" w:themeColor="text2" w:themeShade="80"/>
        </w:rPr>
      </w:pPr>
      <w:r w:rsidRPr="00301892">
        <w:rPr>
          <w:b/>
          <w:bCs/>
          <w:color w:val="0F243E" w:themeColor="text2" w:themeShade="80"/>
        </w:rPr>
        <w:t>Эффективность работы по эстетическому воспитанию зависит от координации работы с другими учреждениями.</w:t>
      </w:r>
      <w:r w:rsidRPr="00301892">
        <w:rPr>
          <w:color w:val="0F243E" w:themeColor="text2" w:themeShade="80"/>
        </w:rPr>
        <w:t xml:space="preserve"> </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 xml:space="preserve">Коллектив детского сада тесно сотрудничает с детской библиотекой, им </w:t>
      </w:r>
      <w:proofErr w:type="spellStart"/>
      <w:r w:rsidRPr="00301892">
        <w:rPr>
          <w:color w:val="0F243E" w:themeColor="text2" w:themeShade="80"/>
        </w:rPr>
        <w:t>М.М.Зощенко</w:t>
      </w:r>
      <w:proofErr w:type="spellEnd"/>
      <w:r w:rsidRPr="00301892">
        <w:rPr>
          <w:color w:val="0F243E" w:themeColor="text2" w:themeShade="80"/>
        </w:rPr>
        <w:t xml:space="preserve"> , городской школой искусств, Домом культуры «Маяк» и Домом детского творчества «</w:t>
      </w:r>
      <w:proofErr w:type="spellStart"/>
      <w:r w:rsidRPr="00301892">
        <w:rPr>
          <w:color w:val="0F243E" w:themeColor="text2" w:themeShade="80"/>
        </w:rPr>
        <w:t>Бембикс</w:t>
      </w:r>
      <w:proofErr w:type="spellEnd"/>
      <w:r w:rsidRPr="00301892">
        <w:rPr>
          <w:color w:val="0F243E" w:themeColor="text2" w:themeShade="80"/>
        </w:rPr>
        <w:t xml:space="preserve">», другими дошкольными учреждениями города: проводятся </w:t>
      </w:r>
      <w:proofErr w:type="spellStart"/>
      <w:r w:rsidRPr="00301892">
        <w:rPr>
          <w:color w:val="0F243E" w:themeColor="text2" w:themeShade="80"/>
        </w:rPr>
        <w:t>взаимопосещения</w:t>
      </w:r>
      <w:proofErr w:type="spellEnd"/>
      <w:r w:rsidRPr="00301892">
        <w:rPr>
          <w:color w:val="0F243E" w:themeColor="text2" w:themeShade="80"/>
        </w:rPr>
        <w:t xml:space="preserve"> спектаклей, организуются в библиотеке занятия с детьми старшей группы по знакомству с художниками и детскими писателями, музыкально-тематические вечера, совместные выставки, посещение гастрольных спектаклей, выставок, экспозиций, дети ежегодно принимают участие в городских фестивалях детского творчества .</w:t>
      </w:r>
    </w:p>
    <w:p w:rsidR="000769BF" w:rsidRPr="00301892" w:rsidRDefault="000769BF" w:rsidP="000769BF">
      <w:pPr>
        <w:spacing w:before="100" w:beforeAutospacing="1" w:after="100" w:afterAutospacing="1"/>
        <w:rPr>
          <w:color w:val="0F243E" w:themeColor="text2" w:themeShade="80"/>
        </w:rPr>
      </w:pPr>
      <w:r w:rsidRPr="00301892">
        <w:rPr>
          <w:color w:val="0F243E" w:themeColor="text2" w:themeShade="80"/>
        </w:rPr>
        <w:t>Оценка эффективности работы по художественно-эстетическому воспитанию детей осуществляется с помощью педагогической диагностики, проводимой по всем разделам.</w:t>
      </w:r>
    </w:p>
    <w:p w:rsidR="000769BF" w:rsidRPr="00301892" w:rsidRDefault="000769BF" w:rsidP="000769BF">
      <w:pPr>
        <w:rPr>
          <w:color w:val="0F243E" w:themeColor="text2" w:themeShade="80"/>
        </w:rPr>
      </w:pPr>
      <w:r w:rsidRPr="00301892">
        <w:rPr>
          <w:color w:val="0F243E" w:themeColor="text2" w:themeShade="80"/>
        </w:rPr>
        <w:t>В каждой возрастной группе проводится работа по ознакомлению с мировой художественной культурой.</w:t>
      </w:r>
    </w:p>
    <w:p w:rsidR="000769BF" w:rsidRPr="00301892" w:rsidRDefault="000769BF" w:rsidP="000769BF">
      <w:pPr>
        <w:rPr>
          <w:color w:val="0F243E" w:themeColor="text2" w:themeShade="80"/>
        </w:rPr>
      </w:pPr>
      <w:r w:rsidRPr="00301892">
        <w:rPr>
          <w:color w:val="0F243E" w:themeColor="text2" w:themeShade="80"/>
        </w:rPr>
        <w:lastRenderedPageBreak/>
        <w:t>Учебный план и нагрузка по приоритетному направлению</w:t>
      </w:r>
    </w:p>
    <w:tbl>
      <w:tblPr>
        <w:tblStyle w:val="a3"/>
        <w:tblW w:w="0" w:type="auto"/>
        <w:tblLook w:val="04A0" w:firstRow="1" w:lastRow="0" w:firstColumn="1" w:lastColumn="0" w:noHBand="0" w:noVBand="1"/>
      </w:tblPr>
      <w:tblGrid>
        <w:gridCol w:w="3190"/>
        <w:gridCol w:w="1595"/>
        <w:gridCol w:w="1595"/>
      </w:tblGrid>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Вид деятельности</w:t>
            </w:r>
          </w:p>
        </w:tc>
        <w:tc>
          <w:tcPr>
            <w:tcW w:w="3190" w:type="dxa"/>
            <w:gridSpan w:val="2"/>
          </w:tcPr>
          <w:p w:rsidR="000769BF" w:rsidRPr="00301892" w:rsidRDefault="000769BF" w:rsidP="00BE2495">
            <w:pPr>
              <w:rPr>
                <w:color w:val="0F243E" w:themeColor="text2" w:themeShade="80"/>
              </w:rPr>
            </w:pPr>
            <w:r w:rsidRPr="00301892">
              <w:rPr>
                <w:color w:val="0F243E" w:themeColor="text2" w:themeShade="80"/>
              </w:rPr>
              <w:t>Нагрузка (в часах)</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r w:rsidRPr="00301892">
              <w:rPr>
                <w:color w:val="0F243E" w:themeColor="text2" w:themeShade="80"/>
              </w:rPr>
              <w:t>Возрастная группа</w:t>
            </w:r>
          </w:p>
        </w:tc>
        <w:tc>
          <w:tcPr>
            <w:tcW w:w="1595" w:type="dxa"/>
          </w:tcPr>
          <w:p w:rsidR="000769BF" w:rsidRPr="00301892" w:rsidRDefault="000769BF" w:rsidP="00BE2495">
            <w:pPr>
              <w:rPr>
                <w:color w:val="0F243E" w:themeColor="text2" w:themeShade="80"/>
              </w:rPr>
            </w:pPr>
            <w:r w:rsidRPr="00301892">
              <w:rPr>
                <w:color w:val="0F243E" w:themeColor="text2" w:themeShade="80"/>
              </w:rPr>
              <w:t>Часы в год</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Ознакомление с искусством</w:t>
            </w:r>
          </w:p>
        </w:tc>
        <w:tc>
          <w:tcPr>
            <w:tcW w:w="1595" w:type="dxa"/>
          </w:tcPr>
          <w:p w:rsidR="000769BF" w:rsidRPr="00301892" w:rsidRDefault="000769BF" w:rsidP="00BE2495">
            <w:pPr>
              <w:rPr>
                <w:color w:val="0F243E" w:themeColor="text2" w:themeShade="80"/>
              </w:rPr>
            </w:pPr>
            <w:r w:rsidRPr="00301892">
              <w:rPr>
                <w:color w:val="0F243E" w:themeColor="text2" w:themeShade="80"/>
              </w:rPr>
              <w:t xml:space="preserve">2 </w:t>
            </w:r>
            <w:proofErr w:type="spellStart"/>
            <w:r w:rsidRPr="00301892">
              <w:rPr>
                <w:color w:val="0F243E" w:themeColor="text2" w:themeShade="80"/>
              </w:rPr>
              <w:t>мл.гр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roofErr w:type="spellStart"/>
            <w:r w:rsidRPr="00301892">
              <w:rPr>
                <w:color w:val="0F243E" w:themeColor="text2" w:themeShade="80"/>
              </w:rPr>
              <w:t>Полихудожественные</w:t>
            </w:r>
            <w:proofErr w:type="spellEnd"/>
            <w:r w:rsidRPr="00301892">
              <w:rPr>
                <w:color w:val="0F243E" w:themeColor="text2" w:themeShade="80"/>
              </w:rPr>
              <w:t xml:space="preserve"> занятия</w:t>
            </w:r>
          </w:p>
        </w:tc>
        <w:tc>
          <w:tcPr>
            <w:tcW w:w="1595" w:type="dxa"/>
          </w:tcPr>
          <w:p w:rsidR="000769BF" w:rsidRPr="00301892" w:rsidRDefault="000769BF" w:rsidP="00BE2495">
            <w:pPr>
              <w:rPr>
                <w:color w:val="0F243E" w:themeColor="text2" w:themeShade="80"/>
              </w:rPr>
            </w:pPr>
            <w:r w:rsidRPr="00301892">
              <w:rPr>
                <w:color w:val="0F243E" w:themeColor="text2" w:themeShade="80"/>
              </w:rPr>
              <w:t xml:space="preserve">2 </w:t>
            </w:r>
            <w:proofErr w:type="spellStart"/>
            <w:r w:rsidRPr="00301892">
              <w:rPr>
                <w:color w:val="0F243E" w:themeColor="text2" w:themeShade="80"/>
              </w:rPr>
              <w:t>мл.гр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Старш.гр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18</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18</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 xml:space="preserve">Рисование, лепка, аппликация (в </w:t>
            </w:r>
            <w:proofErr w:type="spellStart"/>
            <w:r w:rsidRPr="00301892">
              <w:rPr>
                <w:color w:val="0F243E" w:themeColor="text2" w:themeShade="80"/>
              </w:rPr>
              <w:t>совм</w:t>
            </w:r>
            <w:proofErr w:type="spellEnd"/>
            <w:r w:rsidRPr="00301892">
              <w:rPr>
                <w:color w:val="0F243E" w:themeColor="text2" w:themeShade="80"/>
              </w:rPr>
              <w:t xml:space="preserve"> д-</w:t>
            </w:r>
            <w:proofErr w:type="spellStart"/>
            <w:r w:rsidRPr="00301892">
              <w:rPr>
                <w:color w:val="0F243E" w:themeColor="text2" w:themeShade="80"/>
              </w:rPr>
              <w:t>ти</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2мл.гр</w:t>
            </w:r>
          </w:p>
        </w:tc>
        <w:tc>
          <w:tcPr>
            <w:tcW w:w="1595" w:type="dxa"/>
          </w:tcPr>
          <w:p w:rsidR="000769BF" w:rsidRPr="00301892" w:rsidRDefault="000769BF" w:rsidP="00BE2495">
            <w:pPr>
              <w:rPr>
                <w:color w:val="0F243E" w:themeColor="text2" w:themeShade="80"/>
              </w:rPr>
            </w:pPr>
            <w:r w:rsidRPr="00301892">
              <w:rPr>
                <w:color w:val="0F243E" w:themeColor="text2" w:themeShade="80"/>
              </w:rPr>
              <w:t>по 36</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По 36</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по 36</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по 36</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Литературные вечера</w:t>
            </w:r>
          </w:p>
        </w:tc>
        <w:tc>
          <w:tcPr>
            <w:tcW w:w="1595" w:type="dxa"/>
          </w:tcPr>
          <w:p w:rsidR="000769BF" w:rsidRPr="00301892" w:rsidRDefault="000769BF" w:rsidP="00BE2495">
            <w:pPr>
              <w:rPr>
                <w:color w:val="0F243E" w:themeColor="text2" w:themeShade="80"/>
              </w:rPr>
            </w:pPr>
            <w:r w:rsidRPr="00301892">
              <w:rPr>
                <w:color w:val="0F243E" w:themeColor="text2" w:themeShade="80"/>
              </w:rPr>
              <w:t xml:space="preserve">2 </w:t>
            </w:r>
            <w:proofErr w:type="spellStart"/>
            <w:r w:rsidRPr="00301892">
              <w:rPr>
                <w:color w:val="0F243E" w:themeColor="text2" w:themeShade="80"/>
              </w:rPr>
              <w:t>мл.гр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Праздники</w:t>
            </w:r>
          </w:p>
        </w:tc>
        <w:tc>
          <w:tcPr>
            <w:tcW w:w="1595" w:type="dxa"/>
          </w:tcPr>
          <w:p w:rsidR="000769BF" w:rsidRPr="00301892" w:rsidRDefault="000769BF" w:rsidP="00BE2495">
            <w:pPr>
              <w:rPr>
                <w:color w:val="0F243E" w:themeColor="text2" w:themeShade="80"/>
              </w:rPr>
            </w:pPr>
            <w:r w:rsidRPr="00301892">
              <w:rPr>
                <w:color w:val="0F243E" w:themeColor="text2" w:themeShade="80"/>
              </w:rPr>
              <w:t xml:space="preserve">2 </w:t>
            </w:r>
            <w:proofErr w:type="spellStart"/>
            <w:r w:rsidRPr="00301892">
              <w:rPr>
                <w:color w:val="0F243E" w:themeColor="text2" w:themeShade="80"/>
              </w:rPr>
              <w:t>мл.гр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4</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4</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4</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5</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 xml:space="preserve">Развлечения </w:t>
            </w:r>
          </w:p>
        </w:tc>
        <w:tc>
          <w:tcPr>
            <w:tcW w:w="1595" w:type="dxa"/>
          </w:tcPr>
          <w:p w:rsidR="000769BF" w:rsidRPr="00301892" w:rsidRDefault="000769BF" w:rsidP="00BE2495">
            <w:pPr>
              <w:rPr>
                <w:color w:val="0F243E" w:themeColor="text2" w:themeShade="80"/>
              </w:rPr>
            </w:pPr>
            <w:r w:rsidRPr="00301892">
              <w:rPr>
                <w:color w:val="0F243E" w:themeColor="text2" w:themeShade="80"/>
              </w:rPr>
              <w:t xml:space="preserve">2 </w:t>
            </w:r>
            <w:proofErr w:type="spellStart"/>
            <w:r w:rsidRPr="00301892">
              <w:rPr>
                <w:color w:val="0F243E" w:themeColor="text2" w:themeShade="80"/>
              </w:rPr>
              <w:t>мл.гр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27</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27</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27</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26</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Театральные постановки</w:t>
            </w:r>
          </w:p>
        </w:tc>
        <w:tc>
          <w:tcPr>
            <w:tcW w:w="1595" w:type="dxa"/>
          </w:tcPr>
          <w:p w:rsidR="000769BF" w:rsidRPr="00301892" w:rsidRDefault="000769BF" w:rsidP="00BE2495">
            <w:pPr>
              <w:rPr>
                <w:color w:val="0F243E" w:themeColor="text2" w:themeShade="80"/>
              </w:rPr>
            </w:pPr>
            <w:r w:rsidRPr="00301892">
              <w:rPr>
                <w:color w:val="0F243E" w:themeColor="text2" w:themeShade="80"/>
              </w:rPr>
              <w:t xml:space="preserve">2 </w:t>
            </w:r>
            <w:proofErr w:type="spellStart"/>
            <w:r w:rsidRPr="00301892">
              <w:rPr>
                <w:color w:val="0F243E" w:themeColor="text2" w:themeShade="80"/>
              </w:rPr>
              <w:t>мл.гр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15</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15</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15</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15</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Работа кружков</w:t>
            </w:r>
          </w:p>
        </w:tc>
        <w:tc>
          <w:tcPr>
            <w:tcW w:w="1595" w:type="dxa"/>
          </w:tcPr>
          <w:p w:rsidR="000769BF" w:rsidRPr="00301892" w:rsidRDefault="000769BF" w:rsidP="00BE2495">
            <w:pPr>
              <w:rPr>
                <w:color w:val="0F243E" w:themeColor="text2" w:themeShade="80"/>
              </w:rPr>
            </w:pPr>
            <w:r w:rsidRPr="00301892">
              <w:rPr>
                <w:color w:val="0F243E" w:themeColor="text2" w:themeShade="80"/>
              </w:rPr>
              <w:t xml:space="preserve">2 </w:t>
            </w:r>
            <w:proofErr w:type="spellStart"/>
            <w:r w:rsidRPr="00301892">
              <w:rPr>
                <w:color w:val="0F243E" w:themeColor="text2" w:themeShade="80"/>
              </w:rPr>
              <w:t>мл.гр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36</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Сред.гр</w:t>
            </w:r>
            <w:proofErr w:type="spellEnd"/>
            <w:r w:rsidRPr="00301892">
              <w:rPr>
                <w:color w:val="0F243E" w:themeColor="text2" w:themeShade="80"/>
              </w:rPr>
              <w:t>.</w:t>
            </w:r>
          </w:p>
        </w:tc>
        <w:tc>
          <w:tcPr>
            <w:tcW w:w="1595" w:type="dxa"/>
          </w:tcPr>
          <w:p w:rsidR="000769BF" w:rsidRPr="00301892" w:rsidRDefault="000769BF" w:rsidP="00BE2495">
            <w:pPr>
              <w:rPr>
                <w:color w:val="0F243E" w:themeColor="text2" w:themeShade="80"/>
              </w:rPr>
            </w:pPr>
            <w:r w:rsidRPr="00301892">
              <w:rPr>
                <w:color w:val="0F243E" w:themeColor="text2" w:themeShade="80"/>
              </w:rPr>
              <w:t>36</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72</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Подг.гр</w:t>
            </w:r>
            <w:proofErr w:type="spellEnd"/>
          </w:p>
        </w:tc>
        <w:tc>
          <w:tcPr>
            <w:tcW w:w="1595" w:type="dxa"/>
          </w:tcPr>
          <w:p w:rsidR="000769BF" w:rsidRPr="00301892" w:rsidRDefault="000769BF" w:rsidP="00BE2495">
            <w:pPr>
              <w:rPr>
                <w:color w:val="0F243E" w:themeColor="text2" w:themeShade="80"/>
              </w:rPr>
            </w:pPr>
            <w:r w:rsidRPr="00301892">
              <w:rPr>
                <w:color w:val="0F243E" w:themeColor="text2" w:themeShade="80"/>
              </w:rPr>
              <w:t>72</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Библиотечный пункт</w:t>
            </w:r>
          </w:p>
        </w:tc>
        <w:tc>
          <w:tcPr>
            <w:tcW w:w="1595"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r w:rsidRPr="00301892">
              <w:rPr>
                <w:color w:val="0F243E" w:themeColor="text2" w:themeShade="80"/>
              </w:rPr>
              <w:t>36</w:t>
            </w:r>
          </w:p>
        </w:tc>
      </w:tr>
      <w:tr w:rsidR="000769BF" w:rsidRPr="00301892" w:rsidTr="00BE2495">
        <w:tc>
          <w:tcPr>
            <w:tcW w:w="3190" w:type="dxa"/>
          </w:tcPr>
          <w:p w:rsidR="000769BF" w:rsidRPr="00301892" w:rsidRDefault="000769BF" w:rsidP="00BE2495">
            <w:pPr>
              <w:rPr>
                <w:color w:val="0F243E" w:themeColor="text2" w:themeShade="80"/>
              </w:rPr>
            </w:pPr>
            <w:r w:rsidRPr="00301892">
              <w:rPr>
                <w:color w:val="0F243E" w:themeColor="text2" w:themeShade="80"/>
              </w:rPr>
              <w:t>Районные мероприятия</w:t>
            </w:r>
          </w:p>
        </w:tc>
        <w:tc>
          <w:tcPr>
            <w:tcW w:w="1595" w:type="dxa"/>
          </w:tcPr>
          <w:p w:rsidR="000769BF" w:rsidRPr="00301892" w:rsidRDefault="000769BF" w:rsidP="00BE2495">
            <w:pPr>
              <w:rPr>
                <w:color w:val="0F243E" w:themeColor="text2" w:themeShade="80"/>
              </w:rPr>
            </w:pPr>
            <w:proofErr w:type="spellStart"/>
            <w:r w:rsidRPr="00301892">
              <w:rPr>
                <w:color w:val="0F243E" w:themeColor="text2" w:themeShade="80"/>
              </w:rPr>
              <w:t>Ст</w:t>
            </w:r>
            <w:proofErr w:type="spellEnd"/>
            <w:r w:rsidRPr="00301892">
              <w:rPr>
                <w:color w:val="0F243E" w:themeColor="text2" w:themeShade="80"/>
              </w:rPr>
              <w:t xml:space="preserve">, </w:t>
            </w:r>
            <w:proofErr w:type="spellStart"/>
            <w:r w:rsidRPr="00301892">
              <w:rPr>
                <w:color w:val="0F243E" w:themeColor="text2" w:themeShade="80"/>
              </w:rPr>
              <w:t>подг</w:t>
            </w:r>
            <w:proofErr w:type="spellEnd"/>
            <w:r w:rsidRPr="00301892">
              <w:rPr>
                <w:color w:val="0F243E" w:themeColor="text2" w:themeShade="80"/>
              </w:rPr>
              <w:t>. Гр</w:t>
            </w:r>
          </w:p>
        </w:tc>
        <w:tc>
          <w:tcPr>
            <w:tcW w:w="1595" w:type="dxa"/>
          </w:tcPr>
          <w:p w:rsidR="000769BF" w:rsidRPr="00301892" w:rsidRDefault="000769BF" w:rsidP="00BE2495">
            <w:pPr>
              <w:rPr>
                <w:color w:val="0F243E" w:themeColor="text2" w:themeShade="80"/>
              </w:rPr>
            </w:pPr>
            <w:r w:rsidRPr="00301892">
              <w:rPr>
                <w:color w:val="0F243E" w:themeColor="text2" w:themeShade="80"/>
              </w:rPr>
              <w:t>9</w:t>
            </w:r>
          </w:p>
        </w:tc>
      </w:tr>
      <w:tr w:rsidR="000769BF" w:rsidRPr="00301892" w:rsidTr="00BE2495">
        <w:tc>
          <w:tcPr>
            <w:tcW w:w="3190"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
        </w:tc>
        <w:tc>
          <w:tcPr>
            <w:tcW w:w="1595" w:type="dxa"/>
          </w:tcPr>
          <w:p w:rsidR="000769BF" w:rsidRPr="00301892" w:rsidRDefault="000769BF" w:rsidP="00BE2495">
            <w:pPr>
              <w:rPr>
                <w:color w:val="0F243E" w:themeColor="text2" w:themeShade="80"/>
              </w:rPr>
            </w:pPr>
          </w:p>
        </w:tc>
      </w:tr>
    </w:tbl>
    <w:p w:rsidR="00BE2495" w:rsidRPr="00BE2495" w:rsidRDefault="00BE2495" w:rsidP="00BE2495">
      <w:pPr>
        <w:jc w:val="center"/>
        <w:rPr>
          <w:color w:val="0F243E" w:themeColor="text2" w:themeShade="80"/>
        </w:rPr>
      </w:pPr>
      <w:r w:rsidRPr="00BE2495">
        <w:rPr>
          <w:b/>
          <w:color w:val="0F243E" w:themeColor="text2" w:themeShade="80"/>
        </w:rPr>
        <w:t>Примерное распределение материала части , формируемой участниками образовательных отношений образовательной программы</w:t>
      </w:r>
      <w:r w:rsidRPr="00BE2495">
        <w:rPr>
          <w:color w:val="0F243E" w:themeColor="text2" w:themeShade="80"/>
        </w:rPr>
        <w:t xml:space="preserve"> </w:t>
      </w:r>
      <w:r w:rsidRPr="00BE2495">
        <w:rPr>
          <w:b/>
          <w:color w:val="0F243E" w:themeColor="text2" w:themeShade="80"/>
        </w:rPr>
        <w:t>ДОУ.</w:t>
      </w:r>
    </w:p>
    <w:p w:rsidR="00BE2495" w:rsidRPr="00BE2495" w:rsidRDefault="00BE2495" w:rsidP="00BE2495">
      <w:pPr>
        <w:rPr>
          <w:color w:val="0F243E" w:themeColor="text2" w:themeShade="80"/>
        </w:rPr>
      </w:pPr>
      <w:r w:rsidRPr="00BE2495">
        <w:rPr>
          <w:color w:val="0F243E" w:themeColor="text2" w:themeShade="80"/>
        </w:rPr>
        <w:t>Вариативная часть строится на основании возрастных требований . предусматривает реализацию следующих направлений:</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Изо</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Художественная литература</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Музыка</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Театр</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Кино</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lastRenderedPageBreak/>
        <w:t>Цирк</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Танец</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Пение</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Прикладное творчество</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Народное творчество.</w:t>
      </w:r>
    </w:p>
    <w:p w:rsidR="00BE2495" w:rsidRPr="00BE2495" w:rsidRDefault="00BE2495" w:rsidP="00D2724B">
      <w:pPr>
        <w:pStyle w:val="af"/>
        <w:numPr>
          <w:ilvl w:val="0"/>
          <w:numId w:val="49"/>
        </w:numPr>
        <w:spacing w:line="276" w:lineRule="auto"/>
        <w:rPr>
          <w:color w:val="0F243E" w:themeColor="text2" w:themeShade="80"/>
        </w:rPr>
      </w:pPr>
      <w:r w:rsidRPr="00BE2495">
        <w:rPr>
          <w:color w:val="0F243E" w:themeColor="text2" w:themeShade="80"/>
        </w:rPr>
        <w:t>Архитектура.</w:t>
      </w:r>
    </w:p>
    <w:p w:rsidR="00BE2495" w:rsidRPr="00BE2495" w:rsidRDefault="00BE2495" w:rsidP="00BE2495">
      <w:pPr>
        <w:rPr>
          <w:color w:val="0F243E" w:themeColor="text2" w:themeShade="80"/>
        </w:rPr>
      </w:pPr>
      <w:r w:rsidRPr="00BE2495">
        <w:rPr>
          <w:color w:val="0F243E" w:themeColor="text2" w:themeShade="80"/>
        </w:rPr>
        <w:t xml:space="preserve"> Вся нагрузка распределена на 36 учебных недель.</w:t>
      </w:r>
    </w:p>
    <w:p w:rsidR="00BE2495" w:rsidRPr="00BE2495" w:rsidRDefault="00BE2495" w:rsidP="00BE2495">
      <w:pPr>
        <w:jc w:val="center"/>
        <w:rPr>
          <w:b/>
          <w:color w:val="0F243E" w:themeColor="text2" w:themeShade="80"/>
        </w:rPr>
      </w:pPr>
      <w:r w:rsidRPr="00BE2495">
        <w:rPr>
          <w:b/>
          <w:color w:val="0F243E" w:themeColor="text2" w:themeShade="80"/>
        </w:rPr>
        <w:t>Модель выпускника</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Различает виды мирового  культурного наследия</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 xml:space="preserve">Принимает активное участие в творческой групповой и индивидуальной деятельности </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Обладает необходимым набором коммуникативных качеств</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Эмоционально и ярко воспринимает виды мирового культурного наследия</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Выделяет для себя наиболее приоритетные и реализует свои потребности в них</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 xml:space="preserve">Обладает достаточным запасом знаний о различных видах культурного мирового наследия, может поделиться своими впечатлениями </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Обладает необходимыми физическими качествами для реализации своих потребностей в творческой деятельности</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 xml:space="preserve">Имеет активный познавательный интерес, проявляет его в  </w:t>
      </w:r>
      <w:proofErr w:type="spellStart"/>
      <w:r w:rsidRPr="00BE2495">
        <w:rPr>
          <w:color w:val="0F243E" w:themeColor="text2" w:themeShade="80"/>
        </w:rPr>
        <w:t>поисково</w:t>
      </w:r>
      <w:proofErr w:type="spellEnd"/>
      <w:r w:rsidRPr="00BE2495">
        <w:rPr>
          <w:color w:val="0F243E" w:themeColor="text2" w:themeShade="80"/>
        </w:rPr>
        <w:t xml:space="preserve"> – экспериментальной деятельности</w:t>
      </w:r>
    </w:p>
    <w:p w:rsidR="00BE2495" w:rsidRPr="00BE2495" w:rsidRDefault="00BE2495" w:rsidP="00D2724B">
      <w:pPr>
        <w:pStyle w:val="af"/>
        <w:numPr>
          <w:ilvl w:val="0"/>
          <w:numId w:val="43"/>
        </w:numPr>
        <w:spacing w:line="276" w:lineRule="auto"/>
        <w:rPr>
          <w:color w:val="0F243E" w:themeColor="text2" w:themeShade="80"/>
        </w:rPr>
      </w:pPr>
      <w:r w:rsidRPr="00BE2495">
        <w:rPr>
          <w:color w:val="0F243E" w:themeColor="text2" w:themeShade="80"/>
        </w:rPr>
        <w:t>Умеет соблюсти все компоненты трудовой деятельности для достижения результата творческой активности</w:t>
      </w:r>
    </w:p>
    <w:p w:rsidR="00BE2495" w:rsidRPr="00BE2495" w:rsidRDefault="00BE2495" w:rsidP="00BE2495">
      <w:pPr>
        <w:jc w:val="center"/>
        <w:rPr>
          <w:color w:val="FF0000"/>
          <w:u w:val="single"/>
        </w:rPr>
      </w:pPr>
    </w:p>
    <w:p w:rsidR="00BE2495" w:rsidRPr="00BE2495" w:rsidRDefault="00BE2495" w:rsidP="00BE2495">
      <w:pPr>
        <w:jc w:val="center"/>
        <w:rPr>
          <w:color w:val="FF0000"/>
          <w:u w:val="single"/>
        </w:rPr>
      </w:pPr>
    </w:p>
    <w:p w:rsidR="00BE2495" w:rsidRPr="00BE2495" w:rsidRDefault="00BE2495" w:rsidP="00BE2495">
      <w:pPr>
        <w:jc w:val="center"/>
        <w:rPr>
          <w:color w:val="FF0000"/>
          <w:u w:val="single"/>
        </w:rPr>
      </w:pPr>
    </w:p>
    <w:p w:rsidR="00BE2495" w:rsidRPr="00B60997" w:rsidRDefault="00BE2495" w:rsidP="00BE2495">
      <w:pPr>
        <w:jc w:val="center"/>
        <w:rPr>
          <w:color w:val="0F243E" w:themeColor="text2" w:themeShade="80"/>
          <w:u w:val="single"/>
        </w:rPr>
      </w:pPr>
      <w:r w:rsidRPr="00B60997">
        <w:rPr>
          <w:color w:val="0F243E" w:themeColor="text2" w:themeShade="80"/>
          <w:u w:val="single"/>
        </w:rPr>
        <w:t>Тематическое наполнение направлений вариативной части</w:t>
      </w:r>
    </w:p>
    <w:p w:rsidR="00BE2495" w:rsidRPr="00BE2495" w:rsidRDefault="00BE2495" w:rsidP="00BE2495">
      <w:pPr>
        <w:jc w:val="center"/>
        <w:rPr>
          <w:b/>
          <w:color w:val="0F243E" w:themeColor="text2" w:themeShade="80"/>
        </w:rPr>
      </w:pPr>
      <w:r w:rsidRPr="00BE2495">
        <w:rPr>
          <w:b/>
          <w:color w:val="0F243E" w:themeColor="text2" w:themeShade="80"/>
        </w:rPr>
        <w:t>ИЗО</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Живопись,</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Графика</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Эстамп</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Гратаж</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Плакат</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Гравюра</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Художники – иллюстраторы</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Натюрморт</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Коллаж</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 xml:space="preserve">Стили и направления: анимализм, маринизм, </w:t>
      </w:r>
      <w:proofErr w:type="spellStart"/>
      <w:r w:rsidRPr="00BE2495">
        <w:rPr>
          <w:color w:val="0F243E" w:themeColor="text2" w:themeShade="80"/>
        </w:rPr>
        <w:t>пейзажизм</w:t>
      </w:r>
      <w:proofErr w:type="spellEnd"/>
      <w:r w:rsidRPr="00BE2495">
        <w:rPr>
          <w:color w:val="0F243E" w:themeColor="text2" w:themeShade="80"/>
        </w:rPr>
        <w:t>, натурализм, кубизм, импрессионизм</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Архитектура</w:t>
      </w:r>
    </w:p>
    <w:p w:rsidR="00BE2495" w:rsidRPr="00BE2495" w:rsidRDefault="00BE2495" w:rsidP="00D2724B">
      <w:pPr>
        <w:pStyle w:val="af"/>
        <w:numPr>
          <w:ilvl w:val="0"/>
          <w:numId w:val="44"/>
        </w:numPr>
        <w:spacing w:line="276" w:lineRule="auto"/>
        <w:rPr>
          <w:color w:val="0F243E" w:themeColor="text2" w:themeShade="80"/>
        </w:rPr>
      </w:pPr>
      <w:r w:rsidRPr="00BE2495">
        <w:rPr>
          <w:color w:val="0F243E" w:themeColor="text2" w:themeShade="80"/>
        </w:rPr>
        <w:t>Скульптура</w:t>
      </w:r>
    </w:p>
    <w:p w:rsidR="00BE2495" w:rsidRPr="00BE2495" w:rsidRDefault="00BE2495" w:rsidP="00BE2495">
      <w:pPr>
        <w:pStyle w:val="af"/>
        <w:rPr>
          <w:color w:val="0F243E" w:themeColor="text2" w:themeShade="80"/>
        </w:rPr>
      </w:pPr>
      <w:r w:rsidRPr="00BE2495">
        <w:rPr>
          <w:color w:val="0F243E" w:themeColor="text2" w:themeShade="80"/>
        </w:rPr>
        <w:t>Во всех возрастных группах детей знакомят с нетрадиционными изобразительными техниками: (рисование пальчиками, ладошками, тычок полусухой кистью, тычкование, оттиск пробкой, печатью, поролоном, пенопластом, природным объектом ( шишкой, листом, веткой), оттиск смятой бумагой, монотипия, гратаж, кляксография, набрызг, тиснение)</w:t>
      </w:r>
    </w:p>
    <w:p w:rsidR="00BE2495" w:rsidRPr="00BE2495" w:rsidRDefault="00BE2495" w:rsidP="00BE2495">
      <w:pPr>
        <w:jc w:val="center"/>
        <w:rPr>
          <w:b/>
          <w:color w:val="0F243E" w:themeColor="text2" w:themeShade="80"/>
        </w:rPr>
      </w:pPr>
      <w:r w:rsidRPr="00BE2495">
        <w:rPr>
          <w:b/>
          <w:color w:val="0F243E" w:themeColor="text2" w:themeShade="80"/>
        </w:rPr>
        <w:t>Прикладное искусство</w:t>
      </w:r>
    </w:p>
    <w:p w:rsidR="00BE2495" w:rsidRPr="00BE2495" w:rsidRDefault="00BE2495" w:rsidP="00D2724B">
      <w:pPr>
        <w:pStyle w:val="af"/>
        <w:numPr>
          <w:ilvl w:val="0"/>
          <w:numId w:val="45"/>
        </w:numPr>
        <w:spacing w:line="276" w:lineRule="auto"/>
        <w:rPr>
          <w:color w:val="0F243E" w:themeColor="text2" w:themeShade="80"/>
        </w:rPr>
      </w:pPr>
      <w:proofErr w:type="spellStart"/>
      <w:r w:rsidRPr="00BE2495">
        <w:rPr>
          <w:color w:val="0F243E" w:themeColor="text2" w:themeShade="80"/>
        </w:rPr>
        <w:t>Бисероплетение</w:t>
      </w:r>
      <w:proofErr w:type="spellEnd"/>
    </w:p>
    <w:p w:rsidR="00BE2495" w:rsidRPr="00BE2495" w:rsidRDefault="00BE2495" w:rsidP="00D2724B">
      <w:pPr>
        <w:pStyle w:val="af"/>
        <w:numPr>
          <w:ilvl w:val="0"/>
          <w:numId w:val="45"/>
        </w:numPr>
        <w:spacing w:line="276" w:lineRule="auto"/>
        <w:rPr>
          <w:color w:val="0F243E" w:themeColor="text2" w:themeShade="80"/>
        </w:rPr>
      </w:pPr>
      <w:proofErr w:type="spellStart"/>
      <w:r w:rsidRPr="00BE2495">
        <w:rPr>
          <w:color w:val="0F243E" w:themeColor="text2" w:themeShade="80"/>
        </w:rPr>
        <w:lastRenderedPageBreak/>
        <w:t>Квиллинг</w:t>
      </w:r>
      <w:proofErr w:type="spellEnd"/>
    </w:p>
    <w:p w:rsidR="00BE2495" w:rsidRPr="00BE2495" w:rsidRDefault="00BE2495" w:rsidP="00D2724B">
      <w:pPr>
        <w:pStyle w:val="af"/>
        <w:numPr>
          <w:ilvl w:val="0"/>
          <w:numId w:val="45"/>
        </w:numPr>
        <w:spacing w:line="276" w:lineRule="auto"/>
        <w:rPr>
          <w:color w:val="0F243E" w:themeColor="text2" w:themeShade="80"/>
        </w:rPr>
      </w:pPr>
      <w:proofErr w:type="spellStart"/>
      <w:r w:rsidRPr="00BE2495">
        <w:rPr>
          <w:color w:val="0F243E" w:themeColor="text2" w:themeShade="80"/>
        </w:rPr>
        <w:t>Пэчворк</w:t>
      </w:r>
      <w:proofErr w:type="spellEnd"/>
    </w:p>
    <w:p w:rsidR="00BE2495" w:rsidRPr="00BE2495" w:rsidRDefault="00BE2495" w:rsidP="00D2724B">
      <w:pPr>
        <w:pStyle w:val="af"/>
        <w:numPr>
          <w:ilvl w:val="0"/>
          <w:numId w:val="45"/>
        </w:numPr>
        <w:spacing w:line="276" w:lineRule="auto"/>
        <w:rPr>
          <w:color w:val="0F243E" w:themeColor="text2" w:themeShade="80"/>
        </w:rPr>
      </w:pPr>
      <w:r w:rsidRPr="00BE2495">
        <w:rPr>
          <w:color w:val="0F243E" w:themeColor="text2" w:themeShade="80"/>
        </w:rPr>
        <w:t>Вязание</w:t>
      </w:r>
    </w:p>
    <w:p w:rsidR="00BE2495" w:rsidRPr="00BE2495" w:rsidRDefault="00BE2495" w:rsidP="00D2724B">
      <w:pPr>
        <w:pStyle w:val="af"/>
        <w:numPr>
          <w:ilvl w:val="0"/>
          <w:numId w:val="45"/>
        </w:numPr>
        <w:spacing w:line="276" w:lineRule="auto"/>
        <w:rPr>
          <w:color w:val="0F243E" w:themeColor="text2" w:themeShade="80"/>
        </w:rPr>
      </w:pPr>
      <w:r w:rsidRPr="00BE2495">
        <w:rPr>
          <w:color w:val="0F243E" w:themeColor="text2" w:themeShade="80"/>
        </w:rPr>
        <w:t>Вышивка</w:t>
      </w:r>
    </w:p>
    <w:p w:rsidR="00BE2495" w:rsidRPr="00BE2495" w:rsidRDefault="00BE2495" w:rsidP="00D2724B">
      <w:pPr>
        <w:pStyle w:val="af"/>
        <w:numPr>
          <w:ilvl w:val="0"/>
          <w:numId w:val="45"/>
        </w:numPr>
        <w:spacing w:line="276" w:lineRule="auto"/>
        <w:rPr>
          <w:color w:val="0F243E" w:themeColor="text2" w:themeShade="80"/>
        </w:rPr>
      </w:pPr>
      <w:r w:rsidRPr="00BE2495">
        <w:rPr>
          <w:color w:val="0F243E" w:themeColor="text2" w:themeShade="80"/>
        </w:rPr>
        <w:t>Мягкая игрушка</w:t>
      </w:r>
    </w:p>
    <w:p w:rsidR="00BE2495" w:rsidRPr="00BE2495" w:rsidRDefault="00BE2495" w:rsidP="00D2724B">
      <w:pPr>
        <w:pStyle w:val="af"/>
        <w:numPr>
          <w:ilvl w:val="0"/>
          <w:numId w:val="45"/>
        </w:numPr>
        <w:spacing w:line="276" w:lineRule="auto"/>
        <w:rPr>
          <w:color w:val="0F243E" w:themeColor="text2" w:themeShade="80"/>
        </w:rPr>
      </w:pPr>
      <w:proofErr w:type="spellStart"/>
      <w:r w:rsidRPr="00BE2495">
        <w:rPr>
          <w:color w:val="0F243E" w:themeColor="text2" w:themeShade="80"/>
        </w:rPr>
        <w:t>Декупаж</w:t>
      </w:r>
      <w:proofErr w:type="spellEnd"/>
    </w:p>
    <w:p w:rsidR="00BE2495" w:rsidRPr="00BE2495" w:rsidRDefault="00BE2495" w:rsidP="00D2724B">
      <w:pPr>
        <w:pStyle w:val="af"/>
        <w:numPr>
          <w:ilvl w:val="0"/>
          <w:numId w:val="45"/>
        </w:numPr>
        <w:spacing w:line="276" w:lineRule="auto"/>
        <w:rPr>
          <w:color w:val="0F243E" w:themeColor="text2" w:themeShade="80"/>
        </w:rPr>
      </w:pPr>
      <w:r w:rsidRPr="00BE2495">
        <w:rPr>
          <w:color w:val="0F243E" w:themeColor="text2" w:themeShade="80"/>
        </w:rPr>
        <w:t>Плетение</w:t>
      </w:r>
    </w:p>
    <w:p w:rsidR="00BE2495" w:rsidRPr="00BE2495" w:rsidRDefault="00BE2495" w:rsidP="00D2724B">
      <w:pPr>
        <w:pStyle w:val="af"/>
        <w:numPr>
          <w:ilvl w:val="0"/>
          <w:numId w:val="45"/>
        </w:numPr>
        <w:spacing w:line="276" w:lineRule="auto"/>
        <w:rPr>
          <w:color w:val="0F243E" w:themeColor="text2" w:themeShade="80"/>
        </w:rPr>
      </w:pPr>
      <w:r w:rsidRPr="00BE2495">
        <w:rPr>
          <w:color w:val="0F243E" w:themeColor="text2" w:themeShade="80"/>
        </w:rPr>
        <w:t>Оригами</w:t>
      </w:r>
    </w:p>
    <w:p w:rsidR="00BE2495" w:rsidRPr="00BE2495" w:rsidRDefault="00BE2495" w:rsidP="00D2724B">
      <w:pPr>
        <w:pStyle w:val="af"/>
        <w:numPr>
          <w:ilvl w:val="0"/>
          <w:numId w:val="45"/>
        </w:numPr>
        <w:spacing w:line="276" w:lineRule="auto"/>
        <w:rPr>
          <w:color w:val="0F243E" w:themeColor="text2" w:themeShade="80"/>
        </w:rPr>
      </w:pPr>
      <w:r w:rsidRPr="00BE2495">
        <w:rPr>
          <w:color w:val="0F243E" w:themeColor="text2" w:themeShade="80"/>
        </w:rPr>
        <w:t>Лепка</w:t>
      </w:r>
    </w:p>
    <w:p w:rsidR="00BE2495" w:rsidRPr="00BE2495" w:rsidRDefault="00BE2495" w:rsidP="00BE2495">
      <w:pPr>
        <w:jc w:val="center"/>
        <w:rPr>
          <w:b/>
          <w:color w:val="0F243E" w:themeColor="text2" w:themeShade="80"/>
        </w:rPr>
      </w:pPr>
      <w:r w:rsidRPr="00BE2495">
        <w:rPr>
          <w:b/>
          <w:color w:val="0F243E" w:themeColor="text2" w:themeShade="80"/>
        </w:rPr>
        <w:t>ЗУН выпускника по разделу Изобразительное искусство</w:t>
      </w:r>
    </w:p>
    <w:p w:rsidR="00BE2495" w:rsidRPr="00BE2495" w:rsidRDefault="00BE2495" w:rsidP="00BE2495">
      <w:pPr>
        <w:rPr>
          <w:color w:val="0F243E" w:themeColor="text2" w:themeShade="80"/>
        </w:rPr>
      </w:pPr>
      <w:r w:rsidRPr="00BE2495">
        <w:rPr>
          <w:color w:val="0F243E" w:themeColor="text2" w:themeShade="80"/>
        </w:rPr>
        <w:t>Знать и называть изобразительные техники</w:t>
      </w:r>
    </w:p>
    <w:p w:rsidR="00BE2495" w:rsidRPr="00BE2495" w:rsidRDefault="00BE2495" w:rsidP="00BE2495">
      <w:pPr>
        <w:rPr>
          <w:color w:val="0F243E" w:themeColor="text2" w:themeShade="80"/>
        </w:rPr>
      </w:pPr>
      <w:r w:rsidRPr="00BE2495">
        <w:rPr>
          <w:color w:val="0F243E" w:themeColor="text2" w:themeShade="80"/>
        </w:rPr>
        <w:t xml:space="preserve">Уметь изображать окружающие предметы </w:t>
      </w:r>
    </w:p>
    <w:p w:rsidR="00BE2495" w:rsidRPr="00BE2495" w:rsidRDefault="00BE2495" w:rsidP="00BE2495">
      <w:pPr>
        <w:rPr>
          <w:color w:val="0F243E" w:themeColor="text2" w:themeShade="80"/>
        </w:rPr>
      </w:pPr>
      <w:r w:rsidRPr="00BE2495">
        <w:rPr>
          <w:color w:val="0F243E" w:themeColor="text2" w:themeShade="80"/>
        </w:rPr>
        <w:t>Знать и называть некоторые жанры, техники, авторов художественных произведений</w:t>
      </w:r>
    </w:p>
    <w:p w:rsidR="00BE2495" w:rsidRPr="00BE2495" w:rsidRDefault="00BE2495" w:rsidP="00BE2495">
      <w:pPr>
        <w:rPr>
          <w:color w:val="0F243E" w:themeColor="text2" w:themeShade="80"/>
        </w:rPr>
      </w:pPr>
      <w:r w:rsidRPr="00BE2495">
        <w:rPr>
          <w:color w:val="0F243E" w:themeColor="text2" w:themeShade="80"/>
        </w:rPr>
        <w:t>Проявлять себя в совместной творческой  деятельности, проявлять к ней живой интерес</w:t>
      </w:r>
    </w:p>
    <w:p w:rsidR="00BE2495" w:rsidRPr="00BE2495" w:rsidRDefault="00BE2495" w:rsidP="00BE2495">
      <w:pPr>
        <w:rPr>
          <w:color w:val="0F243E" w:themeColor="text2" w:themeShade="80"/>
        </w:rPr>
      </w:pPr>
      <w:r w:rsidRPr="00BE2495">
        <w:rPr>
          <w:color w:val="0F243E" w:themeColor="text2" w:themeShade="80"/>
        </w:rPr>
        <w:t>Владеть некоторыми видами прикладного искусства в соответствии с возрастными особенностями</w:t>
      </w:r>
    </w:p>
    <w:p w:rsidR="00BE2495" w:rsidRPr="00BE2495" w:rsidRDefault="00BE2495" w:rsidP="00BE2495">
      <w:pPr>
        <w:rPr>
          <w:color w:val="0F243E" w:themeColor="text2" w:themeShade="80"/>
        </w:rPr>
      </w:pPr>
      <w:r w:rsidRPr="00BE2495">
        <w:rPr>
          <w:color w:val="0F243E" w:themeColor="text2" w:themeShade="80"/>
        </w:rPr>
        <w:t>Знать и называть некоторых художников – иллюстраторов</w:t>
      </w:r>
    </w:p>
    <w:p w:rsidR="00BE2495" w:rsidRPr="00BE2495" w:rsidRDefault="00BE2495" w:rsidP="00BE2495">
      <w:pPr>
        <w:rPr>
          <w:color w:val="0F243E" w:themeColor="text2" w:themeShade="80"/>
        </w:rPr>
      </w:pPr>
      <w:r w:rsidRPr="00BE2495">
        <w:rPr>
          <w:color w:val="0F243E" w:themeColor="text2" w:themeShade="80"/>
        </w:rPr>
        <w:t>Иметь развитую моторику, владеть разными изобразительными инструментами, техниками нетрадиционного рисования.</w:t>
      </w:r>
    </w:p>
    <w:p w:rsidR="00BE2495" w:rsidRPr="00BE2495" w:rsidRDefault="00BE2495" w:rsidP="00BE2495">
      <w:pPr>
        <w:jc w:val="center"/>
        <w:rPr>
          <w:b/>
          <w:color w:val="0F243E" w:themeColor="text2" w:themeShade="80"/>
        </w:rPr>
      </w:pPr>
      <w:r w:rsidRPr="00BE2495">
        <w:rPr>
          <w:b/>
          <w:color w:val="0F243E" w:themeColor="text2" w:themeShade="80"/>
        </w:rPr>
        <w:t>Художественная литература</w:t>
      </w:r>
    </w:p>
    <w:p w:rsidR="00BE2495" w:rsidRPr="00BE2495" w:rsidRDefault="00BE2495" w:rsidP="00D2724B">
      <w:pPr>
        <w:pStyle w:val="af"/>
        <w:numPr>
          <w:ilvl w:val="0"/>
          <w:numId w:val="46"/>
        </w:numPr>
        <w:spacing w:line="276" w:lineRule="auto"/>
        <w:rPr>
          <w:color w:val="0F243E" w:themeColor="text2" w:themeShade="80"/>
        </w:rPr>
      </w:pPr>
      <w:r w:rsidRPr="00BE2495">
        <w:rPr>
          <w:color w:val="0F243E" w:themeColor="text2" w:themeShade="80"/>
        </w:rPr>
        <w:t>Проза (слушать, пересказывать, придумывать, изменять часть)</w:t>
      </w:r>
    </w:p>
    <w:p w:rsidR="00BE2495" w:rsidRPr="00BE2495" w:rsidRDefault="00BE2495" w:rsidP="00D2724B">
      <w:pPr>
        <w:pStyle w:val="af"/>
        <w:numPr>
          <w:ilvl w:val="0"/>
          <w:numId w:val="46"/>
        </w:numPr>
        <w:spacing w:line="276" w:lineRule="auto"/>
        <w:rPr>
          <w:color w:val="0F243E" w:themeColor="text2" w:themeShade="80"/>
        </w:rPr>
      </w:pPr>
      <w:r w:rsidRPr="00BE2495">
        <w:rPr>
          <w:color w:val="0F243E" w:themeColor="text2" w:themeShade="80"/>
        </w:rPr>
        <w:t xml:space="preserve">Поэзия (слушать, знать на </w:t>
      </w:r>
      <w:proofErr w:type="spellStart"/>
      <w:r w:rsidRPr="00BE2495">
        <w:rPr>
          <w:color w:val="0F243E" w:themeColor="text2" w:themeShade="80"/>
        </w:rPr>
        <w:t>изусть</w:t>
      </w:r>
      <w:proofErr w:type="spellEnd"/>
      <w:r w:rsidRPr="00BE2495">
        <w:rPr>
          <w:color w:val="0F243E" w:themeColor="text2" w:themeShade="80"/>
        </w:rPr>
        <w:t>, сочинять, моделировать)</w:t>
      </w:r>
    </w:p>
    <w:p w:rsidR="00BE2495" w:rsidRPr="00BE2495" w:rsidRDefault="00BE2495" w:rsidP="00D2724B">
      <w:pPr>
        <w:pStyle w:val="af"/>
        <w:numPr>
          <w:ilvl w:val="0"/>
          <w:numId w:val="46"/>
        </w:numPr>
        <w:spacing w:line="276" w:lineRule="auto"/>
        <w:rPr>
          <w:color w:val="0F243E" w:themeColor="text2" w:themeShade="80"/>
        </w:rPr>
      </w:pPr>
      <w:r w:rsidRPr="00BE2495">
        <w:rPr>
          <w:color w:val="0F243E" w:themeColor="text2" w:themeShade="80"/>
        </w:rPr>
        <w:t>Литературное творчество ( придумывать, иллюстрировать, подбирать картину, характеризовать образ, репродуцировать)</w:t>
      </w:r>
    </w:p>
    <w:p w:rsidR="00BE2495" w:rsidRPr="00BE2495" w:rsidRDefault="00BE2495" w:rsidP="00D2724B">
      <w:pPr>
        <w:pStyle w:val="af"/>
        <w:numPr>
          <w:ilvl w:val="0"/>
          <w:numId w:val="46"/>
        </w:numPr>
        <w:spacing w:line="276" w:lineRule="auto"/>
        <w:rPr>
          <w:color w:val="0F243E" w:themeColor="text2" w:themeShade="80"/>
        </w:rPr>
      </w:pPr>
      <w:r w:rsidRPr="00BE2495">
        <w:rPr>
          <w:color w:val="0F243E" w:themeColor="text2" w:themeShade="80"/>
        </w:rPr>
        <w:t>Авторы литературных произведений</w:t>
      </w:r>
    </w:p>
    <w:p w:rsidR="00BE2495" w:rsidRPr="00BE2495" w:rsidRDefault="00BE2495" w:rsidP="00BE2495">
      <w:pPr>
        <w:jc w:val="cente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ЗУН выпускника по разделу Художественная литература</w:t>
      </w:r>
    </w:p>
    <w:p w:rsidR="00BE2495" w:rsidRPr="00BE2495" w:rsidRDefault="00BE2495" w:rsidP="00D2724B">
      <w:pPr>
        <w:pStyle w:val="af"/>
        <w:numPr>
          <w:ilvl w:val="0"/>
          <w:numId w:val="47"/>
        </w:numPr>
        <w:spacing w:line="276" w:lineRule="auto"/>
        <w:rPr>
          <w:color w:val="0F243E" w:themeColor="text2" w:themeShade="80"/>
        </w:rPr>
      </w:pPr>
      <w:r w:rsidRPr="00BE2495">
        <w:rPr>
          <w:color w:val="0F243E" w:themeColor="text2" w:themeShade="80"/>
        </w:rPr>
        <w:t xml:space="preserve">Знать и уметь пересказать фрагмент рассказа, рассказать на </w:t>
      </w:r>
      <w:proofErr w:type="spellStart"/>
      <w:r w:rsidRPr="00BE2495">
        <w:rPr>
          <w:color w:val="0F243E" w:themeColor="text2" w:themeShade="80"/>
        </w:rPr>
        <w:t>изусть</w:t>
      </w:r>
      <w:proofErr w:type="spellEnd"/>
      <w:r w:rsidRPr="00BE2495">
        <w:rPr>
          <w:color w:val="0F243E" w:themeColor="text2" w:themeShade="80"/>
        </w:rPr>
        <w:t xml:space="preserve"> стихотворение, выделять и называть любимое произведение</w:t>
      </w:r>
    </w:p>
    <w:p w:rsidR="00BE2495" w:rsidRPr="00BE2495" w:rsidRDefault="00BE2495" w:rsidP="00D2724B">
      <w:pPr>
        <w:pStyle w:val="af"/>
        <w:numPr>
          <w:ilvl w:val="0"/>
          <w:numId w:val="47"/>
        </w:numPr>
        <w:spacing w:line="276" w:lineRule="auto"/>
        <w:rPr>
          <w:color w:val="0F243E" w:themeColor="text2" w:themeShade="80"/>
        </w:rPr>
      </w:pPr>
      <w:r w:rsidRPr="00BE2495">
        <w:rPr>
          <w:color w:val="0F243E" w:themeColor="text2" w:themeShade="80"/>
        </w:rPr>
        <w:t>Различать основные виды литературного искусства</w:t>
      </w:r>
    </w:p>
    <w:p w:rsidR="00BE2495" w:rsidRPr="00BE2495" w:rsidRDefault="00BE2495" w:rsidP="00D2724B">
      <w:pPr>
        <w:pStyle w:val="af"/>
        <w:numPr>
          <w:ilvl w:val="0"/>
          <w:numId w:val="47"/>
        </w:numPr>
        <w:spacing w:line="276" w:lineRule="auto"/>
        <w:rPr>
          <w:color w:val="0F243E" w:themeColor="text2" w:themeShade="80"/>
        </w:rPr>
      </w:pPr>
      <w:r w:rsidRPr="00BE2495">
        <w:rPr>
          <w:color w:val="0F243E" w:themeColor="text2" w:themeShade="80"/>
        </w:rPr>
        <w:t>Уметь определить свое отношение к литературному произведению и уметь поделиться своим мнением</w:t>
      </w:r>
    </w:p>
    <w:p w:rsidR="00BE2495" w:rsidRPr="00BE2495" w:rsidRDefault="00BE2495" w:rsidP="00D2724B">
      <w:pPr>
        <w:pStyle w:val="af"/>
        <w:numPr>
          <w:ilvl w:val="0"/>
          <w:numId w:val="47"/>
        </w:numPr>
        <w:spacing w:line="276" w:lineRule="auto"/>
        <w:rPr>
          <w:color w:val="0F243E" w:themeColor="text2" w:themeShade="80"/>
        </w:rPr>
      </w:pPr>
      <w:r w:rsidRPr="00BE2495">
        <w:rPr>
          <w:color w:val="0F243E" w:themeColor="text2" w:themeShade="80"/>
        </w:rPr>
        <w:t>Проявлять себя в литературном творчестве, сочинительстве, переделывании, иллюстрировании, издательской деятельности.</w:t>
      </w:r>
    </w:p>
    <w:p w:rsidR="00BE2495" w:rsidRPr="00BE2495" w:rsidRDefault="00BE2495" w:rsidP="00D2724B">
      <w:pPr>
        <w:pStyle w:val="af"/>
        <w:numPr>
          <w:ilvl w:val="0"/>
          <w:numId w:val="47"/>
        </w:numPr>
        <w:spacing w:line="276" w:lineRule="auto"/>
        <w:rPr>
          <w:color w:val="0F243E" w:themeColor="text2" w:themeShade="80"/>
        </w:rPr>
      </w:pPr>
      <w:r w:rsidRPr="00BE2495">
        <w:rPr>
          <w:color w:val="0F243E" w:themeColor="text2" w:themeShade="80"/>
        </w:rPr>
        <w:t>Знать  и называть несколько авторов литературных произведений</w:t>
      </w:r>
    </w:p>
    <w:p w:rsidR="00BE2495" w:rsidRPr="00BE2495" w:rsidRDefault="00BE2495" w:rsidP="00D2724B">
      <w:pPr>
        <w:pStyle w:val="af"/>
        <w:numPr>
          <w:ilvl w:val="0"/>
          <w:numId w:val="47"/>
        </w:numPr>
        <w:spacing w:line="276" w:lineRule="auto"/>
        <w:rPr>
          <w:color w:val="0F243E" w:themeColor="text2" w:themeShade="80"/>
        </w:rPr>
      </w:pPr>
      <w:r w:rsidRPr="00BE2495">
        <w:rPr>
          <w:color w:val="0F243E" w:themeColor="text2" w:themeShade="80"/>
        </w:rPr>
        <w:t>Уметь сопереживать и понимать поступки персонажей</w:t>
      </w:r>
    </w:p>
    <w:p w:rsidR="00BE2495" w:rsidRPr="00BE2495" w:rsidRDefault="00BE2495" w:rsidP="00BE2495">
      <w:pPr>
        <w:jc w:val="cente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 xml:space="preserve">Театр </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Устройство театра</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Театральные профессии</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История возникновения и развития театра</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Виды театра  (Опера, балет, классический, оперетта и т.д.)</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Виды театра по способу исполнения( куклы, люди, тени)</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Актерское мастерство</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Театральный костюм и атрибутика</w:t>
      </w:r>
    </w:p>
    <w:p w:rsidR="00BE2495" w:rsidRPr="00BE2495" w:rsidRDefault="00BE2495" w:rsidP="00D2724B">
      <w:pPr>
        <w:pStyle w:val="af"/>
        <w:numPr>
          <w:ilvl w:val="0"/>
          <w:numId w:val="48"/>
        </w:numPr>
        <w:spacing w:line="276" w:lineRule="auto"/>
        <w:rPr>
          <w:color w:val="0F243E" w:themeColor="text2" w:themeShade="80"/>
        </w:rPr>
      </w:pPr>
      <w:r w:rsidRPr="00BE2495">
        <w:rPr>
          <w:color w:val="0F243E" w:themeColor="text2" w:themeShade="80"/>
        </w:rPr>
        <w:t>Театры применяемые в детском саду</w:t>
      </w:r>
    </w:p>
    <w:p w:rsidR="00BE2495" w:rsidRPr="00BE2495" w:rsidRDefault="00BE2495" w:rsidP="00BE2495">
      <w:pPr>
        <w:jc w:val="cente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ЗУН по разделу «Театр»</w:t>
      </w:r>
    </w:p>
    <w:p w:rsidR="00BE2495" w:rsidRPr="00BE2495" w:rsidRDefault="00BE2495" w:rsidP="00BE2495">
      <w:pPr>
        <w:rPr>
          <w:color w:val="0F243E" w:themeColor="text2" w:themeShade="80"/>
        </w:rPr>
      </w:pPr>
      <w:r w:rsidRPr="00BE2495">
        <w:rPr>
          <w:color w:val="0F243E" w:themeColor="text2" w:themeShade="80"/>
        </w:rPr>
        <w:lastRenderedPageBreak/>
        <w:t>Имеет представления по истории создания и развития театра</w:t>
      </w:r>
    </w:p>
    <w:p w:rsidR="00BE2495" w:rsidRPr="00BE2495" w:rsidRDefault="00BE2495" w:rsidP="00BE2495">
      <w:pPr>
        <w:rPr>
          <w:color w:val="0F243E" w:themeColor="text2" w:themeShade="80"/>
        </w:rPr>
      </w:pPr>
      <w:r w:rsidRPr="00BE2495">
        <w:rPr>
          <w:color w:val="0F243E" w:themeColor="text2" w:themeShade="80"/>
        </w:rPr>
        <w:t>Принимает активное участие в театрализованной коллективной и индивидуальной деятельности</w:t>
      </w:r>
    </w:p>
    <w:p w:rsidR="00BE2495" w:rsidRPr="00BE2495" w:rsidRDefault="00BE2495" w:rsidP="00BE2495">
      <w:pPr>
        <w:rPr>
          <w:color w:val="0F243E" w:themeColor="text2" w:themeShade="80"/>
        </w:rPr>
      </w:pPr>
      <w:r w:rsidRPr="00BE2495">
        <w:rPr>
          <w:color w:val="0F243E" w:themeColor="text2" w:themeShade="80"/>
        </w:rPr>
        <w:t>Проявляет интерес к подготовительной работе к инсценировкам (изготавливает элементы костюмов, декораций, кукол в соответствии с возрастными особенностями)</w:t>
      </w:r>
    </w:p>
    <w:p w:rsidR="00BE2495" w:rsidRPr="00BE2495" w:rsidRDefault="00BE2495" w:rsidP="00BE2495">
      <w:pPr>
        <w:rPr>
          <w:color w:val="0F243E" w:themeColor="text2" w:themeShade="80"/>
        </w:rPr>
      </w:pPr>
      <w:r w:rsidRPr="00BE2495">
        <w:rPr>
          <w:color w:val="0F243E" w:themeColor="text2" w:themeShade="80"/>
        </w:rPr>
        <w:t xml:space="preserve">Владеет элементами театрального мастерства(голос, мимика, жесты), средствами </w:t>
      </w:r>
      <w:proofErr w:type="spellStart"/>
      <w:r w:rsidRPr="00BE2495">
        <w:rPr>
          <w:color w:val="0F243E" w:themeColor="text2" w:themeShade="80"/>
        </w:rPr>
        <w:t>интонациональной</w:t>
      </w:r>
      <w:proofErr w:type="spellEnd"/>
      <w:r w:rsidRPr="00BE2495">
        <w:rPr>
          <w:color w:val="0F243E" w:themeColor="text2" w:themeShade="80"/>
        </w:rPr>
        <w:t xml:space="preserve"> выразительности</w:t>
      </w:r>
    </w:p>
    <w:p w:rsidR="00BE2495" w:rsidRPr="00BE2495" w:rsidRDefault="00BE2495" w:rsidP="00BE2495">
      <w:pPr>
        <w:rPr>
          <w:color w:val="0F243E" w:themeColor="text2" w:themeShade="80"/>
        </w:rPr>
      </w:pPr>
      <w:r w:rsidRPr="00BE2495">
        <w:rPr>
          <w:color w:val="0F243E" w:themeColor="text2" w:themeShade="80"/>
        </w:rPr>
        <w:t xml:space="preserve">Активно делится своими впечатлениями об увиденном </w:t>
      </w:r>
    </w:p>
    <w:p w:rsidR="00BE2495" w:rsidRPr="00BE2495" w:rsidRDefault="00BE2495" w:rsidP="00BE2495">
      <w:pPr>
        <w:rPr>
          <w:color w:val="0F243E" w:themeColor="text2" w:themeShade="80"/>
        </w:rPr>
      </w:pPr>
      <w:r w:rsidRPr="00BE2495">
        <w:rPr>
          <w:color w:val="0F243E" w:themeColor="text2" w:themeShade="80"/>
        </w:rPr>
        <w:t>Определяет характер персонажей и стремиться его передать</w:t>
      </w:r>
    </w:p>
    <w:p w:rsidR="00BE2495" w:rsidRPr="00BE2495" w:rsidRDefault="00BE2495" w:rsidP="00BE2495">
      <w:pPr>
        <w:jc w:val="cente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Народное искусство</w:t>
      </w:r>
    </w:p>
    <w:p w:rsidR="00BE2495" w:rsidRPr="00BE2495" w:rsidRDefault="00BE2495" w:rsidP="00BE2495">
      <w:pPr>
        <w:rPr>
          <w:color w:val="0F243E" w:themeColor="text2" w:themeShade="80"/>
        </w:rPr>
      </w:pPr>
      <w:r w:rsidRPr="00BE2495">
        <w:rPr>
          <w:color w:val="0F243E" w:themeColor="text2" w:themeShade="80"/>
        </w:rPr>
        <w:t>Малые устные фольклорные формы</w:t>
      </w:r>
    </w:p>
    <w:p w:rsidR="00BE2495" w:rsidRPr="00BE2495" w:rsidRDefault="00BE2495" w:rsidP="00BE2495">
      <w:pPr>
        <w:rPr>
          <w:color w:val="0F243E" w:themeColor="text2" w:themeShade="80"/>
        </w:rPr>
      </w:pPr>
      <w:r w:rsidRPr="00BE2495">
        <w:rPr>
          <w:color w:val="0F243E" w:themeColor="text2" w:themeShade="80"/>
        </w:rPr>
        <w:t>Песенное творчество</w:t>
      </w:r>
    </w:p>
    <w:p w:rsidR="00BE2495" w:rsidRPr="00BE2495" w:rsidRDefault="00BE2495" w:rsidP="00BE2495">
      <w:pPr>
        <w:rPr>
          <w:color w:val="0F243E" w:themeColor="text2" w:themeShade="80"/>
        </w:rPr>
      </w:pPr>
      <w:r w:rsidRPr="00BE2495">
        <w:rPr>
          <w:color w:val="0F243E" w:themeColor="text2" w:themeShade="80"/>
        </w:rPr>
        <w:t>Танцевальное творчество</w:t>
      </w:r>
    </w:p>
    <w:p w:rsidR="00BE2495" w:rsidRPr="00BE2495" w:rsidRDefault="00BE2495" w:rsidP="00BE2495">
      <w:pPr>
        <w:rPr>
          <w:color w:val="0F243E" w:themeColor="text2" w:themeShade="80"/>
        </w:rPr>
      </w:pPr>
      <w:r w:rsidRPr="00BE2495">
        <w:rPr>
          <w:color w:val="0F243E" w:themeColor="text2" w:themeShade="80"/>
        </w:rPr>
        <w:t>Прикладное искусство</w:t>
      </w:r>
    </w:p>
    <w:p w:rsidR="00BE2495" w:rsidRPr="00BE2495" w:rsidRDefault="00BE2495" w:rsidP="00BE2495">
      <w:pPr>
        <w:rPr>
          <w:color w:val="0F243E" w:themeColor="text2" w:themeShade="80"/>
        </w:rPr>
      </w:pPr>
      <w:r w:rsidRPr="00BE2495">
        <w:rPr>
          <w:color w:val="0F243E" w:themeColor="text2" w:themeShade="80"/>
        </w:rPr>
        <w:t>Костюм народный</w:t>
      </w:r>
    </w:p>
    <w:p w:rsidR="00BE2495" w:rsidRPr="00BE2495" w:rsidRDefault="00BE2495" w:rsidP="00BE2495">
      <w:pPr>
        <w:rPr>
          <w:color w:val="0F243E" w:themeColor="text2" w:themeShade="80"/>
        </w:rPr>
      </w:pPr>
      <w:r w:rsidRPr="00BE2495">
        <w:rPr>
          <w:color w:val="0F243E" w:themeColor="text2" w:themeShade="80"/>
        </w:rPr>
        <w:t>Быт народностей Сибири</w:t>
      </w:r>
    </w:p>
    <w:p w:rsidR="00BE2495" w:rsidRPr="00BE2495" w:rsidRDefault="00BE2495" w:rsidP="00BE2495">
      <w:pPr>
        <w:rPr>
          <w:color w:val="0F243E" w:themeColor="text2" w:themeShade="80"/>
        </w:rPr>
      </w:pPr>
      <w:r w:rsidRPr="00BE2495">
        <w:rPr>
          <w:color w:val="0F243E" w:themeColor="text2" w:themeShade="80"/>
        </w:rPr>
        <w:t>Народные игры</w:t>
      </w:r>
    </w:p>
    <w:p w:rsidR="00BE2495" w:rsidRPr="00BE2495" w:rsidRDefault="00BE2495" w:rsidP="00BE2495">
      <w:pPr>
        <w:rPr>
          <w:color w:val="0F243E" w:themeColor="text2" w:themeShade="80"/>
        </w:rPr>
      </w:pPr>
      <w:r w:rsidRPr="00BE2495">
        <w:rPr>
          <w:color w:val="0F243E" w:themeColor="text2" w:themeShade="80"/>
        </w:rPr>
        <w:t>Письменность народов Сибири (разнообразие , история развития)</w:t>
      </w:r>
    </w:p>
    <w:p w:rsidR="00BE2495" w:rsidRPr="00BE2495" w:rsidRDefault="00BE2495" w:rsidP="00BE2495">
      <w:pPr>
        <w:jc w:val="center"/>
        <w:rPr>
          <w:b/>
          <w:color w:val="0F243E" w:themeColor="text2" w:themeShade="80"/>
        </w:rPr>
      </w:pPr>
      <w:r w:rsidRPr="00BE2495">
        <w:rPr>
          <w:b/>
          <w:color w:val="0F243E" w:themeColor="text2" w:themeShade="80"/>
        </w:rPr>
        <w:t>ЗУН по разделу «народное прикладное искусство»</w:t>
      </w:r>
    </w:p>
    <w:p w:rsidR="00BE2495" w:rsidRPr="00BE2495" w:rsidRDefault="00BE2495" w:rsidP="00BE2495">
      <w:pPr>
        <w:rPr>
          <w:color w:val="0F243E" w:themeColor="text2" w:themeShade="80"/>
        </w:rPr>
      </w:pPr>
      <w:r w:rsidRPr="00BE2495">
        <w:rPr>
          <w:color w:val="0F243E" w:themeColor="text2" w:themeShade="80"/>
        </w:rPr>
        <w:t>Знает и применяет в игровой деятельности малые устные фольклорные формы</w:t>
      </w:r>
    </w:p>
    <w:p w:rsidR="00BE2495" w:rsidRPr="00BE2495" w:rsidRDefault="00BE2495" w:rsidP="00BE2495">
      <w:pPr>
        <w:rPr>
          <w:color w:val="0F243E" w:themeColor="text2" w:themeShade="80"/>
        </w:rPr>
      </w:pPr>
      <w:r w:rsidRPr="00BE2495">
        <w:rPr>
          <w:color w:val="0F243E" w:themeColor="text2" w:themeShade="80"/>
        </w:rPr>
        <w:t>Владеет некоторыми видами прикладного искусства</w:t>
      </w:r>
    </w:p>
    <w:p w:rsidR="00BE2495" w:rsidRPr="00BE2495" w:rsidRDefault="00BE2495" w:rsidP="00BE2495">
      <w:pPr>
        <w:rPr>
          <w:color w:val="0F243E" w:themeColor="text2" w:themeShade="80"/>
        </w:rPr>
      </w:pPr>
      <w:r w:rsidRPr="00BE2495">
        <w:rPr>
          <w:color w:val="0F243E" w:themeColor="text2" w:themeShade="80"/>
        </w:rPr>
        <w:t>Проявляет творческую активность в концертной народной деятельности</w:t>
      </w:r>
    </w:p>
    <w:p w:rsidR="00BE2495" w:rsidRPr="00BE2495" w:rsidRDefault="00BE2495" w:rsidP="00BE2495">
      <w:pPr>
        <w:rPr>
          <w:color w:val="0F243E" w:themeColor="text2" w:themeShade="80"/>
        </w:rPr>
      </w:pPr>
      <w:r w:rsidRPr="00BE2495">
        <w:rPr>
          <w:color w:val="0F243E" w:themeColor="text2" w:themeShade="80"/>
        </w:rPr>
        <w:t>Создает элементы народного костюма</w:t>
      </w:r>
    </w:p>
    <w:p w:rsidR="00BE2495" w:rsidRPr="00BE2495" w:rsidRDefault="00BE2495" w:rsidP="00BE2495">
      <w:pPr>
        <w:rPr>
          <w:color w:val="0F243E" w:themeColor="text2" w:themeShade="80"/>
        </w:rPr>
      </w:pPr>
      <w:r w:rsidRPr="00BE2495">
        <w:rPr>
          <w:color w:val="0F243E" w:themeColor="text2" w:themeShade="80"/>
        </w:rPr>
        <w:t>Имеет представления о быте, письменности, издательской деятельности  и творчестве народов Сибири</w:t>
      </w:r>
    </w:p>
    <w:p w:rsidR="00BE2495" w:rsidRPr="00BE2495" w:rsidRDefault="00BE2495" w:rsidP="00BE2495">
      <w:pPr>
        <w:rPr>
          <w:color w:val="0F243E" w:themeColor="text2" w:themeShade="80"/>
        </w:rPr>
      </w:pPr>
      <w:r w:rsidRPr="00BE2495">
        <w:rPr>
          <w:color w:val="0F243E" w:themeColor="text2" w:themeShade="80"/>
        </w:rPr>
        <w:t>Владеет некоторыми народными играми</w:t>
      </w:r>
    </w:p>
    <w:p w:rsidR="00BE2495" w:rsidRPr="00BE2495" w:rsidRDefault="00BE2495" w:rsidP="00BE2495">
      <w:pP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 xml:space="preserve">Цирк </w:t>
      </w:r>
    </w:p>
    <w:p w:rsidR="00BE2495" w:rsidRPr="00BE2495" w:rsidRDefault="00BE2495" w:rsidP="00D2724B">
      <w:pPr>
        <w:pStyle w:val="af"/>
        <w:numPr>
          <w:ilvl w:val="0"/>
          <w:numId w:val="50"/>
        </w:numPr>
        <w:spacing w:line="276" w:lineRule="auto"/>
        <w:rPr>
          <w:color w:val="0F243E" w:themeColor="text2" w:themeShade="80"/>
        </w:rPr>
      </w:pPr>
      <w:r w:rsidRPr="00BE2495">
        <w:rPr>
          <w:color w:val="0F243E" w:themeColor="text2" w:themeShade="80"/>
        </w:rPr>
        <w:t>Устройство цирка</w:t>
      </w:r>
    </w:p>
    <w:p w:rsidR="00BE2495" w:rsidRPr="00BE2495" w:rsidRDefault="00BE2495" w:rsidP="00D2724B">
      <w:pPr>
        <w:pStyle w:val="af"/>
        <w:numPr>
          <w:ilvl w:val="0"/>
          <w:numId w:val="50"/>
        </w:numPr>
        <w:spacing w:line="276" w:lineRule="auto"/>
        <w:rPr>
          <w:color w:val="0F243E" w:themeColor="text2" w:themeShade="80"/>
        </w:rPr>
      </w:pPr>
      <w:r w:rsidRPr="00BE2495">
        <w:rPr>
          <w:color w:val="0F243E" w:themeColor="text2" w:themeShade="80"/>
        </w:rPr>
        <w:t>Цирковые  профессии</w:t>
      </w:r>
    </w:p>
    <w:p w:rsidR="00BE2495" w:rsidRPr="00BE2495" w:rsidRDefault="00BE2495" w:rsidP="00D2724B">
      <w:pPr>
        <w:pStyle w:val="af"/>
        <w:numPr>
          <w:ilvl w:val="0"/>
          <w:numId w:val="50"/>
        </w:numPr>
        <w:spacing w:line="276" w:lineRule="auto"/>
        <w:rPr>
          <w:color w:val="0F243E" w:themeColor="text2" w:themeShade="80"/>
        </w:rPr>
      </w:pPr>
      <w:r w:rsidRPr="00BE2495">
        <w:rPr>
          <w:color w:val="0F243E" w:themeColor="text2" w:themeShade="80"/>
        </w:rPr>
        <w:t>История возникновения и развития цирка</w:t>
      </w:r>
    </w:p>
    <w:p w:rsidR="00BE2495" w:rsidRPr="00BE2495" w:rsidRDefault="00BE2495" w:rsidP="00BE2495">
      <w:pPr>
        <w:jc w:val="center"/>
        <w:rPr>
          <w:b/>
          <w:color w:val="0F243E" w:themeColor="text2" w:themeShade="80"/>
        </w:rPr>
      </w:pPr>
      <w:r w:rsidRPr="00BE2495">
        <w:rPr>
          <w:color w:val="0F243E" w:themeColor="text2" w:themeShade="80"/>
        </w:rPr>
        <w:t xml:space="preserve"> </w:t>
      </w:r>
      <w:r w:rsidRPr="00BE2495">
        <w:rPr>
          <w:b/>
          <w:color w:val="0F243E" w:themeColor="text2" w:themeShade="80"/>
        </w:rPr>
        <w:t>ЗУН по разделу «Цирк»</w:t>
      </w:r>
    </w:p>
    <w:p w:rsidR="00BE2495" w:rsidRPr="00BE2495" w:rsidRDefault="00BE2495" w:rsidP="00BE2495">
      <w:pPr>
        <w:rPr>
          <w:color w:val="0F243E" w:themeColor="text2" w:themeShade="80"/>
        </w:rPr>
      </w:pPr>
      <w:r w:rsidRPr="00BE2495">
        <w:rPr>
          <w:color w:val="0F243E" w:themeColor="text2" w:themeShade="80"/>
        </w:rPr>
        <w:t>Имеет представление об устройстве, профессиях цирка</w:t>
      </w:r>
    </w:p>
    <w:p w:rsidR="00BE2495" w:rsidRPr="00BE2495" w:rsidRDefault="00BE2495" w:rsidP="00BE2495">
      <w:pPr>
        <w:rPr>
          <w:color w:val="0F243E" w:themeColor="text2" w:themeShade="80"/>
        </w:rPr>
      </w:pPr>
      <w:r w:rsidRPr="00BE2495">
        <w:rPr>
          <w:color w:val="0F243E" w:themeColor="text2" w:themeShade="80"/>
        </w:rPr>
        <w:t>Проявляет интерес к цирковому искусству, может поделиться со сверстниками своими впечатлениями об увиденном</w:t>
      </w:r>
    </w:p>
    <w:p w:rsidR="00BE2495" w:rsidRPr="00BE2495" w:rsidRDefault="00BE2495" w:rsidP="00BE2495">
      <w:pPr>
        <w:jc w:val="center"/>
        <w:rPr>
          <w:b/>
          <w:color w:val="0F243E" w:themeColor="text2" w:themeShade="80"/>
        </w:rPr>
      </w:pPr>
      <w:r w:rsidRPr="00BE2495">
        <w:rPr>
          <w:b/>
          <w:color w:val="0F243E" w:themeColor="text2" w:themeShade="80"/>
        </w:rPr>
        <w:t>Кино искусство</w:t>
      </w:r>
    </w:p>
    <w:p w:rsidR="00BE2495" w:rsidRPr="002944C0" w:rsidRDefault="00BE2495" w:rsidP="00BE2495">
      <w:pPr>
        <w:jc w:val="center"/>
        <w:rPr>
          <w:b/>
          <w:color w:val="0F243E" w:themeColor="text2" w:themeShade="80"/>
        </w:rPr>
      </w:pPr>
      <w:r w:rsidRPr="002944C0">
        <w:rPr>
          <w:b/>
          <w:color w:val="0F243E" w:themeColor="text2" w:themeShade="80"/>
        </w:rPr>
        <w:t>Список кинолент и мультипликационных фильмов, рекомендованных к просмотру в ДОУ</w:t>
      </w:r>
    </w:p>
    <w:p w:rsidR="00BE2495" w:rsidRDefault="00BE2495" w:rsidP="00BE2495">
      <w:pPr>
        <w:jc w:val="center"/>
        <w:rPr>
          <w:b/>
          <w:color w:val="0F243E" w:themeColor="text2" w:themeShade="80"/>
          <w:sz w:val="28"/>
          <w:szCs w:val="28"/>
        </w:rPr>
      </w:pPr>
    </w:p>
    <w:p w:rsidR="00BE2495" w:rsidRPr="00301B94" w:rsidRDefault="00BE2495" w:rsidP="00BE2495">
      <w:pPr>
        <w:jc w:val="center"/>
        <w:rPr>
          <w:color w:val="0F243E" w:themeColor="text2" w:themeShade="80"/>
          <w:sz w:val="28"/>
          <w:szCs w:val="28"/>
        </w:rPr>
      </w:pPr>
      <w:r w:rsidRPr="00301B94">
        <w:rPr>
          <w:color w:val="0F243E" w:themeColor="text2" w:themeShade="80"/>
          <w:sz w:val="28"/>
          <w:szCs w:val="28"/>
        </w:rPr>
        <w:t xml:space="preserve">Список художественных лент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0"/>
        <w:gridCol w:w="3144"/>
        <w:gridCol w:w="3161"/>
      </w:tblGrid>
      <w:tr w:rsidR="00BE2495" w:rsidTr="00BE2495">
        <w:trPr>
          <w:tblCellSpacing w:w="15" w:type="dxa"/>
        </w:trPr>
        <w:tc>
          <w:tcPr>
            <w:tcW w:w="1645" w:type="pct"/>
            <w:hideMark/>
          </w:tcPr>
          <w:p w:rsidR="00BE2495" w:rsidRDefault="009F14A8" w:rsidP="00BE2495">
            <w:hyperlink r:id="rId10" w:tooltip="Быков, Ролан Антонович" w:history="1">
              <w:r w:rsidR="00BE2495">
                <w:rPr>
                  <w:rStyle w:val="ad"/>
                </w:rPr>
                <w:t>Быков, Ролан Антонович</w:t>
              </w:r>
            </w:hyperlink>
          </w:p>
          <w:p w:rsidR="00BE2495" w:rsidRPr="00C62DBD" w:rsidRDefault="009F14A8" w:rsidP="00D2724B">
            <w:pPr>
              <w:numPr>
                <w:ilvl w:val="0"/>
                <w:numId w:val="53"/>
              </w:numPr>
              <w:spacing w:before="100" w:beforeAutospacing="1" w:after="100" w:afterAutospacing="1"/>
            </w:pPr>
            <w:hyperlink r:id="rId11" w:tooltip="1966 год в кино" w:history="1">
              <w:r w:rsidR="00BE2495" w:rsidRPr="00C62DBD">
                <w:rPr>
                  <w:color w:val="0000FF"/>
                  <w:u w:val="single"/>
                </w:rPr>
                <w:t>1966</w:t>
              </w:r>
            </w:hyperlink>
            <w:r w:rsidR="00BE2495" w:rsidRPr="00C62DBD">
              <w:t xml:space="preserve"> — </w:t>
            </w:r>
            <w:hyperlink r:id="rId12" w:tooltip="Айболит-66 (фильм)" w:history="1">
              <w:r w:rsidR="00BE2495" w:rsidRPr="00C62DBD">
                <w:rPr>
                  <w:color w:val="0000FF"/>
                  <w:u w:val="single"/>
                </w:rPr>
                <w:t>Айболит-66</w:t>
              </w:r>
            </w:hyperlink>
          </w:p>
          <w:p w:rsidR="00BE2495" w:rsidRPr="00C62DBD" w:rsidRDefault="009F14A8" w:rsidP="00D2724B">
            <w:pPr>
              <w:numPr>
                <w:ilvl w:val="0"/>
                <w:numId w:val="53"/>
              </w:numPr>
              <w:spacing w:before="100" w:beforeAutospacing="1" w:after="100" w:afterAutospacing="1"/>
            </w:pPr>
            <w:hyperlink r:id="rId13" w:tooltip="1970 год в кино" w:history="1">
              <w:r w:rsidR="00BE2495" w:rsidRPr="00C62DBD">
                <w:rPr>
                  <w:color w:val="0000FF"/>
                  <w:u w:val="single"/>
                </w:rPr>
                <w:t>1970</w:t>
              </w:r>
            </w:hyperlink>
            <w:r w:rsidR="00BE2495" w:rsidRPr="00C62DBD">
              <w:t xml:space="preserve"> — </w:t>
            </w:r>
            <w:hyperlink r:id="rId14" w:tooltip="Внимание, черепаха! (фильм)" w:history="1">
              <w:r w:rsidR="00BE2495" w:rsidRPr="00C62DBD">
                <w:rPr>
                  <w:color w:val="0000FF"/>
                  <w:u w:val="single"/>
                </w:rPr>
                <w:t>Внимание, черепаха!</w:t>
              </w:r>
            </w:hyperlink>
          </w:p>
          <w:p w:rsidR="00BE2495" w:rsidRPr="00C62DBD" w:rsidRDefault="009F14A8" w:rsidP="00D2724B">
            <w:pPr>
              <w:numPr>
                <w:ilvl w:val="0"/>
                <w:numId w:val="53"/>
              </w:numPr>
              <w:spacing w:before="100" w:beforeAutospacing="1" w:after="100" w:afterAutospacing="1"/>
            </w:pPr>
            <w:hyperlink r:id="rId15" w:tooltip="1971 год в кино" w:history="1">
              <w:r w:rsidR="00BE2495" w:rsidRPr="00C62DBD">
                <w:rPr>
                  <w:color w:val="0000FF"/>
                  <w:u w:val="single"/>
                </w:rPr>
                <w:t>1971</w:t>
              </w:r>
            </w:hyperlink>
            <w:r w:rsidR="00BE2495" w:rsidRPr="00C62DBD">
              <w:t xml:space="preserve"> — </w:t>
            </w:r>
            <w:hyperlink r:id="rId16" w:tooltip="Телеграмма (фильм)" w:history="1">
              <w:r w:rsidR="00BE2495" w:rsidRPr="00C62DBD">
                <w:rPr>
                  <w:color w:val="0000FF"/>
                  <w:u w:val="single"/>
                </w:rPr>
                <w:t>Телеграмма</w:t>
              </w:r>
            </w:hyperlink>
          </w:p>
          <w:p w:rsidR="00BE2495" w:rsidRPr="00C62DBD" w:rsidRDefault="009F14A8" w:rsidP="00D2724B">
            <w:pPr>
              <w:numPr>
                <w:ilvl w:val="0"/>
                <w:numId w:val="53"/>
              </w:numPr>
              <w:spacing w:before="100" w:beforeAutospacing="1" w:after="100" w:afterAutospacing="1"/>
            </w:pPr>
            <w:hyperlink r:id="rId17" w:tooltip="1974 год в кино" w:history="1">
              <w:r w:rsidR="00BE2495" w:rsidRPr="00C62DBD">
                <w:rPr>
                  <w:color w:val="0000FF"/>
                  <w:u w:val="single"/>
                </w:rPr>
                <w:t>1974</w:t>
              </w:r>
            </w:hyperlink>
            <w:r w:rsidR="00BE2495" w:rsidRPr="00C62DBD">
              <w:t xml:space="preserve"> — </w:t>
            </w:r>
            <w:hyperlink r:id="rId18" w:tooltip="Автомобиль, скрипка и собака Клякса (фильм)" w:history="1">
              <w:r w:rsidR="00BE2495" w:rsidRPr="00C62DBD">
                <w:rPr>
                  <w:color w:val="0000FF"/>
                  <w:u w:val="single"/>
                </w:rPr>
                <w:t>Автомобиль, скрипка и собака Клякса</w:t>
              </w:r>
            </w:hyperlink>
          </w:p>
          <w:p w:rsidR="00BE2495" w:rsidRDefault="00BE2495" w:rsidP="00BE2495">
            <w:pPr>
              <w:ind w:left="720"/>
            </w:pPr>
          </w:p>
          <w:p w:rsidR="00BE2495" w:rsidRDefault="009F14A8" w:rsidP="00BE2495">
            <w:hyperlink r:id="rId19" w:tooltip="Голуб, Лев Владимирович" w:history="1">
              <w:r w:rsidR="00BE2495">
                <w:rPr>
                  <w:rStyle w:val="ad"/>
                </w:rPr>
                <w:t>Голуб, Лев Владимирович</w:t>
              </w:r>
            </w:hyperlink>
          </w:p>
          <w:p w:rsidR="00BE2495" w:rsidRDefault="009F14A8" w:rsidP="00D2724B">
            <w:pPr>
              <w:pStyle w:val="af"/>
              <w:numPr>
                <w:ilvl w:val="0"/>
                <w:numId w:val="56"/>
              </w:numPr>
            </w:pPr>
            <w:hyperlink r:id="rId20" w:tooltip="Дети партизана" w:history="1">
              <w:r w:rsidR="00BE2495">
                <w:rPr>
                  <w:rStyle w:val="ad"/>
                </w:rPr>
                <w:t>Дети партизана</w:t>
              </w:r>
            </w:hyperlink>
            <w:r w:rsidR="00BE2495">
              <w:t xml:space="preserve"> (1954)</w:t>
            </w:r>
          </w:p>
          <w:p w:rsidR="00BE2495" w:rsidRDefault="00BE2495" w:rsidP="00D2724B">
            <w:pPr>
              <w:pStyle w:val="af"/>
              <w:numPr>
                <w:ilvl w:val="0"/>
                <w:numId w:val="56"/>
              </w:numPr>
            </w:pPr>
            <w:r>
              <w:t xml:space="preserve"> • </w:t>
            </w:r>
            <w:hyperlink r:id="rId21" w:tooltip="Миколка-паровоз" w:history="1">
              <w:proofErr w:type="spellStart"/>
              <w:r>
                <w:rPr>
                  <w:rStyle w:val="ad"/>
                </w:rPr>
                <w:t>Миколка</w:t>
              </w:r>
              <w:proofErr w:type="spellEnd"/>
              <w:r>
                <w:rPr>
                  <w:rStyle w:val="ad"/>
                </w:rPr>
                <w:t>-паровоз</w:t>
              </w:r>
            </w:hyperlink>
            <w:r>
              <w:t xml:space="preserve"> (1956)</w:t>
            </w:r>
          </w:p>
          <w:p w:rsidR="00BE2495" w:rsidRDefault="00BE2495" w:rsidP="00D2724B">
            <w:pPr>
              <w:pStyle w:val="af"/>
              <w:numPr>
                <w:ilvl w:val="0"/>
                <w:numId w:val="56"/>
              </w:numPr>
            </w:pPr>
            <w:r>
              <w:t xml:space="preserve"> </w:t>
            </w:r>
            <w:hyperlink r:id="rId22" w:tooltip="Девочка ищет отца" w:history="1">
              <w:r>
                <w:rPr>
                  <w:rStyle w:val="ad"/>
                </w:rPr>
                <w:t>Девочка ищет отца</w:t>
              </w:r>
            </w:hyperlink>
            <w:r>
              <w:t xml:space="preserve"> (1959)</w:t>
            </w:r>
          </w:p>
          <w:p w:rsidR="00BE2495" w:rsidRDefault="00BE2495" w:rsidP="00D2724B">
            <w:pPr>
              <w:pStyle w:val="af"/>
              <w:numPr>
                <w:ilvl w:val="0"/>
                <w:numId w:val="56"/>
              </w:numPr>
            </w:pPr>
            <w:r>
              <w:t xml:space="preserve"> </w:t>
            </w:r>
            <w:hyperlink r:id="rId23" w:tooltip="Улица младшего сына (фильм)" w:history="1">
              <w:r>
                <w:rPr>
                  <w:rStyle w:val="ad"/>
                </w:rPr>
                <w:t>Улица младшего сына</w:t>
              </w:r>
            </w:hyperlink>
            <w:r>
              <w:t xml:space="preserve"> (1962) </w:t>
            </w:r>
          </w:p>
          <w:p w:rsidR="00BE2495" w:rsidRDefault="00BE2495" w:rsidP="00D2724B">
            <w:pPr>
              <w:pStyle w:val="af"/>
              <w:numPr>
                <w:ilvl w:val="0"/>
                <w:numId w:val="56"/>
              </w:numPr>
              <w:ind w:left="709" w:hanging="349"/>
            </w:pPr>
            <w:r>
              <w:t xml:space="preserve"> </w:t>
            </w:r>
            <w:hyperlink r:id="rId24" w:tooltip="Анютина дорога" w:history="1">
              <w:r>
                <w:rPr>
                  <w:rStyle w:val="ad"/>
                </w:rPr>
                <w:t>Анютина дорога</w:t>
              </w:r>
            </w:hyperlink>
            <w:r>
              <w:t xml:space="preserve"> (1967)</w:t>
            </w:r>
          </w:p>
          <w:p w:rsidR="00BE2495" w:rsidRDefault="009F14A8" w:rsidP="00D2724B">
            <w:pPr>
              <w:pStyle w:val="af"/>
              <w:numPr>
                <w:ilvl w:val="0"/>
                <w:numId w:val="56"/>
              </w:numPr>
              <w:ind w:left="709" w:hanging="349"/>
            </w:pPr>
            <w:hyperlink r:id="rId25" w:tooltip="Маленький сержант" w:history="1">
              <w:r w:rsidR="00BE2495">
                <w:rPr>
                  <w:rStyle w:val="ad"/>
                </w:rPr>
                <w:t>Маленький сержант/</w:t>
              </w:r>
              <w:proofErr w:type="spellStart"/>
              <w:r w:rsidR="00BE2495">
                <w:rPr>
                  <w:rStyle w:val="ad"/>
                </w:rPr>
                <w:t>Borisek</w:t>
              </w:r>
              <w:proofErr w:type="spellEnd"/>
              <w:r w:rsidR="00BE2495">
                <w:rPr>
                  <w:rStyle w:val="ad"/>
                </w:rPr>
                <w:t xml:space="preserve"> — </w:t>
              </w:r>
              <w:proofErr w:type="spellStart"/>
              <w:r w:rsidR="00BE2495">
                <w:rPr>
                  <w:rStyle w:val="ad"/>
                </w:rPr>
                <w:t>malý</w:t>
              </w:r>
              <w:proofErr w:type="spellEnd"/>
              <w:r w:rsidR="00BE2495">
                <w:rPr>
                  <w:rStyle w:val="ad"/>
                </w:rPr>
                <w:t xml:space="preserve"> </w:t>
              </w:r>
              <w:proofErr w:type="spellStart"/>
              <w:r w:rsidR="00BE2495">
                <w:rPr>
                  <w:rStyle w:val="ad"/>
                </w:rPr>
                <w:t>serzhant</w:t>
              </w:r>
              <w:proofErr w:type="spellEnd"/>
            </w:hyperlink>
            <w:r w:rsidR="00BE2495">
              <w:t xml:space="preserve"> (1978)</w:t>
            </w:r>
          </w:p>
          <w:p w:rsidR="00BE2495" w:rsidRPr="00301B94" w:rsidRDefault="009F14A8" w:rsidP="00BE2495">
            <w:hyperlink r:id="rId26" w:tooltip="Грамматиков, Владимир Александрович" w:history="1">
              <w:r w:rsidR="00BE2495">
                <w:rPr>
                  <w:rStyle w:val="ad"/>
                </w:rPr>
                <w:t>Грамматиков, Владимир Александрович</w:t>
              </w:r>
            </w:hyperlink>
          </w:p>
          <w:p w:rsidR="00BE2495" w:rsidRDefault="009F14A8" w:rsidP="00D2724B">
            <w:pPr>
              <w:pStyle w:val="af"/>
              <w:numPr>
                <w:ilvl w:val="0"/>
                <w:numId w:val="56"/>
              </w:numPr>
            </w:pPr>
            <w:hyperlink r:id="rId27" w:tooltip="Мио, мой Мио (фильм)" w:history="1">
              <w:r w:rsidR="00BE2495">
                <w:rPr>
                  <w:rStyle w:val="ad"/>
                </w:rPr>
                <w:t>Мио, мой Мио</w:t>
              </w:r>
            </w:hyperlink>
            <w:r w:rsidR="00BE2495">
              <w:t xml:space="preserve"> (1987)  </w:t>
            </w:r>
          </w:p>
          <w:p w:rsidR="00BE2495" w:rsidRPr="00301B94" w:rsidRDefault="009F14A8" w:rsidP="00D2724B">
            <w:pPr>
              <w:pStyle w:val="af"/>
              <w:numPr>
                <w:ilvl w:val="0"/>
                <w:numId w:val="56"/>
              </w:numPr>
            </w:pPr>
            <w:hyperlink r:id="rId28" w:tooltip="Сказка о купеческой дочери и таинственном цветке" w:history="1">
              <w:r w:rsidR="00BE2495">
                <w:rPr>
                  <w:rStyle w:val="ad"/>
                </w:rPr>
                <w:t>Сказка о купеческой дочери и таинственном цветке</w:t>
              </w:r>
            </w:hyperlink>
            <w:r w:rsidR="00BE2495">
              <w:t xml:space="preserve"> (1991)</w:t>
            </w:r>
          </w:p>
          <w:p w:rsidR="00BE2495" w:rsidRPr="00301B94" w:rsidRDefault="00BE2495" w:rsidP="00D2724B">
            <w:pPr>
              <w:pStyle w:val="af"/>
              <w:numPr>
                <w:ilvl w:val="0"/>
                <w:numId w:val="56"/>
              </w:numPr>
            </w:pPr>
            <w:r>
              <w:t xml:space="preserve"> </w:t>
            </w:r>
            <w:hyperlink r:id="rId29" w:tooltip="Маленькая принцесса (фильм, 1997)" w:history="1">
              <w:r>
                <w:rPr>
                  <w:rStyle w:val="ad"/>
                </w:rPr>
                <w:t>Маленькая принцесса</w:t>
              </w:r>
            </w:hyperlink>
            <w:r>
              <w:t xml:space="preserve"> (1997)</w:t>
            </w:r>
          </w:p>
        </w:tc>
        <w:tc>
          <w:tcPr>
            <w:tcW w:w="1645" w:type="pct"/>
            <w:hideMark/>
          </w:tcPr>
          <w:p w:rsidR="00BE2495" w:rsidRDefault="009F14A8" w:rsidP="00BE2495">
            <w:hyperlink r:id="rId30" w:tooltip="Каневска, Мария" w:history="1">
              <w:proofErr w:type="spellStart"/>
              <w:r w:rsidR="00BE2495">
                <w:rPr>
                  <w:rStyle w:val="ad"/>
                </w:rPr>
                <w:t>Каневска</w:t>
              </w:r>
              <w:proofErr w:type="spellEnd"/>
              <w:r w:rsidR="00BE2495">
                <w:rPr>
                  <w:rStyle w:val="ad"/>
                </w:rPr>
                <w:t>, Мария</w:t>
              </w:r>
            </w:hyperlink>
          </w:p>
          <w:p w:rsidR="00BE2495" w:rsidRDefault="009F14A8" w:rsidP="00BE2495">
            <w:hyperlink r:id="rId31" w:tooltip="Нечаев, Леонид Алексеевич" w:history="1">
              <w:r w:rsidR="00BE2495">
                <w:rPr>
                  <w:rStyle w:val="ad"/>
                </w:rPr>
                <w:t>Нечаев, Леонид Алексеевич</w:t>
              </w:r>
            </w:hyperlink>
            <w:r w:rsidR="00BE2495">
              <w:rPr>
                <w:rStyle w:val="ad"/>
              </w:rPr>
              <w:t xml:space="preserve"> </w:t>
            </w:r>
            <w:hyperlink r:id="rId32" w:tooltip="Приключения Буратино (фильм, 1975)" w:history="1">
              <w:r w:rsidR="00BE2495">
                <w:rPr>
                  <w:rStyle w:val="ad"/>
                </w:rPr>
                <w:t>Приключения Буратино</w:t>
              </w:r>
            </w:hyperlink>
            <w:r w:rsidR="00BE2495">
              <w:t xml:space="preserve"> (1975)</w:t>
            </w:r>
          </w:p>
          <w:p w:rsidR="00BE2495" w:rsidRDefault="00BE2495" w:rsidP="00BE2495">
            <w:r>
              <w:t xml:space="preserve"> • </w:t>
            </w:r>
            <w:hyperlink r:id="rId33" w:tooltip="Эквилибрист (фильм) (страница отсутствует)" w:history="1">
              <w:r>
                <w:rPr>
                  <w:rStyle w:val="ad"/>
                </w:rPr>
                <w:t>Эквилибрист</w:t>
              </w:r>
            </w:hyperlink>
            <w:r>
              <w:t xml:space="preserve"> (1976)</w:t>
            </w:r>
          </w:p>
          <w:p w:rsidR="00BE2495" w:rsidRDefault="00BE2495" w:rsidP="00BE2495">
            <w:r>
              <w:t xml:space="preserve"> • </w:t>
            </w:r>
            <w:hyperlink r:id="rId34" w:tooltip="Про Красную Шапочку" w:history="1">
              <w:r>
                <w:rPr>
                  <w:rStyle w:val="ad"/>
                </w:rPr>
                <w:t>Про Красную Шапочку</w:t>
              </w:r>
            </w:hyperlink>
            <w:r>
              <w:t xml:space="preserve"> (1977) • </w:t>
            </w:r>
            <w:hyperlink r:id="rId35" w:tooltip="Примите телеграмму в долг" w:history="1">
              <w:r>
                <w:rPr>
                  <w:rStyle w:val="ad"/>
                </w:rPr>
                <w:t>Примите телеграмму в долг</w:t>
              </w:r>
            </w:hyperlink>
            <w:r>
              <w:t xml:space="preserve"> (1979) </w:t>
            </w:r>
          </w:p>
          <w:p w:rsidR="00BE2495" w:rsidRDefault="00BE2495" w:rsidP="00BE2495">
            <w:r>
              <w:t xml:space="preserve">• </w:t>
            </w:r>
            <w:hyperlink r:id="rId36" w:tooltip="Мнимый больной (фильм, 1980)" w:history="1">
              <w:r>
                <w:rPr>
                  <w:rStyle w:val="ad"/>
                </w:rPr>
                <w:t>Мнимый больной</w:t>
              </w:r>
            </w:hyperlink>
            <w:r>
              <w:t xml:space="preserve"> (1980)</w:t>
            </w:r>
          </w:p>
          <w:p w:rsidR="00BE2495" w:rsidRDefault="00BE2495" w:rsidP="00BE2495">
            <w:r>
              <w:t xml:space="preserve"> • </w:t>
            </w:r>
            <w:hyperlink r:id="rId37" w:tooltip="Проданный смех" w:history="1">
              <w:r>
                <w:rPr>
                  <w:rStyle w:val="ad"/>
                </w:rPr>
                <w:t>Проданный смех</w:t>
              </w:r>
            </w:hyperlink>
            <w:r>
              <w:t xml:space="preserve"> </w:t>
            </w:r>
            <w:r>
              <w:lastRenderedPageBreak/>
              <w:t xml:space="preserve">(1981/1988) • </w:t>
            </w:r>
            <w:hyperlink r:id="rId38" w:tooltip="Сказка о Звёздном мальчике" w:history="1">
              <w:r>
                <w:rPr>
                  <w:rStyle w:val="ad"/>
                </w:rPr>
                <w:t>Сказка о Звёздном мальчике</w:t>
              </w:r>
            </w:hyperlink>
            <w:r>
              <w:t xml:space="preserve"> (1983) </w:t>
            </w:r>
          </w:p>
          <w:p w:rsidR="00BE2495" w:rsidRDefault="00BE2495" w:rsidP="00BE2495">
            <w:r>
              <w:t xml:space="preserve">• </w:t>
            </w:r>
            <w:hyperlink r:id="rId39" w:tooltip="Питер Пэн (фильм, 1987)" w:history="1">
              <w:r>
                <w:rPr>
                  <w:rStyle w:val="ad"/>
                </w:rPr>
                <w:t xml:space="preserve">Питер </w:t>
              </w:r>
              <w:proofErr w:type="spellStart"/>
              <w:r>
                <w:rPr>
                  <w:rStyle w:val="ad"/>
                </w:rPr>
                <w:t>Пэн</w:t>
              </w:r>
              <w:proofErr w:type="spellEnd"/>
            </w:hyperlink>
            <w:r>
              <w:t xml:space="preserve"> (1987)</w:t>
            </w:r>
          </w:p>
          <w:p w:rsidR="00BE2495" w:rsidRDefault="00BE2495" w:rsidP="00BE2495">
            <w:r>
              <w:t xml:space="preserve"> • </w:t>
            </w:r>
            <w:hyperlink r:id="rId40" w:tooltip="Сладкая сказка (фильм) (страница отсутствует)" w:history="1">
              <w:r>
                <w:rPr>
                  <w:rStyle w:val="ad"/>
                </w:rPr>
                <w:t>Сладкая сказка</w:t>
              </w:r>
            </w:hyperlink>
            <w:r>
              <w:t xml:space="preserve"> (1997)</w:t>
            </w:r>
          </w:p>
          <w:p w:rsidR="00BE2495" w:rsidRDefault="00BE2495" w:rsidP="00BE2495">
            <w:r>
              <w:t xml:space="preserve"> • </w:t>
            </w:r>
            <w:hyperlink r:id="rId41" w:tooltip="Сверчок за очагом (фильм, 2001)" w:history="1">
              <w:r>
                <w:rPr>
                  <w:rStyle w:val="ad"/>
                </w:rPr>
                <w:t>Сверчок за очагом</w:t>
              </w:r>
            </w:hyperlink>
            <w:r>
              <w:t xml:space="preserve"> (2001)</w:t>
            </w:r>
          </w:p>
          <w:p w:rsidR="00BE2495" w:rsidRDefault="00BE2495" w:rsidP="00BE2495">
            <w:r>
              <w:t xml:space="preserve"> • </w:t>
            </w:r>
            <w:hyperlink r:id="rId42" w:tooltip="Дюймовочка (фильм)" w:history="1">
              <w:proofErr w:type="spellStart"/>
              <w:r>
                <w:rPr>
                  <w:rStyle w:val="ad"/>
                </w:rPr>
                <w:t>Дюймовочка</w:t>
              </w:r>
              <w:proofErr w:type="spellEnd"/>
            </w:hyperlink>
            <w:r>
              <w:t xml:space="preserve"> (2007)</w:t>
            </w:r>
          </w:p>
          <w:p w:rsidR="00BE2495" w:rsidRPr="00301B94" w:rsidRDefault="009F14A8" w:rsidP="00BE2495">
            <w:pPr>
              <w:spacing w:before="100" w:beforeAutospacing="1" w:after="100" w:afterAutospacing="1"/>
              <w:rPr>
                <w:rStyle w:val="ad"/>
              </w:rPr>
            </w:pPr>
            <w:hyperlink r:id="rId43" w:tooltip="Птушко, Александр Лукич" w:history="1">
              <w:r w:rsidR="00BE2495">
                <w:rPr>
                  <w:rStyle w:val="ad"/>
                </w:rPr>
                <w:t>Птушко, Александр Лукич</w:t>
              </w:r>
            </w:hyperlink>
            <w:r w:rsidR="00BE2495">
              <w:rPr>
                <w:rStyle w:val="ad"/>
              </w:rPr>
              <w:t xml:space="preserve"> </w:t>
            </w:r>
          </w:p>
          <w:p w:rsidR="00BE2495" w:rsidRDefault="009F14A8" w:rsidP="00D2724B">
            <w:pPr>
              <w:numPr>
                <w:ilvl w:val="0"/>
                <w:numId w:val="55"/>
              </w:numPr>
              <w:spacing w:before="100" w:beforeAutospacing="1" w:after="100" w:afterAutospacing="1"/>
            </w:pPr>
            <w:hyperlink r:id="rId44" w:tooltip="1946 год в кино" w:history="1">
              <w:r w:rsidR="00BE2495">
                <w:rPr>
                  <w:rStyle w:val="ad"/>
                </w:rPr>
                <w:t>1946</w:t>
              </w:r>
            </w:hyperlink>
            <w:r w:rsidR="00BE2495">
              <w:t xml:space="preserve"> — </w:t>
            </w:r>
            <w:hyperlink r:id="rId45" w:tooltip="Каменный цветок (фильм, 1946)" w:history="1">
              <w:r w:rsidR="00BE2495">
                <w:rPr>
                  <w:rStyle w:val="ad"/>
                </w:rPr>
                <w:t>Каменный цветок</w:t>
              </w:r>
            </w:hyperlink>
          </w:p>
          <w:p w:rsidR="00BE2495" w:rsidRDefault="009F14A8" w:rsidP="00D2724B">
            <w:pPr>
              <w:numPr>
                <w:ilvl w:val="0"/>
                <w:numId w:val="55"/>
              </w:numPr>
              <w:spacing w:before="100" w:beforeAutospacing="1" w:after="100" w:afterAutospacing="1"/>
            </w:pPr>
            <w:hyperlink r:id="rId46" w:tooltip="1952 год в кино" w:history="1">
              <w:r w:rsidR="00BE2495">
                <w:rPr>
                  <w:rStyle w:val="ad"/>
                </w:rPr>
                <w:t>1952</w:t>
              </w:r>
            </w:hyperlink>
            <w:r w:rsidR="00BE2495">
              <w:t xml:space="preserve"> — </w:t>
            </w:r>
            <w:hyperlink r:id="rId47" w:tooltip="Садко (фильм)" w:history="1">
              <w:r w:rsidR="00BE2495">
                <w:rPr>
                  <w:rStyle w:val="ad"/>
                </w:rPr>
                <w:t>Садко</w:t>
              </w:r>
            </w:hyperlink>
          </w:p>
          <w:p w:rsidR="00BE2495" w:rsidRDefault="009F14A8" w:rsidP="00D2724B">
            <w:pPr>
              <w:numPr>
                <w:ilvl w:val="0"/>
                <w:numId w:val="55"/>
              </w:numPr>
              <w:spacing w:before="100" w:beforeAutospacing="1" w:after="100" w:afterAutospacing="1"/>
            </w:pPr>
            <w:hyperlink r:id="rId48" w:tooltip="1956 год в кино" w:history="1">
              <w:r w:rsidR="00BE2495">
                <w:rPr>
                  <w:rStyle w:val="ad"/>
                </w:rPr>
                <w:t>1956</w:t>
              </w:r>
            </w:hyperlink>
            <w:r w:rsidR="00BE2495">
              <w:t xml:space="preserve"> — </w:t>
            </w:r>
            <w:hyperlink r:id="rId49" w:tooltip="Илья Муромец (фильм)" w:history="1">
              <w:r w:rsidR="00BE2495">
                <w:rPr>
                  <w:rStyle w:val="ad"/>
                </w:rPr>
                <w:t>Илья Муромец</w:t>
              </w:r>
            </w:hyperlink>
          </w:p>
          <w:p w:rsidR="00BE2495" w:rsidRDefault="009F14A8" w:rsidP="00D2724B">
            <w:pPr>
              <w:numPr>
                <w:ilvl w:val="0"/>
                <w:numId w:val="55"/>
              </w:numPr>
              <w:spacing w:before="100" w:beforeAutospacing="1" w:after="100" w:afterAutospacing="1"/>
            </w:pPr>
            <w:hyperlink r:id="rId50" w:tooltip="1961 год в кино" w:history="1">
              <w:r w:rsidR="00BE2495">
                <w:rPr>
                  <w:rStyle w:val="ad"/>
                </w:rPr>
                <w:t>1961</w:t>
              </w:r>
            </w:hyperlink>
            <w:r w:rsidR="00BE2495">
              <w:t xml:space="preserve"> — </w:t>
            </w:r>
            <w:hyperlink r:id="rId51" w:tooltip="Алые паруса (фильм)" w:history="1">
              <w:r w:rsidR="00BE2495">
                <w:rPr>
                  <w:rStyle w:val="ad"/>
                </w:rPr>
                <w:t>Алые паруса</w:t>
              </w:r>
            </w:hyperlink>
          </w:p>
          <w:p w:rsidR="00BE2495" w:rsidRDefault="009F14A8" w:rsidP="00D2724B">
            <w:pPr>
              <w:numPr>
                <w:ilvl w:val="0"/>
                <w:numId w:val="55"/>
              </w:numPr>
              <w:spacing w:before="100" w:beforeAutospacing="1" w:after="100" w:afterAutospacing="1"/>
            </w:pPr>
            <w:hyperlink r:id="rId52" w:tooltip="1964 год в кино" w:history="1">
              <w:r w:rsidR="00BE2495">
                <w:rPr>
                  <w:rStyle w:val="ad"/>
                </w:rPr>
                <w:t>1964</w:t>
              </w:r>
            </w:hyperlink>
            <w:r w:rsidR="00BE2495">
              <w:t xml:space="preserve"> — </w:t>
            </w:r>
            <w:hyperlink r:id="rId53" w:tooltip="Сказка о потерянном времени (фильм)" w:history="1">
              <w:r w:rsidR="00BE2495">
                <w:rPr>
                  <w:rStyle w:val="ad"/>
                </w:rPr>
                <w:t>Сказка о потерянном времени</w:t>
              </w:r>
            </w:hyperlink>
          </w:p>
          <w:p w:rsidR="00BE2495" w:rsidRDefault="009F14A8" w:rsidP="00D2724B">
            <w:pPr>
              <w:numPr>
                <w:ilvl w:val="0"/>
                <w:numId w:val="55"/>
              </w:numPr>
              <w:spacing w:before="100" w:beforeAutospacing="1" w:after="100" w:afterAutospacing="1"/>
            </w:pPr>
            <w:hyperlink r:id="rId54" w:tooltip="1966 год в кино" w:history="1">
              <w:r w:rsidR="00BE2495">
                <w:rPr>
                  <w:rStyle w:val="ad"/>
                </w:rPr>
                <w:t>1966</w:t>
              </w:r>
            </w:hyperlink>
            <w:r w:rsidR="00BE2495">
              <w:t xml:space="preserve"> — </w:t>
            </w:r>
            <w:hyperlink r:id="rId55" w:tooltip="Сказка о царе Салтане (фильм)" w:history="1">
              <w:r w:rsidR="00BE2495">
                <w:rPr>
                  <w:rStyle w:val="ad"/>
                </w:rPr>
                <w:t xml:space="preserve">Сказка о царе </w:t>
              </w:r>
              <w:proofErr w:type="spellStart"/>
              <w:r w:rsidR="00BE2495">
                <w:rPr>
                  <w:rStyle w:val="ad"/>
                </w:rPr>
                <w:t>Салтане</w:t>
              </w:r>
              <w:proofErr w:type="spellEnd"/>
            </w:hyperlink>
          </w:p>
          <w:p w:rsidR="00BE2495" w:rsidRDefault="00BE2495" w:rsidP="00D2724B">
            <w:pPr>
              <w:numPr>
                <w:ilvl w:val="0"/>
                <w:numId w:val="54"/>
              </w:numPr>
            </w:pPr>
          </w:p>
        </w:tc>
        <w:tc>
          <w:tcPr>
            <w:tcW w:w="1646" w:type="pct"/>
            <w:hideMark/>
          </w:tcPr>
          <w:p w:rsidR="00BE2495" w:rsidRPr="00301B94" w:rsidRDefault="009F14A8" w:rsidP="00BE2495">
            <w:pPr>
              <w:spacing w:before="100" w:beforeAutospacing="1" w:after="100" w:afterAutospacing="1"/>
              <w:ind w:left="360"/>
              <w:rPr>
                <w:rStyle w:val="ad"/>
              </w:rPr>
            </w:pPr>
            <w:hyperlink r:id="rId56" w:tooltip="Роу, Александр Артурович" w:history="1">
              <w:proofErr w:type="spellStart"/>
              <w:r w:rsidR="00BE2495">
                <w:rPr>
                  <w:rStyle w:val="ad"/>
                </w:rPr>
                <w:t>Роу</w:t>
              </w:r>
              <w:proofErr w:type="spellEnd"/>
              <w:r w:rsidR="00BE2495">
                <w:rPr>
                  <w:rStyle w:val="ad"/>
                </w:rPr>
                <w:t>, Александр Артурович</w:t>
              </w:r>
            </w:hyperlink>
            <w:r w:rsidR="00BE2495">
              <w:rPr>
                <w:rStyle w:val="ad"/>
              </w:rPr>
              <w:t xml:space="preserve">  </w:t>
            </w:r>
          </w:p>
          <w:p w:rsidR="00BE2495" w:rsidRPr="004D1F62" w:rsidRDefault="009F14A8" w:rsidP="00D2724B">
            <w:pPr>
              <w:numPr>
                <w:ilvl w:val="0"/>
                <w:numId w:val="51"/>
              </w:numPr>
              <w:spacing w:before="100" w:beforeAutospacing="1" w:after="100" w:afterAutospacing="1"/>
            </w:pPr>
            <w:hyperlink r:id="rId57" w:tooltip="1938 год в кино" w:history="1">
              <w:r w:rsidR="00BE2495" w:rsidRPr="004D1F62">
                <w:rPr>
                  <w:color w:val="0000FF"/>
                  <w:u w:val="single"/>
                </w:rPr>
                <w:t>1938 год</w:t>
              </w:r>
            </w:hyperlink>
            <w:r w:rsidR="00BE2495" w:rsidRPr="004D1F62">
              <w:t> — «</w:t>
            </w:r>
            <w:hyperlink r:id="rId58" w:tooltip="По щучьему веленью" w:history="1">
              <w:r w:rsidR="00BE2495" w:rsidRPr="004D1F62">
                <w:rPr>
                  <w:color w:val="0000FF"/>
                  <w:u w:val="single"/>
                </w:rPr>
                <w:t>По щучьему веленью</w:t>
              </w:r>
            </w:hyperlink>
            <w:r w:rsidR="00BE2495" w:rsidRPr="004D1F62">
              <w:t>»</w:t>
            </w:r>
          </w:p>
          <w:p w:rsidR="00BE2495" w:rsidRPr="004D1F62" w:rsidRDefault="009F14A8" w:rsidP="00D2724B">
            <w:pPr>
              <w:numPr>
                <w:ilvl w:val="0"/>
                <w:numId w:val="51"/>
              </w:numPr>
              <w:spacing w:before="100" w:beforeAutospacing="1" w:after="100" w:afterAutospacing="1"/>
            </w:pPr>
            <w:hyperlink r:id="rId59" w:tooltip="1939 год в кино" w:history="1">
              <w:r w:rsidR="00BE2495" w:rsidRPr="004D1F62">
                <w:rPr>
                  <w:color w:val="0000FF"/>
                  <w:u w:val="single"/>
                </w:rPr>
                <w:t>1939 год</w:t>
              </w:r>
            </w:hyperlink>
            <w:r w:rsidR="00BE2495" w:rsidRPr="004D1F62">
              <w:t> — «</w:t>
            </w:r>
            <w:hyperlink r:id="rId60" w:tooltip="Василиса Прекрасная (фильм, 1939)" w:history="1">
              <w:r w:rsidR="00BE2495" w:rsidRPr="004D1F62">
                <w:rPr>
                  <w:color w:val="0000FF"/>
                  <w:u w:val="single"/>
                </w:rPr>
                <w:t>Василиса Прекрасная</w:t>
              </w:r>
            </w:hyperlink>
            <w:r w:rsidR="00BE2495" w:rsidRPr="004D1F62">
              <w:t>»</w:t>
            </w:r>
          </w:p>
          <w:p w:rsidR="00BE2495" w:rsidRPr="004D1F62" w:rsidRDefault="009F14A8" w:rsidP="00D2724B">
            <w:pPr>
              <w:numPr>
                <w:ilvl w:val="0"/>
                <w:numId w:val="51"/>
              </w:numPr>
              <w:spacing w:before="100" w:beforeAutospacing="1" w:after="100" w:afterAutospacing="1"/>
            </w:pPr>
            <w:hyperlink r:id="rId61" w:tooltip="1941 год в кино" w:history="1">
              <w:r w:rsidR="00BE2495" w:rsidRPr="004D1F62">
                <w:rPr>
                  <w:color w:val="0000FF"/>
                  <w:u w:val="single"/>
                </w:rPr>
                <w:t>1941 год</w:t>
              </w:r>
            </w:hyperlink>
            <w:r w:rsidR="00BE2495" w:rsidRPr="004D1F62">
              <w:t> — «</w:t>
            </w:r>
            <w:hyperlink r:id="rId62" w:tooltip="Конёк-Горбунок (фильм)" w:history="1">
              <w:r w:rsidR="00BE2495" w:rsidRPr="004D1F62">
                <w:rPr>
                  <w:color w:val="0000FF"/>
                  <w:u w:val="single"/>
                </w:rPr>
                <w:t>Конёк-Горбунок</w:t>
              </w:r>
            </w:hyperlink>
            <w:r w:rsidR="00BE2495" w:rsidRPr="004D1F62">
              <w:t>»</w:t>
            </w:r>
          </w:p>
          <w:p w:rsidR="00BE2495" w:rsidRPr="004D1F62" w:rsidRDefault="009F14A8" w:rsidP="00D2724B">
            <w:pPr>
              <w:numPr>
                <w:ilvl w:val="0"/>
                <w:numId w:val="51"/>
              </w:numPr>
              <w:spacing w:before="100" w:beforeAutospacing="1" w:after="100" w:afterAutospacing="1"/>
            </w:pPr>
            <w:hyperlink r:id="rId63" w:tooltip="1944 год в кино" w:history="1">
              <w:r w:rsidR="00BE2495" w:rsidRPr="004D1F62">
                <w:rPr>
                  <w:color w:val="0000FF"/>
                  <w:u w:val="single"/>
                </w:rPr>
                <w:t>1944 год</w:t>
              </w:r>
            </w:hyperlink>
            <w:r w:rsidR="00BE2495" w:rsidRPr="004D1F62">
              <w:t> — «</w:t>
            </w:r>
            <w:proofErr w:type="spellStart"/>
            <w:r>
              <w:fldChar w:fldCharType="begin"/>
            </w:r>
            <w:r>
              <w:instrText xml:space="preserve"> HYPERLINK "http://ru.wikipedia.org/wiki/%D0%9A%D0%B0%D1%89%D0%B5%D0%B9_%D0%91%D0%B5%D1%81%D1%81%D0%BC%D0%B5%D1%80%D1%82%D0%BD%D1%8B%D0%B9_(%D1%84%D0%B8%D0%BB%D1%8C%D0%BC)" \o "Кащей Бессмертный (фильм)" </w:instrText>
            </w:r>
            <w:r>
              <w:fldChar w:fldCharType="separate"/>
            </w:r>
            <w:r w:rsidR="00BE2495" w:rsidRPr="004D1F62">
              <w:rPr>
                <w:color w:val="0000FF"/>
                <w:u w:val="single"/>
              </w:rPr>
              <w:t>Кащей</w:t>
            </w:r>
            <w:proofErr w:type="spellEnd"/>
            <w:r w:rsidR="00BE2495" w:rsidRPr="004D1F62">
              <w:rPr>
                <w:color w:val="0000FF"/>
                <w:u w:val="single"/>
              </w:rPr>
              <w:t xml:space="preserve"> </w:t>
            </w:r>
            <w:r w:rsidR="00BE2495" w:rsidRPr="004D1F62">
              <w:rPr>
                <w:color w:val="0000FF"/>
                <w:u w:val="single"/>
              </w:rPr>
              <w:lastRenderedPageBreak/>
              <w:t>Бессмертный</w:t>
            </w:r>
            <w:r>
              <w:rPr>
                <w:color w:val="0000FF"/>
                <w:u w:val="single"/>
              </w:rPr>
              <w:fldChar w:fldCharType="end"/>
            </w:r>
            <w:r w:rsidR="00BE2495" w:rsidRPr="004D1F62">
              <w:t>»</w:t>
            </w:r>
          </w:p>
          <w:p w:rsidR="00BE2495" w:rsidRPr="004D1F62" w:rsidRDefault="009F14A8" w:rsidP="00D2724B">
            <w:pPr>
              <w:numPr>
                <w:ilvl w:val="0"/>
                <w:numId w:val="51"/>
              </w:numPr>
              <w:spacing w:before="100" w:beforeAutospacing="1" w:after="100" w:afterAutospacing="1"/>
            </w:pPr>
            <w:hyperlink r:id="rId64" w:tooltip="1954 год в кино" w:history="1">
              <w:r w:rsidR="00BE2495" w:rsidRPr="004D1F62">
                <w:rPr>
                  <w:color w:val="0000FF"/>
                  <w:u w:val="single"/>
                </w:rPr>
                <w:t>1954 год</w:t>
              </w:r>
            </w:hyperlink>
            <w:r w:rsidR="00BE2495" w:rsidRPr="004D1F62">
              <w:t> — «</w:t>
            </w:r>
            <w:hyperlink r:id="rId65" w:tooltip="Тайна горного озера" w:history="1">
              <w:r w:rsidR="00BE2495" w:rsidRPr="004D1F62">
                <w:rPr>
                  <w:color w:val="0000FF"/>
                  <w:u w:val="single"/>
                </w:rPr>
                <w:t>Тайна горного озера</w:t>
              </w:r>
            </w:hyperlink>
            <w:r w:rsidR="00BE2495" w:rsidRPr="004D1F62">
              <w:t>»</w:t>
            </w:r>
          </w:p>
          <w:p w:rsidR="00BE2495" w:rsidRPr="004D1F62" w:rsidRDefault="009F14A8" w:rsidP="00D2724B">
            <w:pPr>
              <w:numPr>
                <w:ilvl w:val="0"/>
                <w:numId w:val="51"/>
              </w:numPr>
              <w:spacing w:before="100" w:beforeAutospacing="1" w:after="100" w:afterAutospacing="1"/>
            </w:pPr>
            <w:hyperlink r:id="rId66" w:tooltip="1956 год в кино" w:history="1">
              <w:r w:rsidR="00BE2495" w:rsidRPr="004D1F62">
                <w:rPr>
                  <w:color w:val="0000FF"/>
                  <w:u w:val="single"/>
                </w:rPr>
                <w:t>1956 год</w:t>
              </w:r>
            </w:hyperlink>
            <w:r w:rsidR="00BE2495" w:rsidRPr="004D1F62">
              <w:t> — «</w:t>
            </w:r>
            <w:hyperlink r:id="rId67" w:tooltip="Драгоценный подарок" w:history="1">
              <w:r w:rsidR="00BE2495" w:rsidRPr="004D1F62">
                <w:rPr>
                  <w:color w:val="0000FF"/>
                  <w:u w:val="single"/>
                </w:rPr>
                <w:t>Драгоценный подарок</w:t>
              </w:r>
            </w:hyperlink>
            <w:r w:rsidR="00BE2495" w:rsidRPr="004D1F62">
              <w:t>»</w:t>
            </w:r>
          </w:p>
          <w:p w:rsidR="00BE2495" w:rsidRPr="004D1F62" w:rsidRDefault="009F14A8" w:rsidP="00D2724B">
            <w:pPr>
              <w:numPr>
                <w:ilvl w:val="0"/>
                <w:numId w:val="51"/>
              </w:numPr>
              <w:spacing w:before="100" w:beforeAutospacing="1" w:after="100" w:afterAutospacing="1"/>
            </w:pPr>
            <w:hyperlink r:id="rId68" w:tooltip="1957 год в кино" w:history="1">
              <w:r w:rsidR="00BE2495" w:rsidRPr="004D1F62">
                <w:rPr>
                  <w:color w:val="0000FF"/>
                  <w:u w:val="single"/>
                </w:rPr>
                <w:t>1957 год</w:t>
              </w:r>
            </w:hyperlink>
            <w:r w:rsidR="00BE2495" w:rsidRPr="004D1F62">
              <w:t> — «</w:t>
            </w:r>
            <w:hyperlink r:id="rId69" w:tooltip="Новые похождения Кота в сапогах" w:history="1">
              <w:r w:rsidR="00BE2495" w:rsidRPr="004D1F62">
                <w:rPr>
                  <w:color w:val="0000FF"/>
                  <w:u w:val="single"/>
                </w:rPr>
                <w:t>Новые похождения Кота в сапогах</w:t>
              </w:r>
            </w:hyperlink>
            <w:r w:rsidR="00BE2495" w:rsidRPr="004D1F62">
              <w:t>»</w:t>
            </w:r>
          </w:p>
          <w:p w:rsidR="00BE2495" w:rsidRPr="004D1F62" w:rsidRDefault="009F14A8" w:rsidP="00D2724B">
            <w:pPr>
              <w:numPr>
                <w:ilvl w:val="0"/>
                <w:numId w:val="51"/>
              </w:numPr>
              <w:spacing w:before="100" w:beforeAutospacing="1" w:after="100" w:afterAutospacing="1"/>
            </w:pPr>
            <w:hyperlink r:id="rId70" w:tooltip="1959 год в кино" w:history="1">
              <w:r w:rsidR="00BE2495" w:rsidRPr="004D1F62">
                <w:rPr>
                  <w:color w:val="0000FF"/>
                  <w:u w:val="single"/>
                </w:rPr>
                <w:t>1959 год</w:t>
              </w:r>
            </w:hyperlink>
            <w:r w:rsidR="00BE2495" w:rsidRPr="004D1F62">
              <w:t> — «</w:t>
            </w:r>
            <w:hyperlink r:id="rId71" w:tooltip="Марья-искусница" w:history="1">
              <w:r w:rsidR="00BE2495" w:rsidRPr="004D1F62">
                <w:rPr>
                  <w:color w:val="0000FF"/>
                  <w:u w:val="single"/>
                </w:rPr>
                <w:t>Марья-искусница</w:t>
              </w:r>
            </w:hyperlink>
            <w:r w:rsidR="00BE2495" w:rsidRPr="004D1F62">
              <w:t>»</w:t>
            </w:r>
          </w:p>
          <w:p w:rsidR="00BE2495" w:rsidRPr="004D1F62" w:rsidRDefault="009F14A8" w:rsidP="00D2724B">
            <w:pPr>
              <w:numPr>
                <w:ilvl w:val="0"/>
                <w:numId w:val="51"/>
              </w:numPr>
              <w:spacing w:before="100" w:beforeAutospacing="1" w:after="100" w:afterAutospacing="1"/>
            </w:pPr>
            <w:hyperlink r:id="rId72" w:tooltip="1960 год в кино" w:history="1">
              <w:r w:rsidR="00BE2495" w:rsidRPr="004D1F62">
                <w:rPr>
                  <w:color w:val="0000FF"/>
                  <w:u w:val="single"/>
                </w:rPr>
                <w:t>1960 год</w:t>
              </w:r>
            </w:hyperlink>
            <w:r w:rsidR="00BE2495" w:rsidRPr="004D1F62">
              <w:t> — «</w:t>
            </w:r>
            <w:hyperlink r:id="rId73" w:tooltip="Хрустальный башмачок (фильм, 1960)" w:history="1">
              <w:r w:rsidR="00BE2495" w:rsidRPr="004D1F62">
                <w:rPr>
                  <w:color w:val="0000FF"/>
                  <w:u w:val="single"/>
                </w:rPr>
                <w:t>Хрустальный башмачок</w:t>
              </w:r>
            </w:hyperlink>
            <w:r w:rsidR="00BE2495" w:rsidRPr="004D1F62">
              <w:t>»</w:t>
            </w:r>
          </w:p>
          <w:p w:rsidR="00BE2495" w:rsidRPr="004D1F62" w:rsidRDefault="009F14A8" w:rsidP="00D2724B">
            <w:pPr>
              <w:numPr>
                <w:ilvl w:val="0"/>
                <w:numId w:val="51"/>
              </w:numPr>
              <w:spacing w:before="100" w:beforeAutospacing="1" w:after="100" w:afterAutospacing="1"/>
            </w:pPr>
            <w:hyperlink r:id="rId74" w:tooltip="1963 год в кино" w:history="1">
              <w:r w:rsidR="00BE2495" w:rsidRPr="004D1F62">
                <w:rPr>
                  <w:color w:val="0000FF"/>
                  <w:u w:val="single"/>
                </w:rPr>
                <w:t>1963 год</w:t>
              </w:r>
            </w:hyperlink>
            <w:r w:rsidR="00BE2495" w:rsidRPr="004D1F62">
              <w:t> — «</w:t>
            </w:r>
            <w:hyperlink r:id="rId75" w:tooltip="Королевство Кривых Зеркал (фильм)" w:history="1">
              <w:r w:rsidR="00BE2495" w:rsidRPr="004D1F62">
                <w:rPr>
                  <w:color w:val="0000FF"/>
                  <w:u w:val="single"/>
                </w:rPr>
                <w:t>Королевство Кривых Зеркал</w:t>
              </w:r>
            </w:hyperlink>
            <w:r w:rsidR="00BE2495" w:rsidRPr="004D1F62">
              <w:t>»</w:t>
            </w:r>
          </w:p>
          <w:p w:rsidR="00BE2495" w:rsidRPr="004D1F62" w:rsidRDefault="009F14A8" w:rsidP="00D2724B">
            <w:pPr>
              <w:numPr>
                <w:ilvl w:val="0"/>
                <w:numId w:val="51"/>
              </w:numPr>
            </w:pPr>
            <w:hyperlink r:id="rId76" w:tooltip="1964 год в кино" w:history="1">
              <w:r w:rsidR="00BE2495" w:rsidRPr="004D1F62">
                <w:rPr>
                  <w:color w:val="0000FF"/>
                  <w:u w:val="single"/>
                </w:rPr>
                <w:t>1964 год</w:t>
              </w:r>
            </w:hyperlink>
            <w:r w:rsidR="00BE2495" w:rsidRPr="004D1F62">
              <w:t> — «</w:t>
            </w:r>
            <w:hyperlink r:id="rId77" w:tooltip="Морозко (фильм)" w:history="1">
              <w:r w:rsidR="00BE2495" w:rsidRPr="004D1F62">
                <w:rPr>
                  <w:color w:val="0000FF"/>
                  <w:u w:val="single"/>
                </w:rPr>
                <w:t>Морозко</w:t>
              </w:r>
            </w:hyperlink>
            <w:r w:rsidR="00BE2495" w:rsidRPr="004D1F62">
              <w:t>»</w:t>
            </w:r>
          </w:p>
          <w:p w:rsidR="00BE2495" w:rsidRPr="004D1F62" w:rsidRDefault="009F14A8" w:rsidP="00D2724B">
            <w:pPr>
              <w:numPr>
                <w:ilvl w:val="0"/>
                <w:numId w:val="51"/>
              </w:numPr>
            </w:pPr>
            <w:hyperlink r:id="rId78" w:tooltip="1968 год в кино" w:history="1">
              <w:r w:rsidR="00BE2495" w:rsidRPr="004D1F62">
                <w:rPr>
                  <w:color w:val="0000FF"/>
                  <w:u w:val="single"/>
                </w:rPr>
                <w:t>1968 год</w:t>
              </w:r>
            </w:hyperlink>
            <w:r w:rsidR="00BE2495" w:rsidRPr="004D1F62">
              <w:t> — «</w:t>
            </w:r>
            <w:hyperlink r:id="rId79" w:tooltip="Огонь, вода и… медные трубы" w:history="1">
              <w:r w:rsidR="00BE2495" w:rsidRPr="004D1F62">
                <w:rPr>
                  <w:color w:val="0000FF"/>
                  <w:u w:val="single"/>
                </w:rPr>
                <w:t>Огонь, вода и… медные трубы</w:t>
              </w:r>
            </w:hyperlink>
            <w:r w:rsidR="00BE2495" w:rsidRPr="004D1F62">
              <w:t>»</w:t>
            </w:r>
          </w:p>
          <w:p w:rsidR="00BE2495" w:rsidRPr="004D1F62" w:rsidRDefault="009F14A8" w:rsidP="00D2724B">
            <w:pPr>
              <w:numPr>
                <w:ilvl w:val="0"/>
                <w:numId w:val="52"/>
              </w:numPr>
            </w:pPr>
            <w:hyperlink r:id="rId80" w:tooltip="1969 год в кино" w:history="1">
              <w:r w:rsidR="00BE2495" w:rsidRPr="004D1F62">
                <w:rPr>
                  <w:color w:val="0000FF"/>
                  <w:u w:val="single"/>
                </w:rPr>
                <w:t>1969 год</w:t>
              </w:r>
            </w:hyperlink>
            <w:r w:rsidR="00BE2495" w:rsidRPr="004D1F62">
              <w:t> — «</w:t>
            </w:r>
            <w:hyperlink r:id="rId81" w:tooltip="Варвара-краса, длинная коса" w:history="1">
              <w:r w:rsidR="00BE2495" w:rsidRPr="004D1F62">
                <w:rPr>
                  <w:color w:val="0000FF"/>
                  <w:u w:val="single"/>
                </w:rPr>
                <w:t>Варвара-краса, длинная коса</w:t>
              </w:r>
            </w:hyperlink>
            <w:r w:rsidR="00BE2495" w:rsidRPr="004D1F62">
              <w:t>»</w:t>
            </w:r>
          </w:p>
          <w:p w:rsidR="00BE2495" w:rsidRPr="004D1F62" w:rsidRDefault="009F14A8" w:rsidP="00D2724B">
            <w:pPr>
              <w:numPr>
                <w:ilvl w:val="0"/>
                <w:numId w:val="52"/>
              </w:numPr>
            </w:pPr>
            <w:hyperlink r:id="rId82" w:tooltip="1972 год в кино" w:history="1">
              <w:r w:rsidR="00BE2495" w:rsidRPr="004D1F62">
                <w:rPr>
                  <w:color w:val="0000FF"/>
                  <w:u w:val="single"/>
                </w:rPr>
                <w:t>1972 год</w:t>
              </w:r>
            </w:hyperlink>
            <w:r w:rsidR="00BE2495" w:rsidRPr="004D1F62">
              <w:t> — «</w:t>
            </w:r>
            <w:hyperlink r:id="rId83" w:tooltip="Золотые рога" w:history="1">
              <w:r w:rsidR="00BE2495" w:rsidRPr="004D1F62">
                <w:rPr>
                  <w:color w:val="0000FF"/>
                  <w:u w:val="single"/>
                </w:rPr>
                <w:t>Золотые рога</w:t>
              </w:r>
            </w:hyperlink>
            <w:r w:rsidR="00BE2495" w:rsidRPr="004D1F62">
              <w:t>»</w:t>
            </w:r>
          </w:p>
          <w:p w:rsidR="00BE2495" w:rsidRPr="00301B94" w:rsidRDefault="009F14A8" w:rsidP="00D2724B">
            <w:pPr>
              <w:numPr>
                <w:ilvl w:val="0"/>
                <w:numId w:val="52"/>
              </w:numPr>
            </w:pPr>
            <w:hyperlink r:id="rId84" w:tooltip="1975 год в кино" w:history="1">
              <w:r w:rsidR="00BE2495" w:rsidRPr="004D1F62">
                <w:rPr>
                  <w:color w:val="0000FF"/>
                  <w:u w:val="single"/>
                </w:rPr>
                <w:t>1975 год</w:t>
              </w:r>
            </w:hyperlink>
            <w:r w:rsidR="00BE2495" w:rsidRPr="004D1F62">
              <w:t> — «</w:t>
            </w:r>
            <w:proofErr w:type="spellStart"/>
            <w:r>
              <w:fldChar w:fldCharType="begin"/>
            </w:r>
            <w:r>
              <w:instrText xml:space="preserve"> HYPERLINK "http://ru.wikipedia.org/wiki/%D0%A4%D0%B8%D0%BD%D0%B8%D1%81%D1%82_%E2%80%94_%D0%AF%D1%81%D0%BD%D1%8B%D0%B9_%D0%A1%D0%BE%D0%BA%D0%BE%D0%BB_(%D1%84%D0%B8%D0%BB%D1%8C%D0%BC)" \o "Финист — Ясный Сокол (фильм)" </w:instrText>
            </w:r>
            <w:r>
              <w:fldChar w:fldCharType="separate"/>
            </w:r>
            <w:r w:rsidR="00BE2495" w:rsidRPr="004D1F62">
              <w:rPr>
                <w:color w:val="0000FF"/>
                <w:u w:val="single"/>
              </w:rPr>
              <w:t>Финист</w:t>
            </w:r>
            <w:proofErr w:type="spellEnd"/>
            <w:r w:rsidR="00BE2495" w:rsidRPr="004D1F62">
              <w:rPr>
                <w:color w:val="0000FF"/>
                <w:u w:val="single"/>
              </w:rPr>
              <w:t> — Ясный Сокол</w:t>
            </w:r>
            <w:r>
              <w:rPr>
                <w:color w:val="0000FF"/>
                <w:u w:val="single"/>
              </w:rPr>
              <w:fldChar w:fldCharType="end"/>
            </w:r>
            <w:r w:rsidR="00BE2495" w:rsidRPr="004D1F62">
              <w:t>»</w:t>
            </w:r>
          </w:p>
        </w:tc>
      </w:tr>
    </w:tbl>
    <w:p w:rsidR="00BE2495" w:rsidRPr="00C62DBD" w:rsidRDefault="00BE2495" w:rsidP="00BE2495">
      <w:pPr>
        <w:jc w:val="center"/>
        <w:rPr>
          <w:b/>
          <w:color w:val="0F243E" w:themeColor="text2" w:themeShade="80"/>
          <w:sz w:val="28"/>
          <w:szCs w:val="28"/>
        </w:rPr>
      </w:pPr>
    </w:p>
    <w:p w:rsidR="00BE2495" w:rsidRPr="002944C0" w:rsidRDefault="00BE2495" w:rsidP="00BE2495">
      <w:pPr>
        <w:rPr>
          <w:color w:val="0F243E" w:themeColor="text2" w:themeShade="80"/>
        </w:rPr>
      </w:pPr>
      <w:r w:rsidRPr="002944C0">
        <w:rPr>
          <w:color w:val="0F243E" w:themeColor="text2" w:themeShade="80"/>
        </w:rPr>
        <w:t xml:space="preserve">Каталог мультфильмов с сайта </w:t>
      </w:r>
      <w:hyperlink r:id="rId85" w:history="1">
        <w:r w:rsidRPr="002944C0">
          <w:rPr>
            <w:rStyle w:val="ad"/>
            <w:color w:val="0F243E" w:themeColor="text2" w:themeShade="80"/>
          </w:rPr>
          <w:t>http://www.souzmult.ru</w:t>
        </w:r>
      </w:hyperlink>
      <w:r w:rsidRPr="002944C0">
        <w:rPr>
          <w:color w:val="0F243E" w:themeColor="text2" w:themeShade="80"/>
        </w:rPr>
        <w:t xml:space="preserve"> </w:t>
      </w:r>
    </w:p>
    <w:p w:rsidR="00BE2495" w:rsidRDefault="00BE2495" w:rsidP="00BE2495"/>
    <w:p w:rsidR="00BE2495" w:rsidRDefault="00BE2495" w:rsidP="00BE2495">
      <w:pPr>
        <w:sectPr w:rsidR="00BE2495">
          <w:footerReference w:type="default" r:id="rId86"/>
          <w:pgSz w:w="11906" w:h="16838"/>
          <w:pgMar w:top="1134" w:right="850" w:bottom="1134" w:left="1701" w:header="708" w:footer="708" w:gutter="0"/>
          <w:cols w:space="708"/>
          <w:docGrid w:linePitch="360"/>
        </w:sectPr>
      </w:pPr>
    </w:p>
    <w:tbl>
      <w:tblPr>
        <w:tblW w:w="7379" w:type="pct"/>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603"/>
        <w:gridCol w:w="5565"/>
      </w:tblGrid>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64D8AFBC" wp14:editId="67DAAF76">
                  <wp:extent cx="123825" cy="114300"/>
                  <wp:effectExtent l="0" t="0" r="9525" b="0"/>
                  <wp:docPr id="455" name="Рисунок 4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w:t>
            </w:r>
          </w:p>
        </w:tc>
        <w:tc>
          <w:tcPr>
            <w:tcW w:w="5565" w:type="dxa"/>
            <w:vAlign w:val="center"/>
            <w:hideMark/>
          </w:tcPr>
          <w:p w:rsidR="00BE2495" w:rsidRPr="004D1F62" w:rsidRDefault="009F14A8" w:rsidP="00BE2495">
            <w:hyperlink r:id="rId88" w:history="1">
              <w:r w:rsidR="00BE2495" w:rsidRPr="004D1F62">
                <w:rPr>
                  <w:color w:val="0000FF"/>
                  <w:u w:val="single"/>
                </w:rPr>
                <w:t>А вдруг получится !.. »</w:t>
              </w:r>
            </w:hyperlink>
            <w:r w:rsidR="00BE2495" w:rsidRPr="004D1F62">
              <w:t xml:space="preserve"> </w:t>
            </w:r>
            <w:hyperlink r:id="rId8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(1.74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B055087" wp14:editId="25EF1AB2">
                  <wp:extent cx="123825" cy="114300"/>
                  <wp:effectExtent l="0" t="0" r="9525" b="0"/>
                  <wp:docPr id="454" name="Рисунок 4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w:t>
            </w:r>
          </w:p>
        </w:tc>
        <w:tc>
          <w:tcPr>
            <w:tcW w:w="5565" w:type="dxa"/>
            <w:vAlign w:val="center"/>
            <w:hideMark/>
          </w:tcPr>
          <w:p w:rsidR="00BE2495" w:rsidRPr="004D1F62" w:rsidRDefault="009F14A8" w:rsidP="00BE2495">
            <w:hyperlink r:id="rId90" w:history="1">
              <w:r w:rsidR="00BE2495" w:rsidRPr="004D1F62">
                <w:rPr>
                  <w:color w:val="0000FF"/>
                  <w:u w:val="single"/>
                </w:rPr>
                <w:t>А что ты умеешь ? »</w:t>
              </w:r>
            </w:hyperlink>
            <w:r w:rsidR="00BE2495" w:rsidRPr="004D1F62">
              <w:t xml:space="preserve"> </w:t>
            </w:r>
            <w:hyperlink r:id="rId91"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(2.11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81F86F5" wp14:editId="0C892D50">
                  <wp:extent cx="123825" cy="114300"/>
                  <wp:effectExtent l="0" t="0" r="9525" b="0"/>
                  <wp:docPr id="453" name="Рисунок 4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w:t>
            </w:r>
          </w:p>
        </w:tc>
        <w:tc>
          <w:tcPr>
            <w:tcW w:w="5565" w:type="dxa"/>
            <w:vAlign w:val="center"/>
            <w:hideMark/>
          </w:tcPr>
          <w:p w:rsidR="00BE2495" w:rsidRPr="004D1F62" w:rsidRDefault="009F14A8" w:rsidP="00BE2495">
            <w:hyperlink r:id="rId92" w:history="1">
              <w:r w:rsidR="00BE2495" w:rsidRPr="004D1F62">
                <w:rPr>
                  <w:color w:val="0000FF"/>
                  <w:u w:val="single"/>
                </w:rPr>
                <w:t xml:space="preserve">Айболит и </w:t>
              </w:r>
              <w:proofErr w:type="spellStart"/>
              <w:r w:rsidR="00BE2495" w:rsidRPr="004D1F62">
                <w:rPr>
                  <w:color w:val="0000FF"/>
                  <w:u w:val="single"/>
                </w:rPr>
                <w:t>Бармалей</w:t>
              </w:r>
              <w:proofErr w:type="spellEnd"/>
              <w:r w:rsidR="00BE2495" w:rsidRPr="004D1F62">
                <w:rPr>
                  <w:color w:val="0000FF"/>
                  <w:u w:val="single"/>
                </w:rPr>
                <w:t xml:space="preserve"> »</w:t>
              </w:r>
            </w:hyperlink>
            <w:r w:rsidR="00BE2495" w:rsidRPr="004D1F62">
              <w:t xml:space="preserve"> </w:t>
            </w:r>
            <w:hyperlink r:id="rId93"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(2.40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3E89ADE" wp14:editId="2D8A0733">
                  <wp:extent cx="123825" cy="114300"/>
                  <wp:effectExtent l="0" t="0" r="9525" b="0"/>
                  <wp:docPr id="452" name="Рисунок 4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w:t>
            </w:r>
          </w:p>
        </w:tc>
        <w:tc>
          <w:tcPr>
            <w:tcW w:w="5565" w:type="dxa"/>
            <w:vAlign w:val="center"/>
            <w:hideMark/>
          </w:tcPr>
          <w:p w:rsidR="00BE2495" w:rsidRPr="004D1F62" w:rsidRDefault="009F14A8" w:rsidP="00BE2495">
            <w:hyperlink r:id="rId94" w:history="1">
              <w:r w:rsidR="00BE2495" w:rsidRPr="004D1F62">
                <w:rPr>
                  <w:color w:val="0000FF"/>
                  <w:u w:val="single"/>
                </w:rPr>
                <w:t>Академик Иванов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AB69C67" wp14:editId="5A9B012B">
                  <wp:extent cx="123825" cy="114300"/>
                  <wp:effectExtent l="0" t="0" r="9525" b="0"/>
                  <wp:docPr id="451" name="Рисунок 4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25</w:t>
            </w:r>
          </w:p>
        </w:tc>
        <w:tc>
          <w:tcPr>
            <w:tcW w:w="5565" w:type="dxa"/>
            <w:vAlign w:val="center"/>
            <w:hideMark/>
          </w:tcPr>
          <w:p w:rsidR="00BE2495" w:rsidRPr="004D1F62" w:rsidRDefault="009F14A8" w:rsidP="00BE2495">
            <w:hyperlink r:id="rId95" w:history="1">
              <w:proofErr w:type="spellStart"/>
              <w:r w:rsidR="00BE2495" w:rsidRPr="004D1F62">
                <w:rPr>
                  <w:color w:val="0000FF"/>
                  <w:u w:val="single"/>
                </w:rPr>
                <w:t>Ара,Бара</w:t>
              </w:r>
              <w:proofErr w:type="spellEnd"/>
              <w:r w:rsidR="00BE2495" w:rsidRPr="004D1F62">
                <w:rPr>
                  <w:color w:val="0000FF"/>
                  <w:u w:val="single"/>
                </w:rPr>
                <w:t>, Пух!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74D0961" wp14:editId="616DB3FD">
                  <wp:extent cx="123825" cy="114300"/>
                  <wp:effectExtent l="0" t="0" r="9525" b="0"/>
                  <wp:docPr id="450" name="Рисунок 4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35</w:t>
            </w:r>
          </w:p>
        </w:tc>
        <w:tc>
          <w:tcPr>
            <w:tcW w:w="5565" w:type="dxa"/>
            <w:vAlign w:val="center"/>
            <w:hideMark/>
          </w:tcPr>
          <w:p w:rsidR="00BE2495" w:rsidRPr="004D1F62" w:rsidRDefault="009F14A8" w:rsidP="00BE2495">
            <w:hyperlink r:id="rId96" w:history="1">
              <w:r w:rsidR="00BE2495" w:rsidRPr="004D1F62">
                <w:rPr>
                  <w:color w:val="0000FF"/>
                  <w:u w:val="single"/>
                </w:rPr>
                <w:t>Бабушка удава »</w:t>
              </w:r>
            </w:hyperlink>
            <w:r w:rsidR="00BE2495" w:rsidRPr="004D1F62">
              <w:t xml:space="preserve"> </w:t>
            </w:r>
            <w:hyperlink r:id="rId9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(1.13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DAC7C61" wp14:editId="0D2C9093">
                  <wp:extent cx="123825" cy="114300"/>
                  <wp:effectExtent l="0" t="0" r="9525" b="0"/>
                  <wp:docPr id="449" name="Рисунок 4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49</w:t>
            </w:r>
          </w:p>
        </w:tc>
        <w:tc>
          <w:tcPr>
            <w:tcW w:w="5565" w:type="dxa"/>
            <w:vAlign w:val="center"/>
            <w:hideMark/>
          </w:tcPr>
          <w:p w:rsidR="00BE2495" w:rsidRPr="004D1F62" w:rsidRDefault="009F14A8" w:rsidP="00BE2495">
            <w:hyperlink r:id="rId98" w:history="1">
              <w:r w:rsidR="00BE2495" w:rsidRPr="004D1F62">
                <w:rPr>
                  <w:color w:val="0000FF"/>
                  <w:u w:val="single"/>
                </w:rPr>
                <w:t>Беги ручеек »</w:t>
              </w:r>
            </w:hyperlink>
            <w:r w:rsidR="00BE2495" w:rsidRPr="004D1F62">
              <w:t xml:space="preserve"> </w:t>
            </w:r>
            <w:hyperlink r:id="rId9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(1.66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FEC74CF" wp14:editId="6D4A085B">
                  <wp:extent cx="123825" cy="114300"/>
                  <wp:effectExtent l="0" t="0" r="9525" b="0"/>
                  <wp:docPr id="448" name="Рисунок 4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52</w:t>
            </w:r>
          </w:p>
        </w:tc>
        <w:tc>
          <w:tcPr>
            <w:tcW w:w="5565" w:type="dxa"/>
            <w:vAlign w:val="center"/>
            <w:hideMark/>
          </w:tcPr>
          <w:p w:rsidR="00BE2495" w:rsidRPr="004D1F62" w:rsidRDefault="009F14A8" w:rsidP="00BE2495">
            <w:hyperlink r:id="rId100" w:history="1">
              <w:r w:rsidR="00BE2495" w:rsidRPr="004D1F62">
                <w:rPr>
                  <w:color w:val="0000FF"/>
                  <w:u w:val="single"/>
                </w:rPr>
                <w:t>Без этого нельзя »</w:t>
              </w:r>
            </w:hyperlink>
            <w:r w:rsidR="00BE2495" w:rsidRPr="004D1F62">
              <w:t xml:space="preserve"> </w:t>
            </w:r>
            <w:hyperlink r:id="rId101"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(2.94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790FBD3" wp14:editId="3019968F">
                  <wp:extent cx="123825" cy="114300"/>
                  <wp:effectExtent l="0" t="0" r="9525" b="0"/>
                  <wp:docPr id="447" name="Рисунок 4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53</w:t>
            </w:r>
          </w:p>
        </w:tc>
        <w:tc>
          <w:tcPr>
            <w:tcW w:w="5565" w:type="dxa"/>
            <w:vAlign w:val="center"/>
            <w:hideMark/>
          </w:tcPr>
          <w:p w:rsidR="00BE2495" w:rsidRPr="004D1F62" w:rsidRDefault="009F14A8" w:rsidP="00BE2495">
            <w:hyperlink r:id="rId102" w:history="1">
              <w:r w:rsidR="00BE2495" w:rsidRPr="004D1F62">
                <w:rPr>
                  <w:color w:val="0000FF"/>
                  <w:u w:val="single"/>
                </w:rPr>
                <w:t>Бездомные домовые »</w:t>
              </w:r>
            </w:hyperlink>
            <w:r w:rsidR="00BE2495" w:rsidRPr="004D1F62">
              <w:t xml:space="preserve"> </w:t>
            </w:r>
            <w:hyperlink r:id="rId103"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(1.56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7797BCD" wp14:editId="7A8F20A4">
                  <wp:extent cx="123825" cy="114300"/>
                  <wp:effectExtent l="0" t="0" r="9525" b="0"/>
                  <wp:docPr id="446" name="Рисунок 4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54</w:t>
            </w:r>
          </w:p>
        </w:tc>
        <w:tc>
          <w:tcPr>
            <w:tcW w:w="5565" w:type="dxa"/>
            <w:vAlign w:val="center"/>
            <w:hideMark/>
          </w:tcPr>
          <w:p w:rsidR="00BE2495" w:rsidRPr="004D1F62" w:rsidRDefault="009F14A8" w:rsidP="00BE2495">
            <w:hyperlink r:id="rId104" w:history="1">
              <w:r w:rsidR="00BE2495" w:rsidRPr="004D1F62">
                <w:rPr>
                  <w:color w:val="0000FF"/>
                  <w:u w:val="single"/>
                </w:rPr>
                <w:t>Белая трава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4C0D943" wp14:editId="255BD474">
                  <wp:extent cx="123825" cy="114300"/>
                  <wp:effectExtent l="0" t="0" r="9525" b="0"/>
                  <wp:docPr id="445" name="Рисунок 4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55</w:t>
            </w:r>
          </w:p>
        </w:tc>
        <w:tc>
          <w:tcPr>
            <w:tcW w:w="5565" w:type="dxa"/>
            <w:vAlign w:val="center"/>
            <w:hideMark/>
          </w:tcPr>
          <w:p w:rsidR="00BE2495" w:rsidRPr="004D1F62" w:rsidRDefault="009F14A8" w:rsidP="00BE2495">
            <w:hyperlink r:id="rId105" w:history="1">
              <w:r w:rsidR="00BE2495" w:rsidRPr="004D1F62">
                <w:rPr>
                  <w:color w:val="0000FF"/>
                  <w:u w:val="single"/>
                </w:rPr>
                <w:t>Белая шкурка »</w:t>
              </w:r>
            </w:hyperlink>
            <w:r w:rsidR="00BE2495" w:rsidRPr="004D1F62">
              <w:t xml:space="preserve"> </w:t>
            </w:r>
            <w:hyperlink r:id="rId10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(0.52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29025E7" wp14:editId="7F0AF8DD">
                  <wp:extent cx="123825" cy="114300"/>
                  <wp:effectExtent l="0" t="0" r="9525" b="0"/>
                  <wp:docPr id="444" name="Рисунок 4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89</w:t>
            </w:r>
          </w:p>
        </w:tc>
        <w:tc>
          <w:tcPr>
            <w:tcW w:w="5565" w:type="dxa"/>
            <w:vAlign w:val="center"/>
            <w:hideMark/>
          </w:tcPr>
          <w:p w:rsidR="00BE2495" w:rsidRPr="004D1F62" w:rsidRDefault="009F14A8" w:rsidP="00BE2495">
            <w:hyperlink r:id="rId107" w:history="1">
              <w:r w:rsidR="00BE2495" w:rsidRPr="004D1F62">
                <w:rPr>
                  <w:color w:val="0000FF"/>
                  <w:u w:val="single"/>
                </w:rPr>
                <w:t>В лесной чаще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46E69B2" wp14:editId="5AD99BC4">
                  <wp:extent cx="123825" cy="114300"/>
                  <wp:effectExtent l="0" t="0" r="9525" b="0"/>
                  <wp:docPr id="443" name="Рисунок 4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95</w:t>
            </w:r>
          </w:p>
        </w:tc>
        <w:tc>
          <w:tcPr>
            <w:tcW w:w="5565" w:type="dxa"/>
            <w:vAlign w:val="center"/>
            <w:hideMark/>
          </w:tcPr>
          <w:p w:rsidR="00BE2495" w:rsidRPr="004D1F62" w:rsidRDefault="009F14A8" w:rsidP="00BE2495">
            <w:hyperlink r:id="rId108" w:history="1">
              <w:r w:rsidR="00BE2495" w:rsidRPr="004D1F62">
                <w:rPr>
                  <w:color w:val="0000FF"/>
                  <w:u w:val="single"/>
                </w:rPr>
                <w:t>В порту »</w:t>
              </w:r>
            </w:hyperlink>
            <w:r w:rsidR="00BE2495" w:rsidRPr="004D1F62">
              <w:t xml:space="preserve"> </w:t>
            </w:r>
            <w:hyperlink r:id="rId10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(2.22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19D9514" wp14:editId="556CF768">
                  <wp:extent cx="123825" cy="114300"/>
                  <wp:effectExtent l="0" t="0" r="9525" b="0"/>
                  <wp:docPr id="442" name="Рисунок 4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98</w:t>
            </w:r>
          </w:p>
        </w:tc>
        <w:tc>
          <w:tcPr>
            <w:tcW w:w="5565" w:type="dxa"/>
            <w:vAlign w:val="center"/>
            <w:hideMark/>
          </w:tcPr>
          <w:p w:rsidR="00BE2495" w:rsidRPr="004D1F62" w:rsidRDefault="009F14A8" w:rsidP="00BE2495">
            <w:hyperlink r:id="rId110" w:history="1">
              <w:r w:rsidR="00BE2495" w:rsidRPr="004D1F62">
                <w:rPr>
                  <w:color w:val="0000FF"/>
                  <w:u w:val="single"/>
                </w:rPr>
                <w:t>В яранге горит огонь »</w:t>
              </w:r>
            </w:hyperlink>
            <w:r w:rsidR="00BE2495" w:rsidRPr="004D1F62">
              <w:t xml:space="preserve"> </w:t>
            </w:r>
            <w:hyperlink r:id="rId111"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(0.84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5E3EB5F" wp14:editId="33C95F53">
                  <wp:extent cx="123825" cy="114300"/>
                  <wp:effectExtent l="0" t="0" r="9525" b="0"/>
                  <wp:docPr id="441" name="Рисунок 4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99</w:t>
            </w:r>
          </w:p>
        </w:tc>
        <w:tc>
          <w:tcPr>
            <w:tcW w:w="5565" w:type="dxa"/>
            <w:vAlign w:val="center"/>
            <w:hideMark/>
          </w:tcPr>
          <w:p w:rsidR="00BE2495" w:rsidRPr="004D1F62" w:rsidRDefault="009F14A8" w:rsidP="00BE2495">
            <w:hyperlink r:id="rId112" w:history="1">
              <w:r w:rsidR="00BE2495" w:rsidRPr="004D1F62">
                <w:rPr>
                  <w:color w:val="0000FF"/>
                  <w:u w:val="single"/>
                </w:rPr>
                <w:t>Вагончик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8C6DAD5" wp14:editId="3FC5F0A0">
                  <wp:extent cx="123825" cy="114300"/>
                  <wp:effectExtent l="0" t="0" r="9525" b="0"/>
                  <wp:docPr id="440" name="Рисунок 4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105</w:t>
            </w:r>
          </w:p>
        </w:tc>
        <w:tc>
          <w:tcPr>
            <w:tcW w:w="5565" w:type="dxa"/>
            <w:vAlign w:val="center"/>
            <w:hideMark/>
          </w:tcPr>
          <w:p w:rsidR="00BE2495" w:rsidRPr="004D1F62" w:rsidRDefault="009F14A8" w:rsidP="00BE2495">
            <w:hyperlink r:id="rId113" w:history="1">
              <w:r w:rsidR="00BE2495" w:rsidRPr="004D1F62">
                <w:rPr>
                  <w:color w:val="0000FF"/>
                  <w:u w:val="single"/>
                </w:rPr>
                <w:t>Варежка »</w:t>
              </w:r>
            </w:hyperlink>
            <w:r w:rsidR="00BE2495" w:rsidRPr="004D1F62">
              <w:t xml:space="preserve"> </w:t>
            </w:r>
            <w:hyperlink r:id="rId11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(1.66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617F429" wp14:editId="7FFE7EFD">
                  <wp:extent cx="123825" cy="114300"/>
                  <wp:effectExtent l="0" t="0" r="9525" b="0"/>
                  <wp:docPr id="439" name="Рисунок 4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116</w:t>
            </w:r>
          </w:p>
        </w:tc>
        <w:tc>
          <w:tcPr>
            <w:tcW w:w="5565" w:type="dxa"/>
            <w:vAlign w:val="center"/>
            <w:hideMark/>
          </w:tcPr>
          <w:p w:rsidR="00BE2495" w:rsidRPr="004D1F62" w:rsidRDefault="009F14A8" w:rsidP="00BE2495">
            <w:hyperlink r:id="rId115" w:history="1">
              <w:r w:rsidR="00BE2495" w:rsidRPr="004D1F62">
                <w:rPr>
                  <w:color w:val="0000FF"/>
                  <w:u w:val="single"/>
                </w:rPr>
                <w:t>Верное средство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02452E2" wp14:editId="1C8C7A73">
                  <wp:extent cx="123825" cy="114300"/>
                  <wp:effectExtent l="0" t="0" r="9525" b="0"/>
                  <wp:docPr id="438" name="Рисунок 4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160</w:t>
            </w:r>
          </w:p>
        </w:tc>
        <w:tc>
          <w:tcPr>
            <w:tcW w:w="5565" w:type="dxa"/>
            <w:vAlign w:val="center"/>
            <w:hideMark/>
          </w:tcPr>
          <w:p w:rsidR="00BE2495" w:rsidRPr="004D1F62" w:rsidRDefault="009F14A8" w:rsidP="00BE2495">
            <w:hyperlink r:id="rId116" w:history="1">
              <w:r w:rsidR="00BE2495" w:rsidRPr="004D1F62">
                <w:rPr>
                  <w:color w:val="0000FF"/>
                  <w:u w:val="single"/>
                </w:rPr>
                <w:t>Винни-Пух и день забот »</w:t>
              </w:r>
            </w:hyperlink>
            <w:r w:rsidR="00BE2495" w:rsidRPr="004D1F62">
              <w:t xml:space="preserve"> </w:t>
            </w:r>
            <w:hyperlink r:id="rId11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(1.42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35B91A7A" wp14:editId="19397956">
                  <wp:extent cx="123825" cy="114300"/>
                  <wp:effectExtent l="0" t="0" r="9525" b="0"/>
                  <wp:docPr id="437" name="Рисунок 4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161</w:t>
            </w:r>
          </w:p>
        </w:tc>
        <w:tc>
          <w:tcPr>
            <w:tcW w:w="5565" w:type="dxa"/>
            <w:vAlign w:val="center"/>
            <w:hideMark/>
          </w:tcPr>
          <w:p w:rsidR="00BE2495" w:rsidRPr="004D1F62" w:rsidRDefault="009F14A8" w:rsidP="00BE2495">
            <w:hyperlink r:id="rId118" w:history="1">
              <w:r w:rsidR="00BE2495" w:rsidRPr="004D1F62">
                <w:rPr>
                  <w:color w:val="0000FF"/>
                  <w:u w:val="single"/>
                </w:rPr>
                <w:t>Винни-Пух идет в гости »</w:t>
              </w:r>
            </w:hyperlink>
            <w:r w:rsidR="00BE2495" w:rsidRPr="004D1F62">
              <w:t xml:space="preserve"> </w:t>
            </w:r>
            <w:hyperlink r:id="rId11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(1.55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E54AA74" wp14:editId="711C18F3">
                  <wp:extent cx="123825" cy="114300"/>
                  <wp:effectExtent l="0" t="0" r="9525" b="0"/>
                  <wp:docPr id="436" name="Рисунок 4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162</w:t>
            </w:r>
          </w:p>
        </w:tc>
        <w:tc>
          <w:tcPr>
            <w:tcW w:w="5565" w:type="dxa"/>
            <w:vAlign w:val="center"/>
            <w:hideMark/>
          </w:tcPr>
          <w:p w:rsidR="00BE2495" w:rsidRPr="004D1F62" w:rsidRDefault="009F14A8" w:rsidP="00BE2495">
            <w:hyperlink r:id="rId120" w:history="1">
              <w:r w:rsidR="00BE2495" w:rsidRPr="004D1F62">
                <w:rPr>
                  <w:color w:val="0000FF"/>
                  <w:u w:val="single"/>
                </w:rPr>
                <w:t xml:space="preserve">Винтик и </w:t>
              </w:r>
              <w:proofErr w:type="spellStart"/>
              <w:r w:rsidR="00BE2495" w:rsidRPr="004D1F62">
                <w:rPr>
                  <w:color w:val="0000FF"/>
                  <w:u w:val="single"/>
                </w:rPr>
                <w:t>Шпунтик</w:t>
              </w:r>
              <w:proofErr w:type="spellEnd"/>
              <w:r w:rsidR="00BE2495" w:rsidRPr="004D1F62">
                <w:rPr>
                  <w:color w:val="0000FF"/>
                  <w:u w:val="single"/>
                </w:rPr>
                <w:t xml:space="preserve"> - веселые мастера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4CB2119" wp14:editId="0FC1AC1A">
                  <wp:extent cx="123825" cy="114300"/>
                  <wp:effectExtent l="0" t="0" r="9525" b="0"/>
                  <wp:docPr id="435" name="Рисунок 4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171</w:t>
            </w:r>
          </w:p>
        </w:tc>
        <w:tc>
          <w:tcPr>
            <w:tcW w:w="5565" w:type="dxa"/>
            <w:vAlign w:val="center"/>
            <w:hideMark/>
          </w:tcPr>
          <w:p w:rsidR="00BE2495" w:rsidRPr="004D1F62" w:rsidRDefault="009F14A8" w:rsidP="00BE2495">
            <w:hyperlink r:id="rId121" w:history="1">
              <w:r w:rsidR="00BE2495" w:rsidRPr="004D1F62">
                <w:rPr>
                  <w:color w:val="0000FF"/>
                  <w:u w:val="single"/>
                </w:rPr>
                <w:t>Возвращение блудного попугая №1 »</w:t>
              </w:r>
            </w:hyperlink>
            <w:r w:rsidR="00BE2495" w:rsidRPr="004D1F62">
              <w:t xml:space="preserve"> </w:t>
            </w:r>
            <w:hyperlink r:id="rId12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(3.09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6526CCC" wp14:editId="43249A03">
                  <wp:extent cx="123825" cy="114300"/>
                  <wp:effectExtent l="0" t="0" r="9525" b="0"/>
                  <wp:docPr id="434" name="Рисунок 4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172</w:t>
            </w:r>
          </w:p>
        </w:tc>
        <w:tc>
          <w:tcPr>
            <w:tcW w:w="5565" w:type="dxa"/>
            <w:vAlign w:val="center"/>
            <w:hideMark/>
          </w:tcPr>
          <w:p w:rsidR="00BE2495" w:rsidRPr="004D1F62" w:rsidRDefault="009F14A8" w:rsidP="00BE2495">
            <w:hyperlink r:id="rId123" w:history="1">
              <w:r w:rsidR="00BE2495" w:rsidRPr="004D1F62">
                <w:rPr>
                  <w:color w:val="0000FF"/>
                  <w:u w:val="single"/>
                </w:rPr>
                <w:t>Возвращение блудного попугая №2 »</w:t>
              </w:r>
            </w:hyperlink>
            <w:r w:rsidR="00BE2495" w:rsidRPr="004D1F62">
              <w:t xml:space="preserve"> </w:t>
            </w:r>
            <w:hyperlink r:id="rId12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(2.07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FC5B244" wp14:editId="7E549272">
                  <wp:extent cx="123825" cy="114300"/>
                  <wp:effectExtent l="0" t="0" r="9525" b="0"/>
                  <wp:docPr id="433" name="Рисунок 4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173</w:t>
            </w:r>
          </w:p>
        </w:tc>
        <w:tc>
          <w:tcPr>
            <w:tcW w:w="5565" w:type="dxa"/>
            <w:vAlign w:val="center"/>
            <w:hideMark/>
          </w:tcPr>
          <w:p w:rsidR="00BE2495" w:rsidRPr="004D1F62" w:rsidRDefault="009F14A8" w:rsidP="00BE2495">
            <w:hyperlink r:id="rId125" w:history="1">
              <w:r w:rsidR="00BE2495" w:rsidRPr="004D1F62">
                <w:rPr>
                  <w:color w:val="0000FF"/>
                  <w:u w:val="single"/>
                </w:rPr>
                <w:t>Возвращение блудного попугая №3 »</w:t>
              </w:r>
            </w:hyperlink>
            <w:r w:rsidR="00BE2495" w:rsidRPr="004D1F62">
              <w:t xml:space="preserve"> </w:t>
            </w:r>
            <w:hyperlink r:id="rId12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(1.97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D685346" wp14:editId="064F9E91">
                  <wp:extent cx="123825" cy="114300"/>
                  <wp:effectExtent l="0" t="0" r="9525" b="0"/>
                  <wp:docPr id="432" name="Рисунок 4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177</w:t>
            </w:r>
          </w:p>
        </w:tc>
        <w:tc>
          <w:tcPr>
            <w:tcW w:w="5565" w:type="dxa"/>
            <w:vAlign w:val="center"/>
            <w:hideMark/>
          </w:tcPr>
          <w:p w:rsidR="00BE2495" w:rsidRPr="004D1F62" w:rsidRDefault="009F14A8" w:rsidP="00BE2495">
            <w:hyperlink r:id="rId127" w:history="1">
              <w:r w:rsidR="00BE2495" w:rsidRPr="004D1F62">
                <w:rPr>
                  <w:color w:val="0000FF"/>
                  <w:u w:val="single"/>
                </w:rPr>
                <w:t>Волк и семеро козлят »</w:t>
              </w:r>
            </w:hyperlink>
            <w:r w:rsidR="00BE2495" w:rsidRPr="004D1F62">
              <w:t xml:space="preserve"> </w:t>
            </w:r>
            <w:hyperlink r:id="rId12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(1.58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1BF2BB5" wp14:editId="2DFCAF4C">
                  <wp:extent cx="123825" cy="114300"/>
                  <wp:effectExtent l="0" t="0" r="9525" b="0"/>
                  <wp:docPr id="431" name="Рисунок 4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178</w:t>
            </w:r>
          </w:p>
        </w:tc>
        <w:tc>
          <w:tcPr>
            <w:tcW w:w="5565" w:type="dxa"/>
            <w:vAlign w:val="center"/>
            <w:hideMark/>
          </w:tcPr>
          <w:p w:rsidR="00BE2495" w:rsidRPr="004D1F62" w:rsidRDefault="009F14A8" w:rsidP="00BE2495">
            <w:hyperlink r:id="rId129" w:history="1">
              <w:r w:rsidR="00BE2495" w:rsidRPr="004D1F62">
                <w:rPr>
                  <w:color w:val="0000FF"/>
                  <w:u w:val="single"/>
                </w:rPr>
                <w:t>Волк и теленок »</w:t>
              </w:r>
            </w:hyperlink>
            <w:r w:rsidR="00BE2495" w:rsidRPr="004D1F62">
              <w:t xml:space="preserve"> </w:t>
            </w:r>
            <w:hyperlink r:id="rId13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(1.09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09E0A5F" wp14:editId="7A00DDE3">
                  <wp:extent cx="123825" cy="114300"/>
                  <wp:effectExtent l="0" t="0" r="9525" b="0"/>
                  <wp:docPr id="430" name="Рисунок 4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179</w:t>
            </w:r>
          </w:p>
        </w:tc>
        <w:tc>
          <w:tcPr>
            <w:tcW w:w="5565" w:type="dxa"/>
            <w:vAlign w:val="center"/>
            <w:hideMark/>
          </w:tcPr>
          <w:p w:rsidR="00BE2495" w:rsidRPr="004D1F62" w:rsidRDefault="009F14A8" w:rsidP="00BE2495">
            <w:hyperlink r:id="rId131" w:history="1">
              <w:r w:rsidR="00BE2495" w:rsidRPr="004D1F62">
                <w:rPr>
                  <w:color w:val="0000FF"/>
                  <w:u w:val="single"/>
                </w:rPr>
                <w:t>Волчище - серый хвостище »</w:t>
              </w:r>
            </w:hyperlink>
            <w:r w:rsidR="00BE2495" w:rsidRPr="004D1F62">
              <w:t xml:space="preserve"> </w:t>
            </w:r>
            <w:hyperlink r:id="rId13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(1.53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201F8A8" wp14:editId="10AD0DCA">
                  <wp:extent cx="123825" cy="114300"/>
                  <wp:effectExtent l="0" t="0" r="9525" b="0"/>
                  <wp:docPr id="429" name="Рисунок 4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180</w:t>
            </w:r>
          </w:p>
        </w:tc>
        <w:tc>
          <w:tcPr>
            <w:tcW w:w="5565" w:type="dxa"/>
            <w:vAlign w:val="center"/>
            <w:hideMark/>
          </w:tcPr>
          <w:p w:rsidR="00BE2495" w:rsidRPr="004D1F62" w:rsidRDefault="009F14A8" w:rsidP="00BE2495">
            <w:hyperlink r:id="rId133" w:history="1">
              <w:r w:rsidR="00BE2495" w:rsidRPr="004D1F62">
                <w:rPr>
                  <w:color w:val="0000FF"/>
                  <w:u w:val="single"/>
                </w:rPr>
                <w:t>Волчок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FCBB6CA" wp14:editId="153018CF">
                  <wp:extent cx="123825" cy="114300"/>
                  <wp:effectExtent l="0" t="0" r="9525" b="0"/>
                  <wp:docPr id="428" name="Рисунок 4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185</w:t>
            </w:r>
          </w:p>
        </w:tc>
        <w:tc>
          <w:tcPr>
            <w:tcW w:w="5565" w:type="dxa"/>
            <w:vAlign w:val="center"/>
            <w:hideMark/>
          </w:tcPr>
          <w:p w:rsidR="00BE2495" w:rsidRPr="004D1F62" w:rsidRDefault="009F14A8" w:rsidP="00BE2495">
            <w:hyperlink r:id="rId134" w:history="1">
              <w:r w:rsidR="00BE2495" w:rsidRPr="004D1F62">
                <w:rPr>
                  <w:color w:val="0000FF"/>
                  <w:u w:val="single"/>
                </w:rPr>
                <w:t>Волшебное кольцо »</w:t>
              </w:r>
            </w:hyperlink>
            <w:r w:rsidR="00BE2495" w:rsidRPr="004D1F62">
              <w:t xml:space="preserve"> </w:t>
            </w:r>
            <w:hyperlink r:id="rId135"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(4.46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9DBE422" wp14:editId="03CBD7F4">
                  <wp:extent cx="123825" cy="114300"/>
                  <wp:effectExtent l="0" t="0" r="9525" b="0"/>
                  <wp:docPr id="427" name="Рисунок 4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188</w:t>
            </w:r>
          </w:p>
        </w:tc>
        <w:tc>
          <w:tcPr>
            <w:tcW w:w="5565" w:type="dxa"/>
            <w:vAlign w:val="center"/>
            <w:hideMark/>
          </w:tcPr>
          <w:p w:rsidR="00BE2495" w:rsidRPr="004D1F62" w:rsidRDefault="009F14A8" w:rsidP="00BE2495">
            <w:hyperlink r:id="rId136" w:history="1">
              <w:r w:rsidR="00BE2495" w:rsidRPr="004D1F62">
                <w:rPr>
                  <w:color w:val="0000FF"/>
                  <w:u w:val="single"/>
                </w:rPr>
                <w:t>Волшебные фонарики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3885D32" wp14:editId="116C17A4">
                  <wp:extent cx="123825" cy="114300"/>
                  <wp:effectExtent l="0" t="0" r="9525" b="0"/>
                  <wp:docPr id="426" name="Рисунок 4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197</w:t>
            </w:r>
          </w:p>
        </w:tc>
        <w:tc>
          <w:tcPr>
            <w:tcW w:w="5565" w:type="dxa"/>
            <w:vAlign w:val="center"/>
            <w:hideMark/>
          </w:tcPr>
          <w:p w:rsidR="00BE2495" w:rsidRPr="004D1F62" w:rsidRDefault="009F14A8" w:rsidP="00BE2495">
            <w:hyperlink r:id="rId137" w:history="1">
              <w:r w:rsidR="00BE2495" w:rsidRPr="004D1F62">
                <w:rPr>
                  <w:color w:val="0000FF"/>
                  <w:u w:val="single"/>
                </w:rPr>
                <w:t>Вот так тигр »</w:t>
              </w:r>
            </w:hyperlink>
            <w:r w:rsidR="00BE2495" w:rsidRPr="004D1F62">
              <w:t xml:space="preserve"> </w:t>
            </w:r>
            <w:hyperlink r:id="rId13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(2.46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C7293A0" wp14:editId="12963E0A">
                  <wp:extent cx="123825" cy="114300"/>
                  <wp:effectExtent l="0" t="0" r="9525" b="0"/>
                  <wp:docPr id="425" name="Рисунок 4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198</w:t>
            </w:r>
          </w:p>
        </w:tc>
        <w:tc>
          <w:tcPr>
            <w:tcW w:w="5565" w:type="dxa"/>
            <w:vAlign w:val="center"/>
            <w:hideMark/>
          </w:tcPr>
          <w:p w:rsidR="00BE2495" w:rsidRPr="004D1F62" w:rsidRDefault="009F14A8" w:rsidP="00BE2495">
            <w:hyperlink r:id="rId139" w:history="1">
              <w:r w:rsidR="00BE2495" w:rsidRPr="004D1F62">
                <w:rPr>
                  <w:color w:val="0000FF"/>
                  <w:u w:val="single"/>
                </w:rPr>
                <w:t>Впервые на арене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900A6D6" wp14:editId="390D40B3">
                  <wp:extent cx="123825" cy="114300"/>
                  <wp:effectExtent l="0" t="0" r="9525" b="0"/>
                  <wp:docPr id="424" name="Рисунок 4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210</w:t>
            </w:r>
          </w:p>
        </w:tc>
        <w:tc>
          <w:tcPr>
            <w:tcW w:w="5565" w:type="dxa"/>
            <w:vAlign w:val="center"/>
            <w:hideMark/>
          </w:tcPr>
          <w:p w:rsidR="00BE2495" w:rsidRPr="004D1F62" w:rsidRDefault="009F14A8" w:rsidP="00BE2495">
            <w:hyperlink r:id="rId140" w:history="1">
              <w:r w:rsidR="00BE2495" w:rsidRPr="004D1F62">
                <w:rPr>
                  <w:color w:val="0000FF"/>
                  <w:u w:val="single"/>
                </w:rPr>
                <w:t>Высокая горка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B1C8435" wp14:editId="5008C649">
                  <wp:extent cx="123825" cy="114300"/>
                  <wp:effectExtent l="0" t="0" r="9525" b="0"/>
                  <wp:docPr id="423" name="Рисунок 4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214</w:t>
            </w:r>
          </w:p>
        </w:tc>
        <w:tc>
          <w:tcPr>
            <w:tcW w:w="5565" w:type="dxa"/>
            <w:vAlign w:val="center"/>
            <w:hideMark/>
          </w:tcPr>
          <w:p w:rsidR="00BE2495" w:rsidRPr="004D1F62" w:rsidRDefault="009F14A8" w:rsidP="00BE2495">
            <w:hyperlink r:id="rId141" w:history="1">
              <w:r w:rsidR="00BE2495" w:rsidRPr="004D1F62">
                <w:rPr>
                  <w:color w:val="0000FF"/>
                  <w:u w:val="single"/>
                </w:rPr>
                <w:t>Где же медвежонок?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0B9FF21" wp14:editId="2A7D909F">
                  <wp:extent cx="123825" cy="114300"/>
                  <wp:effectExtent l="0" t="0" r="9525" b="0"/>
                  <wp:docPr id="422" name="Рисунок 4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216</w:t>
            </w:r>
          </w:p>
        </w:tc>
        <w:tc>
          <w:tcPr>
            <w:tcW w:w="5565" w:type="dxa"/>
            <w:vAlign w:val="center"/>
            <w:hideMark/>
          </w:tcPr>
          <w:p w:rsidR="00BE2495" w:rsidRPr="004D1F62" w:rsidRDefault="009F14A8" w:rsidP="00BE2495">
            <w:hyperlink r:id="rId142" w:history="1">
              <w:r w:rsidR="00BE2495" w:rsidRPr="004D1F62">
                <w:rPr>
                  <w:color w:val="0000FF"/>
                  <w:u w:val="single"/>
                </w:rPr>
                <w:t>Где я его видел?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260CCD1" wp14:editId="269E266C">
                  <wp:extent cx="123825" cy="114300"/>
                  <wp:effectExtent l="0" t="0" r="9525" b="0"/>
                  <wp:docPr id="421" name="Рисунок 4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219</w:t>
            </w:r>
          </w:p>
        </w:tc>
        <w:tc>
          <w:tcPr>
            <w:tcW w:w="5565" w:type="dxa"/>
            <w:vAlign w:val="center"/>
            <w:hideMark/>
          </w:tcPr>
          <w:p w:rsidR="00BE2495" w:rsidRPr="004D1F62" w:rsidRDefault="009F14A8" w:rsidP="00BE2495">
            <w:hyperlink r:id="rId143" w:history="1">
              <w:r w:rsidR="00BE2495" w:rsidRPr="004D1F62">
                <w:rPr>
                  <w:color w:val="0000FF"/>
                  <w:u w:val="single"/>
                </w:rPr>
                <w:t>Гирлянда из малышей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C0E0818" wp14:editId="115945A8">
                  <wp:extent cx="123825" cy="114300"/>
                  <wp:effectExtent l="0" t="0" r="9525" b="0"/>
                  <wp:docPr id="420" name="Рисунок 4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221</w:t>
            </w:r>
          </w:p>
        </w:tc>
        <w:tc>
          <w:tcPr>
            <w:tcW w:w="5565" w:type="dxa"/>
            <w:vAlign w:val="center"/>
            <w:hideMark/>
          </w:tcPr>
          <w:p w:rsidR="00BE2495" w:rsidRPr="004D1F62" w:rsidRDefault="009F14A8" w:rsidP="00BE2495">
            <w:hyperlink r:id="rId144" w:history="1">
              <w:proofErr w:type="spellStart"/>
              <w:r w:rsidR="00BE2495" w:rsidRPr="004D1F62">
                <w:rPr>
                  <w:color w:val="0000FF"/>
                  <w:u w:val="single"/>
                </w:rPr>
                <w:t>Глаша</w:t>
              </w:r>
              <w:proofErr w:type="spellEnd"/>
              <w:r w:rsidR="00BE2495" w:rsidRPr="004D1F62">
                <w:rPr>
                  <w:color w:val="0000FF"/>
                  <w:u w:val="single"/>
                </w:rPr>
                <w:t xml:space="preserve"> и Кикимора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0054E480" wp14:editId="53CEA51E">
                  <wp:extent cx="123825" cy="114300"/>
                  <wp:effectExtent l="0" t="0" r="9525" b="0"/>
                  <wp:docPr id="419" name="Рисунок 4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223</w:t>
            </w:r>
          </w:p>
        </w:tc>
        <w:tc>
          <w:tcPr>
            <w:tcW w:w="5565" w:type="dxa"/>
            <w:vAlign w:val="center"/>
            <w:hideMark/>
          </w:tcPr>
          <w:p w:rsidR="00BE2495" w:rsidRPr="004D1F62" w:rsidRDefault="009F14A8" w:rsidP="00BE2495">
            <w:hyperlink r:id="rId145" w:history="1">
              <w:r w:rsidR="00BE2495" w:rsidRPr="004D1F62">
                <w:rPr>
                  <w:color w:val="0000FF"/>
                  <w:u w:val="single"/>
                </w:rPr>
                <w:t>Гномы и Горный Король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2A83E4E" wp14:editId="4B6AFBA5">
                  <wp:extent cx="123825" cy="114300"/>
                  <wp:effectExtent l="0" t="0" r="9525" b="0"/>
                  <wp:docPr id="418" name="Рисунок 4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227</w:t>
            </w:r>
          </w:p>
        </w:tc>
        <w:tc>
          <w:tcPr>
            <w:tcW w:w="5565" w:type="dxa"/>
            <w:vAlign w:val="center"/>
            <w:hideMark/>
          </w:tcPr>
          <w:p w:rsidR="00BE2495" w:rsidRPr="004D1F62" w:rsidRDefault="009F14A8" w:rsidP="00BE2495">
            <w:hyperlink r:id="rId146" w:history="1">
              <w:r w:rsidR="00BE2495" w:rsidRPr="004D1F62">
                <w:rPr>
                  <w:color w:val="0000FF"/>
                  <w:u w:val="single"/>
                </w:rPr>
                <w:t>Голубой щенок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D7D754E" wp14:editId="1109FA9F">
                  <wp:extent cx="123825" cy="114300"/>
                  <wp:effectExtent l="0" t="0" r="9525" b="0"/>
                  <wp:docPr id="417" name="Рисунок 4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228</w:t>
            </w:r>
          </w:p>
        </w:tc>
        <w:tc>
          <w:tcPr>
            <w:tcW w:w="5565" w:type="dxa"/>
            <w:vAlign w:val="center"/>
            <w:hideMark/>
          </w:tcPr>
          <w:p w:rsidR="00BE2495" w:rsidRPr="004D1F62" w:rsidRDefault="009F14A8" w:rsidP="00BE2495">
            <w:hyperlink r:id="rId147" w:history="1">
              <w:r w:rsidR="00BE2495" w:rsidRPr="004D1F62">
                <w:rPr>
                  <w:color w:val="0000FF"/>
                  <w:u w:val="single"/>
                </w:rPr>
                <w:t>Гора динозавров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C0DDD9F" wp14:editId="3AFC09C8">
                  <wp:extent cx="123825" cy="114300"/>
                  <wp:effectExtent l="0" t="0" r="9525" b="0"/>
                  <wp:docPr id="416" name="Рисунок 4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229</w:t>
            </w:r>
          </w:p>
        </w:tc>
        <w:tc>
          <w:tcPr>
            <w:tcW w:w="5565" w:type="dxa"/>
            <w:vAlign w:val="center"/>
            <w:hideMark/>
          </w:tcPr>
          <w:p w:rsidR="00BE2495" w:rsidRPr="004D1F62" w:rsidRDefault="009F14A8" w:rsidP="00BE2495">
            <w:hyperlink r:id="rId148" w:history="1">
              <w:r w:rsidR="00BE2495" w:rsidRPr="004D1F62">
                <w:rPr>
                  <w:color w:val="0000FF"/>
                  <w:u w:val="single"/>
                </w:rPr>
                <w:t>Гордый кораблик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1D7CCA6" wp14:editId="4ED2B207">
                  <wp:extent cx="123825" cy="114300"/>
                  <wp:effectExtent l="0" t="0" r="9525" b="0"/>
                  <wp:docPr id="415" name="Рисунок 4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230</w:t>
            </w:r>
          </w:p>
        </w:tc>
        <w:tc>
          <w:tcPr>
            <w:tcW w:w="5565" w:type="dxa"/>
            <w:vAlign w:val="center"/>
            <w:hideMark/>
          </w:tcPr>
          <w:p w:rsidR="00BE2495" w:rsidRPr="004D1F62" w:rsidRDefault="009F14A8" w:rsidP="00BE2495">
            <w:hyperlink r:id="rId149" w:history="1">
              <w:r w:rsidR="00BE2495" w:rsidRPr="004D1F62">
                <w:rPr>
                  <w:color w:val="0000FF"/>
                  <w:u w:val="single"/>
                </w:rPr>
                <w:t>Горе не беда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1EF969B" wp14:editId="1F717DB2">
                  <wp:extent cx="123825" cy="114300"/>
                  <wp:effectExtent l="0" t="0" r="9525" b="0"/>
                  <wp:docPr id="414" name="Рисунок 4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232</w:t>
            </w:r>
          </w:p>
        </w:tc>
        <w:tc>
          <w:tcPr>
            <w:tcW w:w="5565" w:type="dxa"/>
            <w:vAlign w:val="center"/>
            <w:hideMark/>
          </w:tcPr>
          <w:p w:rsidR="00BE2495" w:rsidRPr="004D1F62" w:rsidRDefault="009F14A8" w:rsidP="00BE2495">
            <w:hyperlink r:id="rId150" w:history="1">
              <w:r w:rsidR="00BE2495" w:rsidRPr="004D1F62">
                <w:rPr>
                  <w:color w:val="0000FF"/>
                  <w:u w:val="single"/>
                </w:rPr>
                <w:t>Горшочек каши »</w:t>
              </w:r>
            </w:hyperlink>
            <w:r w:rsidR="00BE2495" w:rsidRPr="004D1F62">
              <w:t xml:space="preserve"> </w:t>
            </w:r>
            <w:hyperlink r:id="rId151"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(2.29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79AD0BA" wp14:editId="794643C9">
                  <wp:extent cx="123825" cy="114300"/>
                  <wp:effectExtent l="0" t="0" r="9525" b="0"/>
                  <wp:docPr id="413" name="Рисунок 4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234</w:t>
            </w:r>
          </w:p>
        </w:tc>
        <w:tc>
          <w:tcPr>
            <w:tcW w:w="5565" w:type="dxa"/>
            <w:vAlign w:val="center"/>
            <w:hideMark/>
          </w:tcPr>
          <w:p w:rsidR="00BE2495" w:rsidRPr="004D1F62" w:rsidRDefault="009F14A8" w:rsidP="00BE2495">
            <w:hyperlink r:id="rId152" w:history="1">
              <w:r w:rsidR="00BE2495" w:rsidRPr="004D1F62">
                <w:rPr>
                  <w:color w:val="0000FF"/>
                  <w:u w:val="single"/>
                </w:rPr>
                <w:t>Грибной дождик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D117D2D" wp14:editId="42FBE311">
                  <wp:extent cx="123825" cy="114300"/>
                  <wp:effectExtent l="0" t="0" r="9525" b="0"/>
                  <wp:docPr id="412" name="Рисунок 4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235</w:t>
            </w:r>
          </w:p>
        </w:tc>
        <w:tc>
          <w:tcPr>
            <w:tcW w:w="5565" w:type="dxa"/>
            <w:vAlign w:val="center"/>
            <w:hideMark/>
          </w:tcPr>
          <w:p w:rsidR="00BE2495" w:rsidRPr="004D1F62" w:rsidRDefault="009F14A8" w:rsidP="00BE2495">
            <w:hyperlink r:id="rId153" w:history="1">
              <w:r w:rsidR="00BE2495" w:rsidRPr="004D1F62">
                <w:rPr>
                  <w:color w:val="0000FF"/>
                  <w:u w:val="single"/>
                </w:rPr>
                <w:t>Грибок-Теремок »</w:t>
              </w:r>
            </w:hyperlink>
            <w:r w:rsidR="00BE2495" w:rsidRPr="004D1F62">
              <w:t xml:space="preserve"> </w:t>
            </w:r>
            <w:hyperlink r:id="rId15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(0.76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F933E0E" wp14:editId="0EC067D8">
                  <wp:extent cx="123825" cy="114300"/>
                  <wp:effectExtent l="0" t="0" r="9525" b="0"/>
                  <wp:docPr id="411" name="Рисунок 4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237</w:t>
            </w:r>
          </w:p>
        </w:tc>
        <w:tc>
          <w:tcPr>
            <w:tcW w:w="5565" w:type="dxa"/>
            <w:vAlign w:val="center"/>
            <w:hideMark/>
          </w:tcPr>
          <w:p w:rsidR="00BE2495" w:rsidRPr="004D1F62" w:rsidRDefault="009F14A8" w:rsidP="00BE2495">
            <w:hyperlink r:id="rId155" w:history="1">
              <w:r w:rsidR="00BE2495" w:rsidRPr="004D1F62">
                <w:rPr>
                  <w:color w:val="0000FF"/>
                  <w:u w:val="single"/>
                </w:rPr>
                <w:t>Гуси-лебеди »</w:t>
              </w:r>
            </w:hyperlink>
            <w:r w:rsidR="00BE2495" w:rsidRPr="004D1F62">
              <w:t xml:space="preserve"> </w:t>
            </w:r>
            <w:hyperlink r:id="rId15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(4.70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15C5DBF" wp14:editId="0F85442E">
                  <wp:extent cx="123825" cy="114300"/>
                  <wp:effectExtent l="0" t="0" r="9525" b="0"/>
                  <wp:docPr id="410" name="Рисунок 4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244</w:t>
            </w:r>
          </w:p>
        </w:tc>
        <w:tc>
          <w:tcPr>
            <w:tcW w:w="5565" w:type="dxa"/>
            <w:vAlign w:val="center"/>
            <w:hideMark/>
          </w:tcPr>
          <w:p w:rsidR="00BE2495" w:rsidRPr="004D1F62" w:rsidRDefault="009F14A8" w:rsidP="00BE2495">
            <w:hyperlink r:id="rId157" w:history="1">
              <w:r w:rsidR="00BE2495" w:rsidRPr="004D1F62">
                <w:rPr>
                  <w:color w:val="0000FF"/>
                  <w:u w:val="single"/>
                </w:rPr>
                <w:t>Два жадных медвежонка »</w:t>
              </w:r>
            </w:hyperlink>
            <w:r w:rsidR="00BE2495" w:rsidRPr="004D1F62">
              <w:t xml:space="preserve"> </w:t>
            </w:r>
            <w:hyperlink r:id="rId15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(2.20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64C5FBA" wp14:editId="5B01209C">
                  <wp:extent cx="123825" cy="114300"/>
                  <wp:effectExtent l="0" t="0" r="9525" b="0"/>
                  <wp:docPr id="409" name="Рисунок 4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248</w:t>
            </w:r>
          </w:p>
        </w:tc>
        <w:tc>
          <w:tcPr>
            <w:tcW w:w="5565" w:type="dxa"/>
            <w:vAlign w:val="center"/>
            <w:hideMark/>
          </w:tcPr>
          <w:p w:rsidR="00BE2495" w:rsidRPr="004D1F62" w:rsidRDefault="009F14A8" w:rsidP="00BE2495">
            <w:hyperlink r:id="rId159" w:history="1">
              <w:r w:rsidR="00BE2495" w:rsidRPr="004D1F62">
                <w:rPr>
                  <w:color w:val="0000FF"/>
                  <w:u w:val="single"/>
                </w:rPr>
                <w:t>Две сказки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2091EEA" wp14:editId="42F3E17B">
                  <wp:extent cx="123825" cy="114300"/>
                  <wp:effectExtent l="0" t="0" r="9525" b="0"/>
                  <wp:docPr id="408" name="Рисунок 4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253</w:t>
            </w:r>
          </w:p>
        </w:tc>
        <w:tc>
          <w:tcPr>
            <w:tcW w:w="5565" w:type="dxa"/>
            <w:vAlign w:val="center"/>
            <w:hideMark/>
          </w:tcPr>
          <w:p w:rsidR="00BE2495" w:rsidRPr="004D1F62" w:rsidRDefault="009F14A8" w:rsidP="00BE2495">
            <w:hyperlink r:id="rId160" w:history="1">
              <w:r w:rsidR="00BE2495" w:rsidRPr="004D1F62">
                <w:rPr>
                  <w:color w:val="0000FF"/>
                  <w:u w:val="single"/>
                </w:rPr>
                <w:t>Девочка в джунглях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B9FAF21" wp14:editId="780E5FB9">
                  <wp:extent cx="123825" cy="114300"/>
                  <wp:effectExtent l="0" t="0" r="9525" b="0"/>
                  <wp:docPr id="407" name="Рисунок 4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255</w:t>
            </w:r>
          </w:p>
        </w:tc>
        <w:tc>
          <w:tcPr>
            <w:tcW w:w="5565" w:type="dxa"/>
            <w:vAlign w:val="center"/>
            <w:hideMark/>
          </w:tcPr>
          <w:p w:rsidR="00BE2495" w:rsidRPr="004D1F62" w:rsidRDefault="009F14A8" w:rsidP="00BE2495">
            <w:hyperlink r:id="rId161" w:history="1">
              <w:r w:rsidR="00BE2495" w:rsidRPr="004D1F62">
                <w:rPr>
                  <w:color w:val="0000FF"/>
                  <w:u w:val="single"/>
                </w:rPr>
                <w:t>Девочка и медведь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69D99CF" wp14:editId="572260DB">
                  <wp:extent cx="123825" cy="114300"/>
                  <wp:effectExtent l="0" t="0" r="9525" b="0"/>
                  <wp:docPr id="406" name="Рисунок 4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259</w:t>
            </w:r>
          </w:p>
        </w:tc>
        <w:tc>
          <w:tcPr>
            <w:tcW w:w="5565" w:type="dxa"/>
            <w:vAlign w:val="center"/>
            <w:hideMark/>
          </w:tcPr>
          <w:p w:rsidR="00BE2495" w:rsidRPr="004D1F62" w:rsidRDefault="009F14A8" w:rsidP="00BE2495">
            <w:hyperlink r:id="rId162" w:history="1">
              <w:r w:rsidR="00BE2495" w:rsidRPr="004D1F62">
                <w:rPr>
                  <w:color w:val="0000FF"/>
                  <w:u w:val="single"/>
                </w:rPr>
                <w:t>Дед Мороз и лето »</w:t>
              </w:r>
            </w:hyperlink>
            <w:r w:rsidR="00BE2495" w:rsidRPr="004D1F62">
              <w:t xml:space="preserve"> </w:t>
            </w:r>
            <w:hyperlink r:id="rId163"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(7.55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801D236" wp14:editId="58EA55D4">
                  <wp:extent cx="123825" cy="114300"/>
                  <wp:effectExtent l="0" t="0" r="9525" b="0"/>
                  <wp:docPr id="405" name="Рисунок 4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260</w:t>
            </w:r>
          </w:p>
        </w:tc>
        <w:tc>
          <w:tcPr>
            <w:tcW w:w="5565" w:type="dxa"/>
            <w:vAlign w:val="center"/>
            <w:hideMark/>
          </w:tcPr>
          <w:p w:rsidR="00BE2495" w:rsidRPr="004D1F62" w:rsidRDefault="009F14A8" w:rsidP="00BE2495">
            <w:hyperlink r:id="rId164" w:history="1">
              <w:r w:rsidR="00BE2495" w:rsidRPr="004D1F62">
                <w:rPr>
                  <w:color w:val="0000FF"/>
                  <w:u w:val="single"/>
                </w:rPr>
                <w:t>Дед Мороз и серый волк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D00EB63" wp14:editId="07531D0B">
                  <wp:extent cx="123825" cy="114300"/>
                  <wp:effectExtent l="0" t="0" r="9525" b="0"/>
                  <wp:docPr id="404" name="Рисунок 4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261</w:t>
            </w:r>
          </w:p>
        </w:tc>
        <w:tc>
          <w:tcPr>
            <w:tcW w:w="5565" w:type="dxa"/>
            <w:vAlign w:val="center"/>
            <w:hideMark/>
          </w:tcPr>
          <w:p w:rsidR="00BE2495" w:rsidRPr="004D1F62" w:rsidRDefault="009F14A8" w:rsidP="00BE2495">
            <w:hyperlink r:id="rId165" w:history="1">
              <w:r w:rsidR="00BE2495" w:rsidRPr="004D1F62">
                <w:rPr>
                  <w:color w:val="0000FF"/>
                  <w:u w:val="single"/>
                </w:rPr>
                <w:t>Дед Мороз и серый волк »</w:t>
              </w:r>
            </w:hyperlink>
            <w:r w:rsidR="00BE2495" w:rsidRPr="004D1F62">
              <w:t xml:space="preserve"> </w:t>
            </w:r>
            <w:hyperlink r:id="rId16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(4.70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E0999F1" wp14:editId="116377B7">
                  <wp:extent cx="123825" cy="114300"/>
                  <wp:effectExtent l="0" t="0" r="9525" b="0"/>
                  <wp:docPr id="403" name="Рисунок 4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263</w:t>
            </w:r>
          </w:p>
        </w:tc>
        <w:tc>
          <w:tcPr>
            <w:tcW w:w="5565" w:type="dxa"/>
            <w:vAlign w:val="center"/>
            <w:hideMark/>
          </w:tcPr>
          <w:p w:rsidR="00BE2495" w:rsidRPr="004D1F62" w:rsidRDefault="009F14A8" w:rsidP="00BE2495">
            <w:hyperlink r:id="rId167" w:history="1">
              <w:r w:rsidR="00BE2495" w:rsidRPr="004D1F62">
                <w:rPr>
                  <w:color w:val="0000FF"/>
                  <w:u w:val="single"/>
                </w:rPr>
                <w:t>Дедушка и внучек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63881B0" wp14:editId="00D40FAA">
                  <wp:extent cx="123825" cy="114300"/>
                  <wp:effectExtent l="0" t="0" r="9525" b="0"/>
                  <wp:docPr id="402" name="Рисунок 4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284</w:t>
            </w:r>
          </w:p>
        </w:tc>
        <w:tc>
          <w:tcPr>
            <w:tcW w:w="5565" w:type="dxa"/>
            <w:vAlign w:val="center"/>
            <w:hideMark/>
          </w:tcPr>
          <w:p w:rsidR="00BE2495" w:rsidRPr="004D1F62" w:rsidRDefault="009F14A8" w:rsidP="00BE2495">
            <w:hyperlink r:id="rId168" w:history="1">
              <w:r w:rsidR="00BE2495" w:rsidRPr="004D1F62">
                <w:rPr>
                  <w:color w:val="0000FF"/>
                  <w:u w:val="single"/>
                </w:rPr>
                <w:t>Доверчивый дракон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ED3A478" wp14:editId="485971E6">
                  <wp:extent cx="123825" cy="114300"/>
                  <wp:effectExtent l="0" t="0" r="9525" b="0"/>
                  <wp:docPr id="401" name="Рисунок 4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285</w:t>
            </w:r>
          </w:p>
        </w:tc>
        <w:tc>
          <w:tcPr>
            <w:tcW w:w="5565" w:type="dxa"/>
            <w:vAlign w:val="center"/>
            <w:hideMark/>
          </w:tcPr>
          <w:p w:rsidR="00BE2495" w:rsidRPr="004D1F62" w:rsidRDefault="009F14A8" w:rsidP="00BE2495">
            <w:hyperlink r:id="rId169" w:history="1">
              <w:proofErr w:type="spellStart"/>
              <w:r w:rsidR="00BE2495" w:rsidRPr="004D1F62">
                <w:rPr>
                  <w:color w:val="0000FF"/>
                  <w:u w:val="single"/>
                </w:rPr>
                <w:t>Догада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F259D32" wp14:editId="710C5589">
                  <wp:extent cx="123825" cy="114300"/>
                  <wp:effectExtent l="0" t="0" r="9525" b="0"/>
                  <wp:docPr id="400" name="Рисунок 4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291</w:t>
            </w:r>
          </w:p>
        </w:tc>
        <w:tc>
          <w:tcPr>
            <w:tcW w:w="5565" w:type="dxa"/>
            <w:vAlign w:val="center"/>
            <w:hideMark/>
          </w:tcPr>
          <w:p w:rsidR="00BE2495" w:rsidRPr="004D1F62" w:rsidRDefault="009F14A8" w:rsidP="00BE2495">
            <w:hyperlink r:id="rId170" w:history="1">
              <w:r w:rsidR="00BE2495" w:rsidRPr="004D1F62">
                <w:rPr>
                  <w:color w:val="0000FF"/>
                  <w:u w:val="single"/>
                </w:rPr>
                <w:t>Дом который построили все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CA29EAA" wp14:editId="55AD9A5A">
                  <wp:extent cx="123825" cy="114300"/>
                  <wp:effectExtent l="0" t="0" r="9525" b="0"/>
                  <wp:docPr id="399" name="Рисунок 3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292</w:t>
            </w:r>
          </w:p>
        </w:tc>
        <w:tc>
          <w:tcPr>
            <w:tcW w:w="5565" w:type="dxa"/>
            <w:vAlign w:val="center"/>
            <w:hideMark/>
          </w:tcPr>
          <w:p w:rsidR="00BE2495" w:rsidRPr="004D1F62" w:rsidRDefault="009F14A8" w:rsidP="00BE2495">
            <w:hyperlink r:id="rId171" w:history="1">
              <w:r w:rsidR="00BE2495" w:rsidRPr="004D1F62">
                <w:rPr>
                  <w:color w:val="0000FF"/>
                  <w:u w:val="single"/>
                </w:rPr>
                <w:t>Домашний цирк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5F35020" wp14:editId="7255CB60">
                  <wp:extent cx="123825" cy="114300"/>
                  <wp:effectExtent l="0" t="0" r="9525" b="0"/>
                  <wp:docPr id="398" name="Рисунок 3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295</w:t>
            </w:r>
          </w:p>
        </w:tc>
        <w:tc>
          <w:tcPr>
            <w:tcW w:w="5565" w:type="dxa"/>
            <w:vAlign w:val="center"/>
            <w:hideMark/>
          </w:tcPr>
          <w:p w:rsidR="00BE2495" w:rsidRPr="004D1F62" w:rsidRDefault="009F14A8" w:rsidP="00BE2495">
            <w:hyperlink r:id="rId172" w:history="1">
              <w:r w:rsidR="00BE2495" w:rsidRPr="004D1F62">
                <w:rPr>
                  <w:color w:val="0000FF"/>
                  <w:u w:val="single"/>
                </w:rPr>
                <w:t>Дорожная сказка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F89F9B5" wp14:editId="3B3D5E2F">
                  <wp:extent cx="123825" cy="114300"/>
                  <wp:effectExtent l="0" t="0" r="9525" b="0"/>
                  <wp:docPr id="397" name="Рисунок 3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296</w:t>
            </w:r>
          </w:p>
        </w:tc>
        <w:tc>
          <w:tcPr>
            <w:tcW w:w="5565" w:type="dxa"/>
            <w:vAlign w:val="center"/>
            <w:hideMark/>
          </w:tcPr>
          <w:p w:rsidR="00BE2495" w:rsidRPr="004D1F62" w:rsidRDefault="009F14A8" w:rsidP="00BE2495">
            <w:hyperlink r:id="rId173" w:history="1">
              <w:r w:rsidR="00BE2495" w:rsidRPr="004D1F62">
                <w:rPr>
                  <w:color w:val="0000FF"/>
                  <w:u w:val="single"/>
                </w:rPr>
                <w:t>Достать до неба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647BB37" wp14:editId="28E5F344">
                  <wp:extent cx="123825" cy="114300"/>
                  <wp:effectExtent l="0" t="0" r="9525" b="0"/>
                  <wp:docPr id="396" name="Рисунок 3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304</w:t>
            </w:r>
          </w:p>
        </w:tc>
        <w:tc>
          <w:tcPr>
            <w:tcW w:w="5565" w:type="dxa"/>
            <w:vAlign w:val="center"/>
            <w:hideMark/>
          </w:tcPr>
          <w:p w:rsidR="00BE2495" w:rsidRPr="004D1F62" w:rsidRDefault="009F14A8" w:rsidP="00BE2495">
            <w:hyperlink r:id="rId174" w:history="1">
              <w:r w:rsidR="00BE2495" w:rsidRPr="004D1F62">
                <w:rPr>
                  <w:color w:val="0000FF"/>
                  <w:u w:val="single"/>
                </w:rPr>
                <w:t>Дядя Миша »</w:t>
              </w:r>
            </w:hyperlink>
            <w:r w:rsidR="00BE2495" w:rsidRPr="004D1F62">
              <w:t xml:space="preserve"> </w:t>
            </w:r>
            <w:hyperlink r:id="rId175"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(1.64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BCC46FD" wp14:editId="76CC2A2E">
                  <wp:extent cx="123825" cy="114300"/>
                  <wp:effectExtent l="0" t="0" r="9525" b="0"/>
                  <wp:docPr id="395" name="Рисунок 3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305</w:t>
            </w:r>
          </w:p>
        </w:tc>
        <w:tc>
          <w:tcPr>
            <w:tcW w:w="5565" w:type="dxa"/>
            <w:vAlign w:val="center"/>
            <w:hideMark/>
          </w:tcPr>
          <w:p w:rsidR="00BE2495" w:rsidRPr="004D1F62" w:rsidRDefault="009F14A8" w:rsidP="00BE2495">
            <w:hyperlink r:id="rId176" w:history="1">
              <w:r w:rsidR="00BE2495" w:rsidRPr="004D1F62">
                <w:rPr>
                  <w:color w:val="0000FF"/>
                  <w:u w:val="single"/>
                </w:rPr>
                <w:t>Дядя Степа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062EE68" wp14:editId="7E60EBC3">
                  <wp:extent cx="123825" cy="114300"/>
                  <wp:effectExtent l="0" t="0" r="9525" b="0"/>
                  <wp:docPr id="394" name="Рисунок 3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306</w:t>
            </w:r>
          </w:p>
        </w:tc>
        <w:tc>
          <w:tcPr>
            <w:tcW w:w="5565" w:type="dxa"/>
            <w:vAlign w:val="center"/>
            <w:hideMark/>
          </w:tcPr>
          <w:p w:rsidR="00BE2495" w:rsidRPr="004D1F62" w:rsidRDefault="009F14A8" w:rsidP="00BE2495">
            <w:hyperlink r:id="rId177" w:history="1">
              <w:r w:rsidR="00BE2495" w:rsidRPr="004D1F62">
                <w:rPr>
                  <w:color w:val="0000FF"/>
                  <w:u w:val="single"/>
                </w:rPr>
                <w:t>Дядя Степа - милиционер »</w:t>
              </w:r>
            </w:hyperlink>
            <w:r w:rsidR="00BE2495" w:rsidRPr="004D1F62">
              <w:t xml:space="preserve"> </w:t>
            </w:r>
            <w:hyperlink r:id="rId17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(2.18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784BB89" wp14:editId="2A1B3171">
                  <wp:extent cx="123825" cy="114300"/>
                  <wp:effectExtent l="0" t="0" r="9525" b="0"/>
                  <wp:docPr id="393" name="Рисунок 3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308</w:t>
            </w:r>
          </w:p>
        </w:tc>
        <w:tc>
          <w:tcPr>
            <w:tcW w:w="5565" w:type="dxa"/>
            <w:vAlign w:val="center"/>
            <w:hideMark/>
          </w:tcPr>
          <w:p w:rsidR="00BE2495" w:rsidRPr="004D1F62" w:rsidRDefault="009F14A8" w:rsidP="00BE2495">
            <w:hyperlink r:id="rId179" w:history="1">
              <w:r w:rsidR="00BE2495" w:rsidRPr="004D1F62">
                <w:rPr>
                  <w:color w:val="0000FF"/>
                  <w:u w:val="single"/>
                </w:rPr>
                <w:t>Ежик должен быть колючим?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5F9D63E" wp14:editId="2C9CB76E">
                  <wp:extent cx="123825" cy="114300"/>
                  <wp:effectExtent l="0" t="0" r="9525" b="0"/>
                  <wp:docPr id="392" name="Рисунок 3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310</w:t>
            </w:r>
          </w:p>
        </w:tc>
        <w:tc>
          <w:tcPr>
            <w:tcW w:w="5565" w:type="dxa"/>
            <w:vAlign w:val="center"/>
            <w:hideMark/>
          </w:tcPr>
          <w:p w:rsidR="00BE2495" w:rsidRPr="004D1F62" w:rsidRDefault="009F14A8" w:rsidP="00BE2495">
            <w:hyperlink r:id="rId180" w:history="1">
              <w:r w:rsidR="00BE2495" w:rsidRPr="004D1F62">
                <w:rPr>
                  <w:color w:val="0000FF"/>
                  <w:u w:val="single"/>
                </w:rPr>
                <w:t>Елка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C280FB6" wp14:editId="37EF9AD3">
                  <wp:extent cx="123825" cy="114300"/>
                  <wp:effectExtent l="0" t="0" r="9525" b="0"/>
                  <wp:docPr id="391" name="Рисунок 3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311</w:t>
            </w:r>
          </w:p>
        </w:tc>
        <w:tc>
          <w:tcPr>
            <w:tcW w:w="5565" w:type="dxa"/>
            <w:vAlign w:val="center"/>
            <w:hideMark/>
          </w:tcPr>
          <w:p w:rsidR="00BE2495" w:rsidRPr="004D1F62" w:rsidRDefault="009F14A8" w:rsidP="00BE2495">
            <w:hyperlink r:id="rId181" w:history="1">
              <w:r w:rsidR="00BE2495" w:rsidRPr="004D1F62">
                <w:rPr>
                  <w:color w:val="0000FF"/>
                  <w:u w:val="single"/>
                </w:rPr>
                <w:t>Елочка для всех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C1732C7" wp14:editId="6103E2CB">
                  <wp:extent cx="123825" cy="114300"/>
                  <wp:effectExtent l="0" t="0" r="9525" b="0"/>
                  <wp:docPr id="390" name="Рисунок 3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314</w:t>
            </w:r>
          </w:p>
        </w:tc>
        <w:tc>
          <w:tcPr>
            <w:tcW w:w="5565" w:type="dxa"/>
            <w:vAlign w:val="center"/>
            <w:hideMark/>
          </w:tcPr>
          <w:p w:rsidR="00BE2495" w:rsidRPr="004D1F62" w:rsidRDefault="009F14A8" w:rsidP="00BE2495">
            <w:hyperlink r:id="rId182" w:history="1">
              <w:r w:rsidR="00BE2495" w:rsidRPr="004D1F62">
                <w:rPr>
                  <w:color w:val="0000FF"/>
                  <w:u w:val="single"/>
                </w:rPr>
                <w:t>Жадный Кузя »</w:t>
              </w:r>
            </w:hyperlink>
            <w:r w:rsidR="00BE2495" w:rsidRPr="004D1F62">
              <w:t xml:space="preserve"> </w:t>
            </w:r>
            <w:hyperlink r:id="rId183"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(2.00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455299A" wp14:editId="6229CBD0">
                  <wp:extent cx="123825" cy="114300"/>
                  <wp:effectExtent l="0" t="0" r="9525" b="0"/>
                  <wp:docPr id="389" name="Рисунок 3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316</w:t>
            </w:r>
          </w:p>
        </w:tc>
        <w:tc>
          <w:tcPr>
            <w:tcW w:w="5565" w:type="dxa"/>
            <w:vAlign w:val="center"/>
            <w:hideMark/>
          </w:tcPr>
          <w:p w:rsidR="00BE2495" w:rsidRPr="004D1F62" w:rsidRDefault="009F14A8" w:rsidP="00BE2495">
            <w:hyperlink r:id="rId184" w:history="1">
              <w:proofErr w:type="spellStart"/>
              <w:r w:rsidR="00BE2495" w:rsidRPr="004D1F62">
                <w:rPr>
                  <w:color w:val="0000FF"/>
                  <w:u w:val="single"/>
                </w:rPr>
                <w:t>Желтик</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55766C9" wp14:editId="350F1F83">
                  <wp:extent cx="123825" cy="114300"/>
                  <wp:effectExtent l="0" t="0" r="9525" b="0"/>
                  <wp:docPr id="388" name="Рисунок 3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318</w:t>
            </w:r>
          </w:p>
        </w:tc>
        <w:tc>
          <w:tcPr>
            <w:tcW w:w="5565" w:type="dxa"/>
            <w:vAlign w:val="center"/>
            <w:hideMark/>
          </w:tcPr>
          <w:p w:rsidR="00BE2495" w:rsidRPr="004D1F62" w:rsidRDefault="009F14A8" w:rsidP="00BE2495">
            <w:hyperlink r:id="rId185" w:history="1">
              <w:r w:rsidR="00BE2495" w:rsidRPr="004D1F62">
                <w:rPr>
                  <w:color w:val="0000FF"/>
                  <w:u w:val="single"/>
                </w:rPr>
                <w:t>Желтый слон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642DAE6" wp14:editId="1DD466A0">
                  <wp:extent cx="123825" cy="114300"/>
                  <wp:effectExtent l="0" t="0" r="9525" b="0"/>
                  <wp:docPr id="387" name="Рисунок 3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323</w:t>
            </w:r>
          </w:p>
        </w:tc>
        <w:tc>
          <w:tcPr>
            <w:tcW w:w="5565" w:type="dxa"/>
            <w:vAlign w:val="center"/>
            <w:hideMark/>
          </w:tcPr>
          <w:p w:rsidR="00BE2495" w:rsidRPr="004D1F62" w:rsidRDefault="009F14A8" w:rsidP="00BE2495">
            <w:hyperlink r:id="rId186" w:history="1">
              <w:r w:rsidR="00BE2495" w:rsidRPr="004D1F62">
                <w:rPr>
                  <w:color w:val="0000FF"/>
                  <w:u w:val="single"/>
                </w:rPr>
                <w:t>Жил у бабушки козел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41FD353" wp14:editId="63FB0200">
                  <wp:extent cx="123825" cy="114300"/>
                  <wp:effectExtent l="0" t="0" r="9525" b="0"/>
                  <wp:docPr id="386" name="Рисунок 3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324</w:t>
            </w:r>
          </w:p>
        </w:tc>
        <w:tc>
          <w:tcPr>
            <w:tcW w:w="5565" w:type="dxa"/>
            <w:vAlign w:val="center"/>
            <w:hideMark/>
          </w:tcPr>
          <w:p w:rsidR="00BE2495" w:rsidRPr="004D1F62" w:rsidRDefault="009F14A8" w:rsidP="00BE2495">
            <w:hyperlink r:id="rId187" w:history="1">
              <w:r w:rsidR="00BE2495" w:rsidRPr="004D1F62">
                <w:rPr>
                  <w:color w:val="0000FF"/>
                  <w:u w:val="single"/>
                </w:rPr>
                <w:t>Жила-была курочка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2F8EBEB" wp14:editId="127F541D">
                  <wp:extent cx="123825" cy="114300"/>
                  <wp:effectExtent l="0" t="0" r="9525" b="0"/>
                  <wp:docPr id="385" name="Рисунок 3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328</w:t>
            </w:r>
          </w:p>
        </w:tc>
        <w:tc>
          <w:tcPr>
            <w:tcW w:w="5565" w:type="dxa"/>
            <w:vAlign w:val="center"/>
            <w:hideMark/>
          </w:tcPr>
          <w:p w:rsidR="00BE2495" w:rsidRPr="004D1F62" w:rsidRDefault="009F14A8" w:rsidP="00BE2495">
            <w:hyperlink r:id="rId188" w:history="1">
              <w:r w:rsidR="00BE2495" w:rsidRPr="004D1F62">
                <w:rPr>
                  <w:color w:val="0000FF"/>
                  <w:u w:val="single"/>
                </w:rPr>
                <w:t>Жили-были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0A67D16" wp14:editId="0E1963AD">
                  <wp:extent cx="123825" cy="114300"/>
                  <wp:effectExtent l="0" t="0" r="9525" b="0"/>
                  <wp:docPr id="384" name="Рисунок 3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330</w:t>
            </w:r>
          </w:p>
        </w:tc>
        <w:tc>
          <w:tcPr>
            <w:tcW w:w="5565" w:type="dxa"/>
            <w:vAlign w:val="center"/>
            <w:hideMark/>
          </w:tcPr>
          <w:p w:rsidR="00BE2495" w:rsidRPr="004D1F62" w:rsidRDefault="009F14A8" w:rsidP="00BE2495">
            <w:hyperlink r:id="rId189" w:history="1">
              <w:proofErr w:type="spellStart"/>
              <w:r w:rsidR="00BE2495" w:rsidRPr="004D1F62">
                <w:rPr>
                  <w:color w:val="0000FF"/>
                  <w:u w:val="single"/>
                </w:rPr>
                <w:t>Жихарка</w:t>
              </w:r>
              <w:proofErr w:type="spellEnd"/>
              <w:r w:rsidR="00BE2495" w:rsidRPr="004D1F62">
                <w:rPr>
                  <w:color w:val="0000FF"/>
                  <w:u w:val="single"/>
                </w:rPr>
                <w:t xml:space="preserve"> »</w:t>
              </w:r>
            </w:hyperlink>
            <w:r w:rsidR="00BE2495" w:rsidRPr="004D1F62">
              <w:t xml:space="preserve"> </w:t>
            </w:r>
            <w:hyperlink r:id="rId19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(1.93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344C80C" wp14:editId="10BB4D87">
                  <wp:extent cx="123825" cy="114300"/>
                  <wp:effectExtent l="0" t="0" r="9525" b="0"/>
                  <wp:docPr id="383" name="Рисунок 3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331</w:t>
            </w:r>
          </w:p>
        </w:tc>
        <w:tc>
          <w:tcPr>
            <w:tcW w:w="5565" w:type="dxa"/>
            <w:vAlign w:val="center"/>
            <w:hideMark/>
          </w:tcPr>
          <w:p w:rsidR="00BE2495" w:rsidRPr="004D1F62" w:rsidRDefault="009F14A8" w:rsidP="00BE2495">
            <w:hyperlink r:id="rId191" w:history="1">
              <w:proofErr w:type="spellStart"/>
              <w:r w:rsidR="00BE2495" w:rsidRPr="004D1F62">
                <w:rPr>
                  <w:color w:val="0000FF"/>
                  <w:u w:val="single"/>
                </w:rPr>
                <w:t>Жу-жу-жу</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642740F" wp14:editId="6E6B59D5">
                  <wp:extent cx="123825" cy="114300"/>
                  <wp:effectExtent l="0" t="0" r="9525" b="0"/>
                  <wp:docPr id="382" name="Рисунок 3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338</w:t>
            </w:r>
          </w:p>
        </w:tc>
        <w:tc>
          <w:tcPr>
            <w:tcW w:w="5565" w:type="dxa"/>
            <w:vAlign w:val="center"/>
            <w:hideMark/>
          </w:tcPr>
          <w:p w:rsidR="00BE2495" w:rsidRPr="004D1F62" w:rsidRDefault="009F14A8" w:rsidP="00BE2495">
            <w:hyperlink r:id="rId192" w:history="1">
              <w:r w:rsidR="00BE2495" w:rsidRPr="004D1F62">
                <w:rPr>
                  <w:color w:val="0000FF"/>
                  <w:u w:val="single"/>
                </w:rPr>
                <w:t>Заветная мечта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D75ADD0" wp14:editId="7699CA9E">
                  <wp:extent cx="123825" cy="114300"/>
                  <wp:effectExtent l="0" t="0" r="9525" b="0"/>
                  <wp:docPr id="381" name="Рисунок 3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339</w:t>
            </w:r>
          </w:p>
        </w:tc>
        <w:tc>
          <w:tcPr>
            <w:tcW w:w="5565" w:type="dxa"/>
            <w:vAlign w:val="center"/>
            <w:hideMark/>
          </w:tcPr>
          <w:p w:rsidR="00BE2495" w:rsidRPr="004D1F62" w:rsidRDefault="009F14A8" w:rsidP="00BE2495">
            <w:hyperlink r:id="rId193" w:history="1">
              <w:r w:rsidR="00BE2495" w:rsidRPr="004D1F62">
                <w:rPr>
                  <w:color w:val="0000FF"/>
                  <w:u w:val="single"/>
                </w:rPr>
                <w:t>Завтра будет завтра »</w:t>
              </w:r>
            </w:hyperlink>
            <w:r w:rsidR="00BE2495" w:rsidRPr="004D1F62">
              <w:t xml:space="preserve"> </w:t>
            </w:r>
            <w:hyperlink r:id="rId19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(1.26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7481F77" wp14:editId="04EBF645">
                  <wp:extent cx="123825" cy="114300"/>
                  <wp:effectExtent l="0" t="0" r="9525" b="0"/>
                  <wp:docPr id="380" name="Рисунок 3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344</w:t>
            </w:r>
          </w:p>
        </w:tc>
        <w:tc>
          <w:tcPr>
            <w:tcW w:w="5565" w:type="dxa"/>
            <w:vAlign w:val="center"/>
            <w:hideMark/>
          </w:tcPr>
          <w:p w:rsidR="00BE2495" w:rsidRPr="004D1F62" w:rsidRDefault="009F14A8" w:rsidP="00BE2495">
            <w:hyperlink r:id="rId195" w:history="1">
              <w:proofErr w:type="spellStart"/>
              <w:r w:rsidR="00BE2495" w:rsidRPr="004D1F62">
                <w:rPr>
                  <w:color w:val="0000FF"/>
                  <w:u w:val="single"/>
                </w:rPr>
                <w:t>Зай</w:t>
              </w:r>
              <w:proofErr w:type="spellEnd"/>
              <w:r w:rsidR="00BE2495" w:rsidRPr="004D1F62">
                <w:rPr>
                  <w:color w:val="0000FF"/>
                  <w:u w:val="single"/>
                </w:rPr>
                <w:t xml:space="preserve"> и Чик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0743432" wp14:editId="55030EBF">
                  <wp:extent cx="123825" cy="114300"/>
                  <wp:effectExtent l="0" t="0" r="9525" b="0"/>
                  <wp:docPr id="379" name="Рисунок 3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345</w:t>
            </w:r>
          </w:p>
        </w:tc>
        <w:tc>
          <w:tcPr>
            <w:tcW w:w="5565" w:type="dxa"/>
            <w:vAlign w:val="center"/>
            <w:hideMark/>
          </w:tcPr>
          <w:p w:rsidR="00BE2495" w:rsidRPr="004D1F62" w:rsidRDefault="009F14A8" w:rsidP="00BE2495">
            <w:hyperlink r:id="rId196" w:history="1">
              <w:r w:rsidR="00BE2495" w:rsidRPr="004D1F62">
                <w:rPr>
                  <w:color w:val="0000FF"/>
                  <w:u w:val="single"/>
                </w:rPr>
                <w:t>Зайка-зазнайка »</w:t>
              </w:r>
            </w:hyperlink>
            <w:r w:rsidR="00BE2495" w:rsidRPr="004D1F62">
              <w:t xml:space="preserve"> </w:t>
            </w:r>
            <w:hyperlink r:id="rId19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(1.35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CB5A8E0" wp14:editId="001C5313">
                  <wp:extent cx="123825" cy="114300"/>
                  <wp:effectExtent l="0" t="0" r="9525" b="0"/>
                  <wp:docPr id="378" name="Рисунок 3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346</w:t>
            </w:r>
          </w:p>
        </w:tc>
        <w:tc>
          <w:tcPr>
            <w:tcW w:w="5565" w:type="dxa"/>
            <w:vAlign w:val="center"/>
            <w:hideMark/>
          </w:tcPr>
          <w:p w:rsidR="00BE2495" w:rsidRPr="004D1F62" w:rsidRDefault="009F14A8" w:rsidP="00BE2495">
            <w:hyperlink r:id="rId198" w:history="1">
              <w:r w:rsidR="00BE2495" w:rsidRPr="004D1F62">
                <w:rPr>
                  <w:color w:val="0000FF"/>
                  <w:u w:val="single"/>
                </w:rPr>
                <w:t>Зайчонок и муха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4224F12" wp14:editId="33401D49">
                  <wp:extent cx="123825" cy="114300"/>
                  <wp:effectExtent l="0" t="0" r="9525" b="0"/>
                  <wp:docPr id="377" name="Рисунок 3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351</w:t>
            </w:r>
          </w:p>
        </w:tc>
        <w:tc>
          <w:tcPr>
            <w:tcW w:w="5565" w:type="dxa"/>
            <w:vAlign w:val="center"/>
            <w:hideMark/>
          </w:tcPr>
          <w:p w:rsidR="00BE2495" w:rsidRPr="004D1F62" w:rsidRDefault="009F14A8" w:rsidP="00BE2495">
            <w:hyperlink r:id="rId199" w:history="1">
              <w:r w:rsidR="00BE2495" w:rsidRPr="004D1F62">
                <w:rPr>
                  <w:color w:val="0000FF"/>
                  <w:u w:val="single"/>
                </w:rPr>
                <w:t>Зарядка для хвоста ( 38 попугаев №7) »</w:t>
              </w:r>
            </w:hyperlink>
            <w:r w:rsidR="00BE2495" w:rsidRPr="004D1F62">
              <w:t xml:space="preserve"> </w:t>
            </w:r>
            <w:hyperlink r:id="rId20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(0.81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58EF361" wp14:editId="581B8270">
                  <wp:extent cx="123825" cy="114300"/>
                  <wp:effectExtent l="0" t="0" r="9525" b="0"/>
                  <wp:docPr id="376" name="Рисунок 3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355</w:t>
            </w:r>
          </w:p>
        </w:tc>
        <w:tc>
          <w:tcPr>
            <w:tcW w:w="5565" w:type="dxa"/>
            <w:vAlign w:val="center"/>
            <w:hideMark/>
          </w:tcPr>
          <w:p w:rsidR="00BE2495" w:rsidRPr="004D1F62" w:rsidRDefault="009F14A8" w:rsidP="00BE2495">
            <w:hyperlink r:id="rId201" w:history="1">
              <w:r w:rsidR="00BE2495" w:rsidRPr="004D1F62">
                <w:rPr>
                  <w:color w:val="0000FF"/>
                  <w:u w:val="single"/>
                </w:rPr>
                <w:t>Заячий хвостик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226D82A" wp14:editId="373F923C">
                  <wp:extent cx="123825" cy="114300"/>
                  <wp:effectExtent l="0" t="0" r="9525" b="0"/>
                  <wp:docPr id="375" name="Рисунок 3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359</w:t>
            </w:r>
          </w:p>
        </w:tc>
        <w:tc>
          <w:tcPr>
            <w:tcW w:w="5565" w:type="dxa"/>
            <w:vAlign w:val="center"/>
            <w:hideMark/>
          </w:tcPr>
          <w:p w:rsidR="00BE2495" w:rsidRPr="004D1F62" w:rsidRDefault="009F14A8" w:rsidP="00BE2495">
            <w:hyperlink r:id="rId202" w:history="1">
              <w:proofErr w:type="spellStart"/>
              <w:r w:rsidR="00BE2495" w:rsidRPr="004D1F62">
                <w:rPr>
                  <w:color w:val="0000FF"/>
                  <w:u w:val="single"/>
                </w:rPr>
                <w:t>Зелённый</w:t>
              </w:r>
              <w:proofErr w:type="spellEnd"/>
              <w:r w:rsidR="00BE2495" w:rsidRPr="004D1F62">
                <w:rPr>
                  <w:color w:val="0000FF"/>
                  <w:u w:val="single"/>
                </w:rPr>
                <w:t xml:space="preserve"> кузнечик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8B0DBB7" wp14:editId="13E9D94B">
                  <wp:extent cx="123825" cy="114300"/>
                  <wp:effectExtent l="0" t="0" r="9525" b="0"/>
                  <wp:docPr id="374" name="Рисунок 3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364</w:t>
            </w:r>
          </w:p>
        </w:tc>
        <w:tc>
          <w:tcPr>
            <w:tcW w:w="5565" w:type="dxa"/>
            <w:vAlign w:val="center"/>
            <w:hideMark/>
          </w:tcPr>
          <w:p w:rsidR="00BE2495" w:rsidRPr="004D1F62" w:rsidRDefault="009F14A8" w:rsidP="00BE2495">
            <w:hyperlink r:id="rId203" w:history="1">
              <w:r w:rsidR="00BE2495" w:rsidRPr="004D1F62">
                <w:rPr>
                  <w:color w:val="0000FF"/>
                  <w:u w:val="single"/>
                </w:rPr>
                <w:t>Зеркальце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26683F6" wp14:editId="41E14571">
                  <wp:extent cx="123825" cy="114300"/>
                  <wp:effectExtent l="0" t="0" r="9525" b="0"/>
                  <wp:docPr id="373" name="Рисунок 3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365</w:t>
            </w:r>
          </w:p>
        </w:tc>
        <w:tc>
          <w:tcPr>
            <w:tcW w:w="5565" w:type="dxa"/>
            <w:vAlign w:val="center"/>
            <w:hideMark/>
          </w:tcPr>
          <w:p w:rsidR="00BE2495" w:rsidRPr="004D1F62" w:rsidRDefault="009F14A8" w:rsidP="00BE2495">
            <w:hyperlink r:id="rId204" w:history="1">
              <w:r w:rsidR="00BE2495" w:rsidRPr="004D1F62">
                <w:rPr>
                  <w:color w:val="0000FF"/>
                  <w:u w:val="single"/>
                </w:rPr>
                <w:t>Зима в Простоквашино »</w:t>
              </w:r>
            </w:hyperlink>
            <w:r w:rsidR="00BE2495" w:rsidRPr="004D1F62">
              <w:t xml:space="preserve"> </w:t>
            </w:r>
            <w:hyperlink r:id="rId205"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(2.11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6A9B404" wp14:editId="476BE95A">
                  <wp:extent cx="123825" cy="114300"/>
                  <wp:effectExtent l="0" t="0" r="9525" b="0"/>
                  <wp:docPr id="372" name="Рисунок 3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366</w:t>
            </w:r>
          </w:p>
        </w:tc>
        <w:tc>
          <w:tcPr>
            <w:tcW w:w="5565" w:type="dxa"/>
            <w:vAlign w:val="center"/>
            <w:hideMark/>
          </w:tcPr>
          <w:p w:rsidR="00BE2495" w:rsidRPr="004D1F62" w:rsidRDefault="009F14A8" w:rsidP="00BE2495">
            <w:hyperlink r:id="rId206" w:history="1">
              <w:r w:rsidR="00BE2495" w:rsidRPr="004D1F62">
                <w:rPr>
                  <w:color w:val="0000FF"/>
                  <w:u w:val="single"/>
                </w:rPr>
                <w:t>Зимняя сказка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368F35C3" wp14:editId="2F0E4DB0">
                  <wp:extent cx="123825" cy="114300"/>
                  <wp:effectExtent l="0" t="0" r="9525" b="0"/>
                  <wp:docPr id="371" name="Рисунок 3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376</w:t>
            </w:r>
          </w:p>
        </w:tc>
        <w:tc>
          <w:tcPr>
            <w:tcW w:w="5565" w:type="dxa"/>
            <w:vAlign w:val="center"/>
            <w:hideMark/>
          </w:tcPr>
          <w:p w:rsidR="00BE2495" w:rsidRPr="004D1F62" w:rsidRDefault="009F14A8" w:rsidP="00BE2495">
            <w:hyperlink r:id="rId207" w:history="1">
              <w:r w:rsidR="00BE2495" w:rsidRPr="004D1F62">
                <w:rPr>
                  <w:color w:val="0000FF"/>
                  <w:u w:val="single"/>
                </w:rPr>
                <w:t>Золотые колосья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1624C93" wp14:editId="132087E2">
                  <wp:extent cx="123825" cy="114300"/>
                  <wp:effectExtent l="0" t="0" r="9525" b="0"/>
                  <wp:docPr id="370" name="Рисунок 3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379</w:t>
            </w:r>
          </w:p>
        </w:tc>
        <w:tc>
          <w:tcPr>
            <w:tcW w:w="5565" w:type="dxa"/>
            <w:vAlign w:val="center"/>
            <w:hideMark/>
          </w:tcPr>
          <w:p w:rsidR="00BE2495" w:rsidRPr="004D1F62" w:rsidRDefault="009F14A8" w:rsidP="00BE2495">
            <w:hyperlink r:id="rId208" w:history="1">
              <w:r w:rsidR="00BE2495" w:rsidRPr="004D1F62">
                <w:rPr>
                  <w:color w:val="0000FF"/>
                  <w:u w:val="single"/>
                </w:rPr>
                <w:t>И мама меня простит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5468C1D" wp14:editId="2E7A393C">
                  <wp:extent cx="123825" cy="114300"/>
                  <wp:effectExtent l="0" t="0" r="9525" b="0"/>
                  <wp:docPr id="369" name="Рисунок 3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385</w:t>
            </w:r>
          </w:p>
        </w:tc>
        <w:tc>
          <w:tcPr>
            <w:tcW w:w="5565" w:type="dxa"/>
            <w:vAlign w:val="center"/>
            <w:hideMark/>
          </w:tcPr>
          <w:p w:rsidR="00BE2495" w:rsidRPr="004D1F62" w:rsidRDefault="009F14A8" w:rsidP="00BE2495">
            <w:hyperlink r:id="rId209" w:history="1">
              <w:r w:rsidR="00BE2495" w:rsidRPr="004D1F62">
                <w:rPr>
                  <w:color w:val="0000FF"/>
                  <w:u w:val="single"/>
                </w:rPr>
                <w:t>Иванушко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74AF99A" wp14:editId="125674C5">
                  <wp:extent cx="123825" cy="114300"/>
                  <wp:effectExtent l="0" t="0" r="9525" b="0"/>
                  <wp:docPr id="368" name="Рисунок 3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388</w:t>
            </w:r>
          </w:p>
        </w:tc>
        <w:tc>
          <w:tcPr>
            <w:tcW w:w="5565" w:type="dxa"/>
            <w:vAlign w:val="center"/>
            <w:hideMark/>
          </w:tcPr>
          <w:p w:rsidR="00BE2495" w:rsidRPr="004D1F62" w:rsidRDefault="009F14A8" w:rsidP="00BE2495">
            <w:hyperlink r:id="rId210" w:history="1">
              <w:r w:rsidR="00BE2495" w:rsidRPr="004D1F62">
                <w:rPr>
                  <w:color w:val="0000FF"/>
                  <w:u w:val="single"/>
                </w:rPr>
                <w:t>Ивашко и Баба Яга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BFE9600" wp14:editId="50CD65DA">
                  <wp:extent cx="123825" cy="114300"/>
                  <wp:effectExtent l="0" t="0" r="9525" b="0"/>
                  <wp:docPr id="367" name="Рисунок 3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402</w:t>
            </w:r>
          </w:p>
        </w:tc>
        <w:tc>
          <w:tcPr>
            <w:tcW w:w="5565" w:type="dxa"/>
            <w:vAlign w:val="center"/>
            <w:hideMark/>
          </w:tcPr>
          <w:p w:rsidR="00BE2495" w:rsidRPr="004D1F62" w:rsidRDefault="009F14A8" w:rsidP="00BE2495">
            <w:hyperlink r:id="rId211" w:history="1">
              <w:r w:rsidR="00BE2495" w:rsidRPr="004D1F62">
                <w:rPr>
                  <w:color w:val="0000FF"/>
                  <w:u w:val="single"/>
                </w:rPr>
                <w:t>Как будто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5CD0A8E" wp14:editId="461AA920">
                  <wp:extent cx="123825" cy="114300"/>
                  <wp:effectExtent l="0" t="0" r="9525" b="0"/>
                  <wp:docPr id="366" name="Рисунок 3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403</w:t>
            </w:r>
          </w:p>
        </w:tc>
        <w:tc>
          <w:tcPr>
            <w:tcW w:w="5565" w:type="dxa"/>
            <w:vAlign w:val="center"/>
            <w:hideMark/>
          </w:tcPr>
          <w:p w:rsidR="00BE2495" w:rsidRPr="004D1F62" w:rsidRDefault="009F14A8" w:rsidP="00BE2495">
            <w:hyperlink r:id="rId212" w:history="1">
              <w:r w:rsidR="00BE2495" w:rsidRPr="004D1F62">
                <w:rPr>
                  <w:color w:val="0000FF"/>
                  <w:u w:val="single"/>
                </w:rPr>
                <w:t>Как верблюжонок и ослик в школу ходили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88730C1" wp14:editId="656637AC">
                  <wp:extent cx="123825" cy="114300"/>
                  <wp:effectExtent l="0" t="0" r="9525" b="0"/>
                  <wp:docPr id="365" name="Рисунок 3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407</w:t>
            </w:r>
          </w:p>
        </w:tc>
        <w:tc>
          <w:tcPr>
            <w:tcW w:w="5565" w:type="dxa"/>
            <w:vAlign w:val="center"/>
            <w:hideMark/>
          </w:tcPr>
          <w:p w:rsidR="00BE2495" w:rsidRPr="004D1F62" w:rsidRDefault="009F14A8" w:rsidP="00BE2495">
            <w:hyperlink r:id="rId213" w:history="1">
              <w:r w:rsidR="00BE2495" w:rsidRPr="004D1F62">
                <w:rPr>
                  <w:color w:val="0000FF"/>
                  <w:u w:val="single"/>
                </w:rPr>
                <w:t>Как котёнку построили дом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DA31ABE" wp14:editId="2545D0A1">
                  <wp:extent cx="123825" cy="114300"/>
                  <wp:effectExtent l="0" t="0" r="9525" b="0"/>
                  <wp:docPr id="364" name="Рисунок 3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408</w:t>
            </w:r>
          </w:p>
        </w:tc>
        <w:tc>
          <w:tcPr>
            <w:tcW w:w="5565" w:type="dxa"/>
            <w:vAlign w:val="center"/>
            <w:hideMark/>
          </w:tcPr>
          <w:p w:rsidR="00BE2495" w:rsidRPr="004D1F62" w:rsidRDefault="009F14A8" w:rsidP="00BE2495">
            <w:hyperlink r:id="rId214" w:history="1">
              <w:r w:rsidR="00BE2495" w:rsidRPr="004D1F62">
                <w:rPr>
                  <w:color w:val="0000FF"/>
                  <w:u w:val="single"/>
                </w:rPr>
                <w:t>Как лечить Удава »</w:t>
              </w:r>
            </w:hyperlink>
            <w:r w:rsidR="00BE2495" w:rsidRPr="004D1F62">
              <w:t xml:space="preserve"> </w:t>
            </w:r>
            <w:hyperlink r:id="rId215"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(1.45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0E50235" wp14:editId="1C92A6AA">
                  <wp:extent cx="123825" cy="114300"/>
                  <wp:effectExtent l="0" t="0" r="9525" b="0"/>
                  <wp:docPr id="363" name="Рисунок 3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409</w:t>
            </w:r>
          </w:p>
        </w:tc>
        <w:tc>
          <w:tcPr>
            <w:tcW w:w="5565" w:type="dxa"/>
            <w:vAlign w:val="center"/>
            <w:hideMark/>
          </w:tcPr>
          <w:p w:rsidR="00BE2495" w:rsidRPr="004D1F62" w:rsidRDefault="009F14A8" w:rsidP="00BE2495">
            <w:hyperlink r:id="rId216" w:history="1">
              <w:r w:rsidR="00BE2495" w:rsidRPr="004D1F62">
                <w:rPr>
                  <w:color w:val="0000FF"/>
                  <w:u w:val="single"/>
                </w:rPr>
                <w:t>Как Лиса Зайца догоняла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2A4B9AE" wp14:editId="74740FC4">
                  <wp:extent cx="123825" cy="114300"/>
                  <wp:effectExtent l="0" t="0" r="9525" b="0"/>
                  <wp:docPr id="362" name="Рисунок 3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410</w:t>
            </w:r>
          </w:p>
        </w:tc>
        <w:tc>
          <w:tcPr>
            <w:tcW w:w="5565" w:type="dxa"/>
            <w:vAlign w:val="center"/>
            <w:hideMark/>
          </w:tcPr>
          <w:p w:rsidR="00BE2495" w:rsidRPr="004D1F62" w:rsidRDefault="009F14A8" w:rsidP="00BE2495">
            <w:hyperlink r:id="rId217" w:history="1">
              <w:r w:rsidR="00BE2495" w:rsidRPr="004D1F62">
                <w:rPr>
                  <w:color w:val="0000FF"/>
                  <w:u w:val="single"/>
                </w:rPr>
                <w:t>Как Львенок и Черепаха песню пели »</w:t>
              </w:r>
            </w:hyperlink>
            <w:r w:rsidR="00BE2495" w:rsidRPr="004D1F62">
              <w:t xml:space="preserve"> </w:t>
            </w:r>
            <w:hyperlink r:id="rId21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(4.64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CD7E245" wp14:editId="31107491">
                  <wp:extent cx="123825" cy="114300"/>
                  <wp:effectExtent l="0" t="0" r="9525" b="0"/>
                  <wp:docPr id="361" name="Рисунок 3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411</w:t>
            </w:r>
          </w:p>
        </w:tc>
        <w:tc>
          <w:tcPr>
            <w:tcW w:w="5565" w:type="dxa"/>
            <w:vAlign w:val="center"/>
            <w:hideMark/>
          </w:tcPr>
          <w:p w:rsidR="00BE2495" w:rsidRPr="004D1F62" w:rsidRDefault="009F14A8" w:rsidP="00BE2495">
            <w:hyperlink r:id="rId219" w:history="1">
              <w:r w:rsidR="00BE2495" w:rsidRPr="004D1F62">
                <w:rPr>
                  <w:color w:val="0000FF"/>
                  <w:u w:val="single"/>
                </w:rPr>
                <w:t>Как Маша поссорилась с подушкой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6DDD523" wp14:editId="174671B0">
                  <wp:extent cx="123825" cy="114300"/>
                  <wp:effectExtent l="0" t="0" r="9525" b="0"/>
                  <wp:docPr id="360" name="Рисунок 3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412</w:t>
            </w:r>
          </w:p>
        </w:tc>
        <w:tc>
          <w:tcPr>
            <w:tcW w:w="5565" w:type="dxa"/>
            <w:vAlign w:val="center"/>
            <w:hideMark/>
          </w:tcPr>
          <w:p w:rsidR="00BE2495" w:rsidRPr="004D1F62" w:rsidRDefault="009F14A8" w:rsidP="00BE2495">
            <w:hyperlink r:id="rId220" w:history="1">
              <w:r w:rsidR="00BE2495" w:rsidRPr="004D1F62">
                <w:rPr>
                  <w:color w:val="0000FF"/>
                  <w:u w:val="single"/>
                </w:rPr>
                <w:t>Как мы весну делали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571544B" wp14:editId="07BB76E6">
                  <wp:extent cx="123825" cy="114300"/>
                  <wp:effectExtent l="0" t="0" r="9525" b="0"/>
                  <wp:docPr id="359" name="Рисунок 3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413</w:t>
            </w:r>
          </w:p>
        </w:tc>
        <w:tc>
          <w:tcPr>
            <w:tcW w:w="5565" w:type="dxa"/>
            <w:vAlign w:val="center"/>
            <w:hideMark/>
          </w:tcPr>
          <w:p w:rsidR="00BE2495" w:rsidRPr="004D1F62" w:rsidRDefault="009F14A8" w:rsidP="00BE2495">
            <w:hyperlink r:id="rId221" w:history="1">
              <w:r w:rsidR="00BE2495" w:rsidRPr="004D1F62">
                <w:rPr>
                  <w:color w:val="0000FF"/>
                  <w:u w:val="single"/>
                </w:rPr>
                <w:t>Как Ниночка царицей стала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1F5546F" wp14:editId="2BB4ECAF">
                  <wp:extent cx="123825" cy="114300"/>
                  <wp:effectExtent l="0" t="0" r="9525" b="0"/>
                  <wp:docPr id="358" name="Рисунок 3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414</w:t>
            </w:r>
          </w:p>
        </w:tc>
        <w:tc>
          <w:tcPr>
            <w:tcW w:w="5565" w:type="dxa"/>
            <w:vAlign w:val="center"/>
            <w:hideMark/>
          </w:tcPr>
          <w:p w:rsidR="00BE2495" w:rsidRPr="004D1F62" w:rsidRDefault="009F14A8" w:rsidP="00BE2495">
            <w:hyperlink r:id="rId222" w:history="1">
              <w:r w:rsidR="00BE2495" w:rsidRPr="004D1F62">
                <w:rPr>
                  <w:color w:val="0000FF"/>
                  <w:u w:val="single"/>
                </w:rPr>
                <w:t>Как обезьянки обедали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EBC0036" wp14:editId="0D610457">
                  <wp:extent cx="123825" cy="114300"/>
                  <wp:effectExtent l="0" t="0" r="9525" b="0"/>
                  <wp:docPr id="357" name="Рисунок 3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416</w:t>
            </w:r>
          </w:p>
        </w:tc>
        <w:tc>
          <w:tcPr>
            <w:tcW w:w="5565" w:type="dxa"/>
            <w:vAlign w:val="center"/>
            <w:hideMark/>
          </w:tcPr>
          <w:p w:rsidR="00BE2495" w:rsidRPr="004D1F62" w:rsidRDefault="009F14A8" w:rsidP="00BE2495">
            <w:hyperlink r:id="rId223" w:history="1">
              <w:r w:rsidR="00BE2495" w:rsidRPr="004D1F62">
                <w:rPr>
                  <w:color w:val="0000FF"/>
                  <w:u w:val="single"/>
                </w:rPr>
                <w:t>Как ослик грустью заболел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F3E1E1E" wp14:editId="5D162D81">
                  <wp:extent cx="123825" cy="114300"/>
                  <wp:effectExtent l="0" t="0" r="9525" b="0"/>
                  <wp:docPr id="356" name="Рисунок 3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417</w:t>
            </w:r>
          </w:p>
        </w:tc>
        <w:tc>
          <w:tcPr>
            <w:tcW w:w="5565" w:type="dxa"/>
            <w:vAlign w:val="center"/>
            <w:hideMark/>
          </w:tcPr>
          <w:p w:rsidR="00BE2495" w:rsidRPr="004D1F62" w:rsidRDefault="009F14A8" w:rsidP="00BE2495">
            <w:hyperlink r:id="rId224" w:history="1">
              <w:r w:rsidR="00BE2495" w:rsidRPr="004D1F62">
                <w:rPr>
                  <w:color w:val="0000FF"/>
                  <w:u w:val="single"/>
                </w:rPr>
                <w:t>Как ослик счастье искал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69CB97E" wp14:editId="7585152D">
                  <wp:extent cx="123825" cy="114300"/>
                  <wp:effectExtent l="0" t="0" r="9525" b="0"/>
                  <wp:docPr id="355" name="Рисунок 3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421</w:t>
            </w:r>
          </w:p>
        </w:tc>
        <w:tc>
          <w:tcPr>
            <w:tcW w:w="5565" w:type="dxa"/>
            <w:vAlign w:val="center"/>
            <w:hideMark/>
          </w:tcPr>
          <w:p w:rsidR="00BE2495" w:rsidRPr="004D1F62" w:rsidRDefault="009F14A8" w:rsidP="00BE2495">
            <w:hyperlink r:id="rId225" w:history="1">
              <w:r w:rsidR="00BE2495" w:rsidRPr="004D1F62">
                <w:rPr>
                  <w:color w:val="0000FF"/>
                  <w:u w:val="single"/>
                </w:rPr>
                <w:t>Как стать большим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EB4B444" wp14:editId="35747D3B">
                  <wp:extent cx="123825" cy="114300"/>
                  <wp:effectExtent l="0" t="0" r="9525" b="0"/>
                  <wp:docPr id="354" name="Рисунок 3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423</w:t>
            </w:r>
          </w:p>
        </w:tc>
        <w:tc>
          <w:tcPr>
            <w:tcW w:w="5565" w:type="dxa"/>
            <w:vAlign w:val="center"/>
            <w:hideMark/>
          </w:tcPr>
          <w:p w:rsidR="00BE2495" w:rsidRPr="004D1F62" w:rsidRDefault="009F14A8" w:rsidP="00BE2495">
            <w:hyperlink r:id="rId226" w:history="1">
              <w:r w:rsidR="00BE2495" w:rsidRPr="004D1F62">
                <w:rPr>
                  <w:color w:val="0000FF"/>
                  <w:u w:val="single"/>
                </w:rPr>
                <w:t>Как щенка учили плавать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719996D" wp14:editId="6C1FC1F6">
                  <wp:extent cx="123825" cy="114300"/>
                  <wp:effectExtent l="0" t="0" r="9525" b="0"/>
                  <wp:docPr id="353" name="Рисунок 3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424</w:t>
            </w:r>
          </w:p>
        </w:tc>
        <w:tc>
          <w:tcPr>
            <w:tcW w:w="5565" w:type="dxa"/>
            <w:vAlign w:val="center"/>
            <w:hideMark/>
          </w:tcPr>
          <w:p w:rsidR="00BE2495" w:rsidRPr="004D1F62" w:rsidRDefault="009F14A8" w:rsidP="00BE2495">
            <w:hyperlink r:id="rId227" w:history="1">
              <w:r w:rsidR="00BE2495" w:rsidRPr="004D1F62">
                <w:rPr>
                  <w:color w:val="0000FF"/>
                  <w:u w:val="single"/>
                </w:rPr>
                <w:t>Как это случилось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D44C10E" wp14:editId="01AF2954">
                  <wp:extent cx="123825" cy="114300"/>
                  <wp:effectExtent l="0" t="0" r="9525" b="0"/>
                  <wp:docPr id="352" name="Рисунок 3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431</w:t>
            </w:r>
          </w:p>
        </w:tc>
        <w:tc>
          <w:tcPr>
            <w:tcW w:w="5565" w:type="dxa"/>
            <w:vAlign w:val="center"/>
            <w:hideMark/>
          </w:tcPr>
          <w:p w:rsidR="00BE2495" w:rsidRPr="004D1F62" w:rsidRDefault="009F14A8" w:rsidP="00BE2495">
            <w:hyperlink r:id="rId228" w:history="1">
              <w:r w:rsidR="00BE2495" w:rsidRPr="004D1F62">
                <w:rPr>
                  <w:color w:val="0000FF"/>
                  <w:u w:val="single"/>
                </w:rPr>
                <w:t xml:space="preserve">Каникулы </w:t>
              </w:r>
              <w:proofErr w:type="spellStart"/>
              <w:r w:rsidR="00BE2495" w:rsidRPr="004D1F62">
                <w:rPr>
                  <w:color w:val="0000FF"/>
                  <w:u w:val="single"/>
                </w:rPr>
                <w:t>Бонифация</w:t>
              </w:r>
              <w:proofErr w:type="spellEnd"/>
              <w:r w:rsidR="00BE2495" w:rsidRPr="004D1F62">
                <w:rPr>
                  <w:color w:val="0000FF"/>
                  <w:u w:val="single"/>
                </w:rPr>
                <w:t xml:space="preserve"> »</w:t>
              </w:r>
            </w:hyperlink>
            <w:r w:rsidR="00BE2495" w:rsidRPr="004D1F62">
              <w:t xml:space="preserve"> </w:t>
            </w:r>
            <w:hyperlink r:id="rId22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(2.41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75303DF" wp14:editId="36C84EF7">
                  <wp:extent cx="123825" cy="114300"/>
                  <wp:effectExtent l="0" t="0" r="9525" b="0"/>
                  <wp:docPr id="351" name="Рисунок 3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432</w:t>
            </w:r>
          </w:p>
        </w:tc>
        <w:tc>
          <w:tcPr>
            <w:tcW w:w="5565" w:type="dxa"/>
            <w:vAlign w:val="center"/>
            <w:hideMark/>
          </w:tcPr>
          <w:p w:rsidR="00BE2495" w:rsidRPr="004D1F62" w:rsidRDefault="009F14A8" w:rsidP="00BE2495">
            <w:hyperlink r:id="rId230" w:history="1">
              <w:r w:rsidR="00BE2495" w:rsidRPr="004D1F62">
                <w:rPr>
                  <w:color w:val="0000FF"/>
                  <w:u w:val="single"/>
                </w:rPr>
                <w:t>Каникулы в Простоквашино »</w:t>
              </w:r>
            </w:hyperlink>
            <w:r w:rsidR="00BE2495" w:rsidRPr="004D1F62">
              <w:t xml:space="preserve"> </w:t>
            </w:r>
            <w:hyperlink r:id="rId231"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(1.64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BC421EA" wp14:editId="0E5605F9">
                  <wp:extent cx="123825" cy="114300"/>
                  <wp:effectExtent l="0" t="0" r="9525" b="0"/>
                  <wp:docPr id="350" name="Рисунок 3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434</w:t>
            </w:r>
          </w:p>
        </w:tc>
        <w:tc>
          <w:tcPr>
            <w:tcW w:w="5565" w:type="dxa"/>
            <w:vAlign w:val="center"/>
            <w:hideMark/>
          </w:tcPr>
          <w:p w:rsidR="00BE2495" w:rsidRPr="004D1F62" w:rsidRDefault="009F14A8" w:rsidP="00BE2495">
            <w:hyperlink r:id="rId232" w:history="1">
              <w:r w:rsidR="00BE2495" w:rsidRPr="004D1F62">
                <w:rPr>
                  <w:color w:val="0000FF"/>
                  <w:u w:val="single"/>
                </w:rPr>
                <w:t>Карандаш и Клякса- веселые охотники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83A054B" wp14:editId="04E9BA88">
                  <wp:extent cx="123825" cy="114300"/>
                  <wp:effectExtent l="0" t="0" r="9525" b="0"/>
                  <wp:docPr id="349" name="Рисунок 3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436</w:t>
            </w:r>
          </w:p>
        </w:tc>
        <w:tc>
          <w:tcPr>
            <w:tcW w:w="5565" w:type="dxa"/>
            <w:vAlign w:val="center"/>
            <w:hideMark/>
          </w:tcPr>
          <w:p w:rsidR="00BE2495" w:rsidRPr="004D1F62" w:rsidRDefault="009F14A8" w:rsidP="00BE2495">
            <w:hyperlink r:id="rId233" w:history="1">
              <w:proofErr w:type="spellStart"/>
              <w:r w:rsidR="00BE2495" w:rsidRPr="004D1F62">
                <w:rPr>
                  <w:color w:val="0000FF"/>
                  <w:u w:val="single"/>
                </w:rPr>
                <w:t>Карлсон</w:t>
              </w:r>
              <w:proofErr w:type="spellEnd"/>
              <w:r w:rsidR="00BE2495" w:rsidRPr="004D1F62">
                <w:rPr>
                  <w:color w:val="0000FF"/>
                  <w:u w:val="single"/>
                </w:rPr>
                <w:t xml:space="preserve"> вернулся »</w:t>
              </w:r>
            </w:hyperlink>
            <w:r w:rsidR="00BE2495" w:rsidRPr="004D1F62">
              <w:t xml:space="preserve"> </w:t>
            </w:r>
            <w:hyperlink r:id="rId23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(2.01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26D1242" wp14:editId="7D62347B">
                  <wp:extent cx="123825" cy="114300"/>
                  <wp:effectExtent l="0" t="0" r="9525" b="0"/>
                  <wp:docPr id="348" name="Рисунок 3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440</w:t>
            </w:r>
          </w:p>
        </w:tc>
        <w:tc>
          <w:tcPr>
            <w:tcW w:w="5565" w:type="dxa"/>
            <w:vAlign w:val="center"/>
            <w:hideMark/>
          </w:tcPr>
          <w:p w:rsidR="00BE2495" w:rsidRPr="004D1F62" w:rsidRDefault="009F14A8" w:rsidP="00BE2495">
            <w:hyperlink r:id="rId235" w:history="1">
              <w:r w:rsidR="00BE2495" w:rsidRPr="004D1F62">
                <w:rPr>
                  <w:color w:val="0000FF"/>
                  <w:u w:val="single"/>
                </w:rPr>
                <w:t>Карусельный лев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8147FA3" wp14:editId="157133CF">
                  <wp:extent cx="123825" cy="114300"/>
                  <wp:effectExtent l="0" t="0" r="9525" b="0"/>
                  <wp:docPr id="347" name="Рисунок 3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441</w:t>
            </w:r>
          </w:p>
        </w:tc>
        <w:tc>
          <w:tcPr>
            <w:tcW w:w="5565" w:type="dxa"/>
            <w:vAlign w:val="center"/>
            <w:hideMark/>
          </w:tcPr>
          <w:p w:rsidR="00BE2495" w:rsidRPr="004D1F62" w:rsidRDefault="009F14A8" w:rsidP="00BE2495">
            <w:hyperlink r:id="rId236" w:history="1">
              <w:r w:rsidR="00BE2495" w:rsidRPr="004D1F62">
                <w:rPr>
                  <w:color w:val="0000FF"/>
                  <w:u w:val="single"/>
                </w:rPr>
                <w:t>Катерок »</w:t>
              </w:r>
            </w:hyperlink>
            <w:r w:rsidR="00BE2495" w:rsidRPr="004D1F62">
              <w:t xml:space="preserve"> </w:t>
            </w:r>
            <w:hyperlink r:id="rId23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(2.88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38C33B3" wp14:editId="14A853CA">
                  <wp:extent cx="123825" cy="114300"/>
                  <wp:effectExtent l="0" t="0" r="9525" b="0"/>
                  <wp:docPr id="346" name="Рисунок 3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445</w:t>
            </w:r>
          </w:p>
        </w:tc>
        <w:tc>
          <w:tcPr>
            <w:tcW w:w="5565" w:type="dxa"/>
            <w:vAlign w:val="center"/>
            <w:hideMark/>
          </w:tcPr>
          <w:p w:rsidR="00BE2495" w:rsidRPr="004D1F62" w:rsidRDefault="009F14A8" w:rsidP="00BE2495">
            <w:hyperlink r:id="rId238" w:history="1">
              <w:proofErr w:type="spellStart"/>
              <w:r w:rsidR="00BE2495" w:rsidRPr="004D1F62">
                <w:rPr>
                  <w:color w:val="0000FF"/>
                  <w:u w:val="single"/>
                </w:rPr>
                <w:t>Кважды</w:t>
              </w:r>
              <w:proofErr w:type="spellEnd"/>
              <w:r w:rsidR="00BE2495" w:rsidRPr="004D1F62">
                <w:rPr>
                  <w:color w:val="0000FF"/>
                  <w:u w:val="single"/>
                </w:rPr>
                <w:t xml:space="preserve"> </w:t>
              </w:r>
              <w:proofErr w:type="spellStart"/>
              <w:r w:rsidR="00BE2495" w:rsidRPr="004D1F62">
                <w:rPr>
                  <w:color w:val="0000FF"/>
                  <w:u w:val="single"/>
                </w:rPr>
                <w:t>ква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C3A57AD" wp14:editId="05423ABA">
                  <wp:extent cx="123825" cy="114300"/>
                  <wp:effectExtent l="0" t="0" r="9525" b="0"/>
                  <wp:docPr id="345" name="Рисунок 3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448</w:t>
            </w:r>
          </w:p>
        </w:tc>
        <w:tc>
          <w:tcPr>
            <w:tcW w:w="5565" w:type="dxa"/>
            <w:vAlign w:val="center"/>
            <w:hideMark/>
          </w:tcPr>
          <w:p w:rsidR="00BE2495" w:rsidRPr="004D1F62" w:rsidRDefault="009F14A8" w:rsidP="00BE2495">
            <w:hyperlink r:id="rId239" w:history="1">
              <w:r w:rsidR="00BE2495" w:rsidRPr="004D1F62">
                <w:rPr>
                  <w:color w:val="0000FF"/>
                  <w:u w:val="single"/>
                </w:rPr>
                <w:t>Квартира из сыра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175BD99" wp14:editId="1CF7421E">
                  <wp:extent cx="123825" cy="114300"/>
                  <wp:effectExtent l="0" t="0" r="9525" b="0"/>
                  <wp:docPr id="344" name="Рисунок 3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450</w:t>
            </w:r>
          </w:p>
        </w:tc>
        <w:tc>
          <w:tcPr>
            <w:tcW w:w="5565" w:type="dxa"/>
            <w:vAlign w:val="center"/>
            <w:hideMark/>
          </w:tcPr>
          <w:p w:rsidR="00BE2495" w:rsidRPr="004D1F62" w:rsidRDefault="009F14A8" w:rsidP="00BE2495">
            <w:hyperlink r:id="rId240" w:history="1">
              <w:r w:rsidR="00BE2495" w:rsidRPr="004D1F62">
                <w:rPr>
                  <w:color w:val="0000FF"/>
                  <w:u w:val="single"/>
                </w:rPr>
                <w:t>Кем быть?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4EE20F4" wp14:editId="1E730E74">
                  <wp:extent cx="123825" cy="114300"/>
                  <wp:effectExtent l="0" t="0" r="9525" b="0"/>
                  <wp:docPr id="343" name="Рисунок 3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451</w:t>
            </w:r>
          </w:p>
        </w:tc>
        <w:tc>
          <w:tcPr>
            <w:tcW w:w="5565" w:type="dxa"/>
            <w:vAlign w:val="center"/>
            <w:hideMark/>
          </w:tcPr>
          <w:p w:rsidR="00BE2495" w:rsidRPr="004D1F62" w:rsidRDefault="009F14A8" w:rsidP="00BE2495">
            <w:hyperlink r:id="rId241" w:history="1">
              <w:r w:rsidR="00BE2495" w:rsidRPr="004D1F62">
                <w:rPr>
                  <w:color w:val="0000FF"/>
                  <w:u w:val="single"/>
                </w:rPr>
                <w:t>Кем быть?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154D6EA" wp14:editId="0EC5C672">
                  <wp:extent cx="123825" cy="114300"/>
                  <wp:effectExtent l="0" t="0" r="9525" b="0"/>
                  <wp:docPr id="342" name="Рисунок 3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453</w:t>
            </w:r>
          </w:p>
        </w:tc>
        <w:tc>
          <w:tcPr>
            <w:tcW w:w="5565" w:type="dxa"/>
            <w:vAlign w:val="center"/>
            <w:hideMark/>
          </w:tcPr>
          <w:p w:rsidR="00BE2495" w:rsidRPr="004D1F62" w:rsidRDefault="009F14A8" w:rsidP="00BE2495">
            <w:hyperlink r:id="rId242" w:history="1">
              <w:proofErr w:type="spellStart"/>
              <w:r w:rsidR="00BE2495" w:rsidRPr="004D1F62">
                <w:rPr>
                  <w:color w:val="0000FF"/>
                  <w:u w:val="single"/>
                </w:rPr>
                <w:t>Кибиточка</w:t>
              </w:r>
              <w:proofErr w:type="spellEnd"/>
              <w:r w:rsidR="00BE2495" w:rsidRPr="004D1F62">
                <w:rPr>
                  <w:color w:val="0000FF"/>
                  <w:u w:val="single"/>
                </w:rPr>
                <w:t xml:space="preserve"> на одном колесе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49FDE18" wp14:editId="44181230">
                  <wp:extent cx="123825" cy="114300"/>
                  <wp:effectExtent l="0" t="0" r="9525" b="0"/>
                  <wp:docPr id="341" name="Рисунок 3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455</w:t>
            </w:r>
          </w:p>
        </w:tc>
        <w:tc>
          <w:tcPr>
            <w:tcW w:w="5565" w:type="dxa"/>
            <w:vAlign w:val="center"/>
            <w:hideMark/>
          </w:tcPr>
          <w:p w:rsidR="00BE2495" w:rsidRPr="004D1F62" w:rsidRDefault="009F14A8" w:rsidP="00BE2495">
            <w:hyperlink r:id="rId243" w:history="1">
              <w:r w:rsidR="00BE2495" w:rsidRPr="004D1F62">
                <w:rPr>
                  <w:color w:val="0000FF"/>
                  <w:u w:val="single"/>
                </w:rPr>
                <w:t>Кисточка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FF17E59" wp14:editId="3E88D128">
                  <wp:extent cx="123825" cy="114300"/>
                  <wp:effectExtent l="0" t="0" r="9525" b="0"/>
                  <wp:docPr id="340" name="Рисунок 3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456</w:t>
            </w:r>
          </w:p>
        </w:tc>
        <w:tc>
          <w:tcPr>
            <w:tcW w:w="5565" w:type="dxa"/>
            <w:vAlign w:val="center"/>
            <w:hideMark/>
          </w:tcPr>
          <w:p w:rsidR="00BE2495" w:rsidRPr="004D1F62" w:rsidRDefault="009F14A8" w:rsidP="00BE2495">
            <w:hyperlink r:id="rId244" w:history="1">
              <w:r w:rsidR="00BE2495" w:rsidRPr="004D1F62">
                <w:rPr>
                  <w:color w:val="0000FF"/>
                  <w:u w:val="single"/>
                </w:rPr>
                <w:t>Клетка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F830FF6" wp14:editId="0208063F">
                  <wp:extent cx="123825" cy="114300"/>
                  <wp:effectExtent l="0" t="0" r="9525" b="0"/>
                  <wp:docPr id="339" name="Рисунок 3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462</w:t>
            </w:r>
          </w:p>
        </w:tc>
        <w:tc>
          <w:tcPr>
            <w:tcW w:w="5565" w:type="dxa"/>
            <w:vAlign w:val="center"/>
            <w:hideMark/>
          </w:tcPr>
          <w:p w:rsidR="00BE2495" w:rsidRPr="004D1F62" w:rsidRDefault="009F14A8" w:rsidP="00BE2495">
            <w:hyperlink r:id="rId245" w:history="1">
              <w:r w:rsidR="00BE2495" w:rsidRPr="004D1F62">
                <w:rPr>
                  <w:color w:val="0000FF"/>
                  <w:u w:val="single"/>
                </w:rPr>
                <w:t>Когда зажигаются елки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3D99C39" wp14:editId="5E4B29CC">
                  <wp:extent cx="123825" cy="114300"/>
                  <wp:effectExtent l="0" t="0" r="9525" b="0"/>
                  <wp:docPr id="338" name="Рисунок 3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468</w:t>
            </w:r>
          </w:p>
        </w:tc>
        <w:tc>
          <w:tcPr>
            <w:tcW w:w="5565" w:type="dxa"/>
            <w:vAlign w:val="center"/>
            <w:hideMark/>
          </w:tcPr>
          <w:p w:rsidR="00BE2495" w:rsidRPr="004D1F62" w:rsidRDefault="009F14A8" w:rsidP="00BE2495">
            <w:hyperlink r:id="rId246" w:history="1">
              <w:r w:rsidR="00BE2495" w:rsidRPr="004D1F62">
                <w:rPr>
                  <w:color w:val="0000FF"/>
                  <w:u w:val="single"/>
                </w:rPr>
                <w:t>Козленок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8E7E18A" wp14:editId="52C456A7">
                  <wp:extent cx="123825" cy="114300"/>
                  <wp:effectExtent l="0" t="0" r="9525" b="0"/>
                  <wp:docPr id="337" name="Рисунок 3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469</w:t>
            </w:r>
          </w:p>
        </w:tc>
        <w:tc>
          <w:tcPr>
            <w:tcW w:w="5565" w:type="dxa"/>
            <w:vAlign w:val="center"/>
            <w:hideMark/>
          </w:tcPr>
          <w:p w:rsidR="00BE2495" w:rsidRPr="004D1F62" w:rsidRDefault="009F14A8" w:rsidP="00BE2495">
            <w:hyperlink r:id="rId247" w:history="1">
              <w:r w:rsidR="00BE2495" w:rsidRPr="004D1F62">
                <w:rPr>
                  <w:color w:val="0000FF"/>
                  <w:u w:val="single"/>
                </w:rPr>
                <w:t>Козленок который считал до десяти »</w:t>
              </w:r>
            </w:hyperlink>
            <w:r w:rsidR="00BE2495" w:rsidRPr="004D1F62">
              <w:t xml:space="preserve"> </w:t>
            </w:r>
            <w:hyperlink r:id="rId24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(1.28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83A5971" wp14:editId="71863903">
                  <wp:extent cx="123825" cy="114300"/>
                  <wp:effectExtent l="0" t="0" r="9525" b="0"/>
                  <wp:docPr id="336" name="Рисунок 3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471</w:t>
            </w:r>
          </w:p>
        </w:tc>
        <w:tc>
          <w:tcPr>
            <w:tcW w:w="5565" w:type="dxa"/>
            <w:vAlign w:val="center"/>
            <w:hideMark/>
          </w:tcPr>
          <w:p w:rsidR="00BE2495" w:rsidRPr="004D1F62" w:rsidRDefault="009F14A8" w:rsidP="00BE2495">
            <w:hyperlink r:id="rId249" w:history="1">
              <w:r w:rsidR="00BE2495" w:rsidRPr="004D1F62">
                <w:rPr>
                  <w:color w:val="0000FF"/>
                  <w:u w:val="single"/>
                </w:rPr>
                <w:t>Колобок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3F8D4CA" wp14:editId="4C0805B3">
                  <wp:extent cx="123825" cy="114300"/>
                  <wp:effectExtent l="0" t="0" r="9525" b="0"/>
                  <wp:docPr id="335" name="Рисунок 3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472</w:t>
            </w:r>
          </w:p>
        </w:tc>
        <w:tc>
          <w:tcPr>
            <w:tcW w:w="5565" w:type="dxa"/>
            <w:vAlign w:val="center"/>
            <w:hideMark/>
          </w:tcPr>
          <w:p w:rsidR="00BE2495" w:rsidRPr="004D1F62" w:rsidRDefault="009F14A8" w:rsidP="00BE2495">
            <w:hyperlink r:id="rId250" w:history="1">
              <w:r w:rsidR="00BE2495" w:rsidRPr="004D1F62">
                <w:rPr>
                  <w:color w:val="0000FF"/>
                  <w:u w:val="single"/>
                </w:rPr>
                <w:t>Колобок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563DD87" wp14:editId="03365C2A">
                  <wp:extent cx="123825" cy="114300"/>
                  <wp:effectExtent l="0" t="0" r="9525" b="0"/>
                  <wp:docPr id="334" name="Рисунок 3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474</w:t>
            </w:r>
          </w:p>
        </w:tc>
        <w:tc>
          <w:tcPr>
            <w:tcW w:w="5565" w:type="dxa"/>
            <w:vAlign w:val="center"/>
            <w:hideMark/>
          </w:tcPr>
          <w:p w:rsidR="00BE2495" w:rsidRPr="004D1F62" w:rsidRDefault="009F14A8" w:rsidP="00BE2495">
            <w:hyperlink r:id="rId251" w:history="1">
              <w:r w:rsidR="00BE2495" w:rsidRPr="004D1F62">
                <w:rPr>
                  <w:color w:val="0000FF"/>
                  <w:u w:val="single"/>
                </w:rPr>
                <w:t>Комаров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27FD0D1" wp14:editId="6C7ABE03">
                  <wp:extent cx="123825" cy="114300"/>
                  <wp:effectExtent l="0" t="0" r="9525" b="0"/>
                  <wp:docPr id="333" name="Рисунок 3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484</w:t>
            </w:r>
          </w:p>
        </w:tc>
        <w:tc>
          <w:tcPr>
            <w:tcW w:w="5565" w:type="dxa"/>
            <w:vAlign w:val="center"/>
            <w:hideMark/>
          </w:tcPr>
          <w:p w:rsidR="00BE2495" w:rsidRPr="004D1F62" w:rsidRDefault="009F14A8" w:rsidP="00BE2495">
            <w:hyperlink r:id="rId252" w:history="1">
              <w:r w:rsidR="00BE2495" w:rsidRPr="004D1F62">
                <w:rPr>
                  <w:color w:val="0000FF"/>
                  <w:u w:val="single"/>
                </w:rPr>
                <w:t>Консервная банка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C195064" wp14:editId="022DF6CE">
                  <wp:extent cx="123825" cy="114300"/>
                  <wp:effectExtent l="0" t="0" r="9525" b="0"/>
                  <wp:docPr id="332" name="Рисунок 3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492</w:t>
            </w:r>
          </w:p>
        </w:tc>
        <w:tc>
          <w:tcPr>
            <w:tcW w:w="5565" w:type="dxa"/>
            <w:vAlign w:val="center"/>
            <w:hideMark/>
          </w:tcPr>
          <w:p w:rsidR="00BE2495" w:rsidRPr="004D1F62" w:rsidRDefault="009F14A8" w:rsidP="00BE2495">
            <w:hyperlink r:id="rId253" w:history="1">
              <w:r w:rsidR="00BE2495" w:rsidRPr="004D1F62">
                <w:rPr>
                  <w:color w:val="0000FF"/>
                  <w:u w:val="single"/>
                </w:rPr>
                <w:t>Кораблик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A3AA079" wp14:editId="362B42FC">
                  <wp:extent cx="123825" cy="114300"/>
                  <wp:effectExtent l="0" t="0" r="9525" b="0"/>
                  <wp:docPr id="331" name="Рисунок 3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493</w:t>
            </w:r>
          </w:p>
        </w:tc>
        <w:tc>
          <w:tcPr>
            <w:tcW w:w="5565" w:type="dxa"/>
            <w:vAlign w:val="center"/>
            <w:hideMark/>
          </w:tcPr>
          <w:p w:rsidR="00BE2495" w:rsidRPr="004D1F62" w:rsidRDefault="009F14A8" w:rsidP="00BE2495">
            <w:hyperlink r:id="rId254" w:history="1">
              <w:r w:rsidR="00BE2495" w:rsidRPr="004D1F62">
                <w:rPr>
                  <w:color w:val="0000FF"/>
                  <w:u w:val="single"/>
                </w:rPr>
                <w:t>Королева Зубная Щетка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282DFAB" wp14:editId="01CB95C4">
                  <wp:extent cx="123825" cy="114300"/>
                  <wp:effectExtent l="0" t="0" r="9525" b="0"/>
                  <wp:docPr id="330" name="Рисунок 3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494</w:t>
            </w:r>
          </w:p>
        </w:tc>
        <w:tc>
          <w:tcPr>
            <w:tcW w:w="5565" w:type="dxa"/>
            <w:vAlign w:val="center"/>
            <w:hideMark/>
          </w:tcPr>
          <w:p w:rsidR="00BE2495" w:rsidRPr="004D1F62" w:rsidRDefault="009F14A8" w:rsidP="00BE2495">
            <w:hyperlink r:id="rId255" w:history="1">
              <w:r w:rsidR="00BE2495" w:rsidRPr="004D1F62">
                <w:rPr>
                  <w:color w:val="0000FF"/>
                  <w:u w:val="single"/>
                </w:rPr>
                <w:t>Королевская игра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4A7351B" wp14:editId="3DAD0DD9">
                  <wp:extent cx="123825" cy="114300"/>
                  <wp:effectExtent l="0" t="0" r="9525" b="0"/>
                  <wp:docPr id="329" name="Рисунок 3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497</w:t>
            </w:r>
          </w:p>
        </w:tc>
        <w:tc>
          <w:tcPr>
            <w:tcW w:w="5565" w:type="dxa"/>
            <w:vAlign w:val="center"/>
            <w:hideMark/>
          </w:tcPr>
          <w:p w:rsidR="00BE2495" w:rsidRPr="004D1F62" w:rsidRDefault="009F14A8" w:rsidP="00BE2495">
            <w:hyperlink r:id="rId256" w:history="1">
              <w:r w:rsidR="00BE2495" w:rsidRPr="004D1F62">
                <w:rPr>
                  <w:color w:val="0000FF"/>
                  <w:u w:val="single"/>
                </w:rPr>
                <w:t>Коротышка - зеленые штанишки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DA622A6" wp14:editId="198C3B55">
                  <wp:extent cx="123825" cy="114300"/>
                  <wp:effectExtent l="0" t="0" r="9525" b="0"/>
                  <wp:docPr id="328" name="Рисунок 3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499</w:t>
            </w:r>
          </w:p>
        </w:tc>
        <w:tc>
          <w:tcPr>
            <w:tcW w:w="5565" w:type="dxa"/>
            <w:vAlign w:val="center"/>
            <w:hideMark/>
          </w:tcPr>
          <w:p w:rsidR="00BE2495" w:rsidRPr="004D1F62" w:rsidRDefault="009F14A8" w:rsidP="00BE2495">
            <w:hyperlink r:id="rId257" w:history="1">
              <w:r w:rsidR="00BE2495" w:rsidRPr="004D1F62">
                <w:rPr>
                  <w:color w:val="0000FF"/>
                  <w:u w:val="single"/>
                </w:rPr>
                <w:t>Кот в сапогах »</w:t>
              </w:r>
            </w:hyperlink>
            <w:r w:rsidR="00BE2495" w:rsidRPr="004D1F62">
              <w:t xml:space="preserve"> </w:t>
            </w:r>
            <w:hyperlink r:id="rId25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(2.78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F282610" wp14:editId="72492686">
                  <wp:extent cx="123825" cy="114300"/>
                  <wp:effectExtent l="0" t="0" r="9525" b="0"/>
                  <wp:docPr id="327" name="Рисунок 3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500</w:t>
            </w:r>
          </w:p>
        </w:tc>
        <w:tc>
          <w:tcPr>
            <w:tcW w:w="5565" w:type="dxa"/>
            <w:vAlign w:val="center"/>
            <w:hideMark/>
          </w:tcPr>
          <w:p w:rsidR="00BE2495" w:rsidRPr="004D1F62" w:rsidRDefault="009F14A8" w:rsidP="00BE2495">
            <w:hyperlink r:id="rId259" w:history="1">
              <w:r w:rsidR="00BE2495" w:rsidRPr="004D1F62">
                <w:rPr>
                  <w:color w:val="0000FF"/>
                  <w:u w:val="single"/>
                </w:rPr>
                <w:t>Кот в сапогах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C5B72F4" wp14:editId="3B55F513">
                  <wp:extent cx="123825" cy="114300"/>
                  <wp:effectExtent l="0" t="0" r="9525" b="0"/>
                  <wp:docPr id="326" name="Рисунок 3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502</w:t>
            </w:r>
          </w:p>
        </w:tc>
        <w:tc>
          <w:tcPr>
            <w:tcW w:w="5565" w:type="dxa"/>
            <w:vAlign w:val="center"/>
            <w:hideMark/>
          </w:tcPr>
          <w:p w:rsidR="00BE2495" w:rsidRPr="004D1F62" w:rsidRDefault="009F14A8" w:rsidP="00BE2495">
            <w:hyperlink r:id="rId260" w:history="1">
              <w:r w:rsidR="00BE2495" w:rsidRPr="004D1F62">
                <w:rPr>
                  <w:color w:val="0000FF"/>
                  <w:u w:val="single"/>
                </w:rPr>
                <w:t>Кот и компания »</w:t>
              </w:r>
            </w:hyperlink>
            <w:r w:rsidR="00BE2495" w:rsidRPr="004D1F62">
              <w:t xml:space="preserve"> </w:t>
            </w:r>
            <w:hyperlink r:id="rId261"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(3.05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039AF2F" wp14:editId="40023B72">
                  <wp:extent cx="123825" cy="114300"/>
                  <wp:effectExtent l="0" t="0" r="9525" b="0"/>
                  <wp:docPr id="325" name="Рисунок 3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503</w:t>
            </w:r>
          </w:p>
        </w:tc>
        <w:tc>
          <w:tcPr>
            <w:tcW w:w="5565" w:type="dxa"/>
            <w:vAlign w:val="center"/>
            <w:hideMark/>
          </w:tcPr>
          <w:p w:rsidR="00BE2495" w:rsidRPr="004D1F62" w:rsidRDefault="009F14A8" w:rsidP="00BE2495">
            <w:hyperlink r:id="rId262" w:history="1">
              <w:r w:rsidR="00BE2495" w:rsidRPr="004D1F62">
                <w:rPr>
                  <w:color w:val="0000FF"/>
                  <w:u w:val="single"/>
                </w:rPr>
                <w:t xml:space="preserve">Кот </w:t>
              </w:r>
              <w:proofErr w:type="spellStart"/>
              <w:r w:rsidR="00BE2495" w:rsidRPr="004D1F62">
                <w:rPr>
                  <w:color w:val="0000FF"/>
                  <w:u w:val="single"/>
                </w:rPr>
                <w:t>Котофеевич</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9A00E13" wp14:editId="2C48A84D">
                  <wp:extent cx="123825" cy="114300"/>
                  <wp:effectExtent l="0" t="0" r="9525" b="0"/>
                  <wp:docPr id="324" name="Рисунок 3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506</w:t>
            </w:r>
          </w:p>
        </w:tc>
        <w:tc>
          <w:tcPr>
            <w:tcW w:w="5565" w:type="dxa"/>
            <w:vAlign w:val="center"/>
            <w:hideMark/>
          </w:tcPr>
          <w:p w:rsidR="00BE2495" w:rsidRPr="004D1F62" w:rsidRDefault="009F14A8" w:rsidP="00BE2495">
            <w:hyperlink r:id="rId263" w:history="1">
              <w:r w:rsidR="00BE2495" w:rsidRPr="004D1F62">
                <w:rPr>
                  <w:color w:val="0000FF"/>
                  <w:u w:val="single"/>
                </w:rPr>
                <w:t>Котенок по имени Гав № 1 »</w:t>
              </w:r>
            </w:hyperlink>
            <w:r w:rsidR="00BE2495" w:rsidRPr="004D1F62">
              <w:t xml:space="preserve"> </w:t>
            </w:r>
            <w:hyperlink r:id="rId26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(1.63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0A562A6B" wp14:editId="26A5FFEC">
                  <wp:extent cx="123825" cy="114300"/>
                  <wp:effectExtent l="0" t="0" r="9525" b="0"/>
                  <wp:docPr id="323" name="Рисунок 3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507</w:t>
            </w:r>
          </w:p>
        </w:tc>
        <w:tc>
          <w:tcPr>
            <w:tcW w:w="5565" w:type="dxa"/>
            <w:vAlign w:val="center"/>
            <w:hideMark/>
          </w:tcPr>
          <w:p w:rsidR="00BE2495" w:rsidRPr="004D1F62" w:rsidRDefault="009F14A8" w:rsidP="00BE2495">
            <w:hyperlink r:id="rId265" w:history="1">
              <w:r w:rsidR="00BE2495" w:rsidRPr="004D1F62">
                <w:rPr>
                  <w:color w:val="0000FF"/>
                  <w:u w:val="single"/>
                </w:rPr>
                <w:t>Котенок по имени Гав № 2 »</w:t>
              </w:r>
            </w:hyperlink>
            <w:r w:rsidR="00BE2495" w:rsidRPr="004D1F62">
              <w:t xml:space="preserve"> </w:t>
            </w:r>
            <w:hyperlink r:id="rId26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(0.99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5B3466E" wp14:editId="79A1F22D">
                  <wp:extent cx="123825" cy="114300"/>
                  <wp:effectExtent l="0" t="0" r="9525" b="0"/>
                  <wp:docPr id="322" name="Рисунок 3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508</w:t>
            </w:r>
          </w:p>
        </w:tc>
        <w:tc>
          <w:tcPr>
            <w:tcW w:w="5565" w:type="dxa"/>
            <w:vAlign w:val="center"/>
            <w:hideMark/>
          </w:tcPr>
          <w:p w:rsidR="00BE2495" w:rsidRPr="004D1F62" w:rsidRDefault="009F14A8" w:rsidP="00BE2495">
            <w:hyperlink r:id="rId267" w:history="1">
              <w:r w:rsidR="00BE2495" w:rsidRPr="004D1F62">
                <w:rPr>
                  <w:color w:val="0000FF"/>
                  <w:u w:val="single"/>
                </w:rPr>
                <w:t>Котенок по имени Гав № 3 »</w:t>
              </w:r>
            </w:hyperlink>
            <w:r w:rsidR="00BE2495" w:rsidRPr="004D1F62">
              <w:t xml:space="preserve"> </w:t>
            </w:r>
            <w:hyperlink r:id="rId26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(1.45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6164BA3" wp14:editId="206067B6">
                  <wp:extent cx="123825" cy="114300"/>
                  <wp:effectExtent l="0" t="0" r="9525" b="0"/>
                  <wp:docPr id="321" name="Рисунок 3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509</w:t>
            </w:r>
          </w:p>
        </w:tc>
        <w:tc>
          <w:tcPr>
            <w:tcW w:w="5565" w:type="dxa"/>
            <w:vAlign w:val="center"/>
            <w:hideMark/>
          </w:tcPr>
          <w:p w:rsidR="00BE2495" w:rsidRPr="004D1F62" w:rsidRDefault="009F14A8" w:rsidP="00BE2495">
            <w:hyperlink r:id="rId269" w:history="1">
              <w:r w:rsidR="00BE2495" w:rsidRPr="004D1F62">
                <w:rPr>
                  <w:color w:val="0000FF"/>
                  <w:u w:val="single"/>
                </w:rPr>
                <w:t>Котенок по имени Гав № 4 »</w:t>
              </w:r>
            </w:hyperlink>
            <w:r w:rsidR="00BE2495" w:rsidRPr="004D1F62">
              <w:t xml:space="preserve"> </w:t>
            </w:r>
            <w:hyperlink r:id="rId27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(0.79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AE67EDB" wp14:editId="579D810F">
                  <wp:extent cx="123825" cy="114300"/>
                  <wp:effectExtent l="0" t="0" r="9525" b="0"/>
                  <wp:docPr id="320" name="Рисунок 3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510</w:t>
            </w:r>
          </w:p>
        </w:tc>
        <w:tc>
          <w:tcPr>
            <w:tcW w:w="5565" w:type="dxa"/>
            <w:vAlign w:val="center"/>
            <w:hideMark/>
          </w:tcPr>
          <w:p w:rsidR="00BE2495" w:rsidRPr="004D1F62" w:rsidRDefault="009F14A8" w:rsidP="00BE2495">
            <w:hyperlink r:id="rId271" w:history="1">
              <w:r w:rsidR="00BE2495" w:rsidRPr="004D1F62">
                <w:rPr>
                  <w:color w:val="0000FF"/>
                  <w:u w:val="single"/>
                </w:rPr>
                <w:t>Котенок по имени Гав № 5 »</w:t>
              </w:r>
            </w:hyperlink>
            <w:r w:rsidR="00BE2495" w:rsidRPr="004D1F62">
              <w:t xml:space="preserve"> </w:t>
            </w:r>
            <w:hyperlink r:id="rId27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(1.26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45BEF15" wp14:editId="75EFABF4">
                  <wp:extent cx="123825" cy="114300"/>
                  <wp:effectExtent l="0" t="0" r="9525" b="0"/>
                  <wp:docPr id="319" name="Рисунок 3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511</w:t>
            </w:r>
          </w:p>
        </w:tc>
        <w:tc>
          <w:tcPr>
            <w:tcW w:w="5565" w:type="dxa"/>
            <w:vAlign w:val="center"/>
            <w:hideMark/>
          </w:tcPr>
          <w:p w:rsidR="00BE2495" w:rsidRPr="004D1F62" w:rsidRDefault="009F14A8" w:rsidP="00BE2495">
            <w:hyperlink r:id="rId273" w:history="1">
              <w:r w:rsidR="00BE2495" w:rsidRPr="004D1F62">
                <w:rPr>
                  <w:color w:val="0000FF"/>
                  <w:u w:val="single"/>
                </w:rPr>
                <w:t xml:space="preserve">Котенок с улицы </w:t>
              </w:r>
              <w:proofErr w:type="spellStart"/>
              <w:r w:rsidR="00BE2495" w:rsidRPr="004D1F62">
                <w:rPr>
                  <w:color w:val="0000FF"/>
                  <w:u w:val="single"/>
                </w:rPr>
                <w:t>Лизюкова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3355801" wp14:editId="407DFA3A">
                  <wp:extent cx="123825" cy="114300"/>
                  <wp:effectExtent l="0" t="0" r="9525" b="0"/>
                  <wp:docPr id="318" name="Рисунок 3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512</w:t>
            </w:r>
          </w:p>
        </w:tc>
        <w:tc>
          <w:tcPr>
            <w:tcW w:w="5565" w:type="dxa"/>
            <w:vAlign w:val="center"/>
            <w:hideMark/>
          </w:tcPr>
          <w:p w:rsidR="00BE2495" w:rsidRPr="004D1F62" w:rsidRDefault="009F14A8" w:rsidP="00BE2495">
            <w:hyperlink r:id="rId274" w:history="1">
              <w:r w:rsidR="00BE2495" w:rsidRPr="004D1F62">
                <w:rPr>
                  <w:color w:val="0000FF"/>
                  <w:u w:val="single"/>
                </w:rPr>
                <w:t xml:space="preserve">Котофей </w:t>
              </w:r>
              <w:proofErr w:type="spellStart"/>
              <w:r w:rsidR="00BE2495" w:rsidRPr="004D1F62">
                <w:rPr>
                  <w:color w:val="0000FF"/>
                  <w:u w:val="single"/>
                </w:rPr>
                <w:t>Котофеевич</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E61FB9F" wp14:editId="2FFEC97F">
                  <wp:extent cx="123825" cy="114300"/>
                  <wp:effectExtent l="0" t="0" r="9525" b="0"/>
                  <wp:docPr id="317" name="Рисунок 3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513</w:t>
            </w:r>
          </w:p>
        </w:tc>
        <w:tc>
          <w:tcPr>
            <w:tcW w:w="5565" w:type="dxa"/>
            <w:vAlign w:val="center"/>
            <w:hideMark/>
          </w:tcPr>
          <w:p w:rsidR="00BE2495" w:rsidRPr="004D1F62" w:rsidRDefault="009F14A8" w:rsidP="00BE2495">
            <w:hyperlink r:id="rId275" w:history="1">
              <w:r w:rsidR="00BE2495" w:rsidRPr="004D1F62">
                <w:rPr>
                  <w:color w:val="0000FF"/>
                  <w:u w:val="single"/>
                </w:rPr>
                <w:t>Кот-рыболов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321824D" wp14:editId="1790B5CB">
                  <wp:extent cx="123825" cy="114300"/>
                  <wp:effectExtent l="0" t="0" r="9525" b="0"/>
                  <wp:docPr id="316" name="Рисунок 3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514</w:t>
            </w:r>
          </w:p>
        </w:tc>
        <w:tc>
          <w:tcPr>
            <w:tcW w:w="5565" w:type="dxa"/>
            <w:vAlign w:val="center"/>
            <w:hideMark/>
          </w:tcPr>
          <w:p w:rsidR="00BE2495" w:rsidRPr="004D1F62" w:rsidRDefault="009F14A8" w:rsidP="00BE2495">
            <w:hyperlink r:id="rId276" w:history="1">
              <w:r w:rsidR="00BE2495" w:rsidRPr="004D1F62">
                <w:rPr>
                  <w:color w:val="0000FF"/>
                  <w:u w:val="single"/>
                </w:rPr>
                <w:t>Кошка, которая гуляла сама по себе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55670A0" wp14:editId="102BA323">
                  <wp:extent cx="123825" cy="114300"/>
                  <wp:effectExtent l="0" t="0" r="9525" b="0"/>
                  <wp:docPr id="315" name="Рисунок 3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515</w:t>
            </w:r>
          </w:p>
        </w:tc>
        <w:tc>
          <w:tcPr>
            <w:tcW w:w="5565" w:type="dxa"/>
            <w:vAlign w:val="center"/>
            <w:hideMark/>
          </w:tcPr>
          <w:p w:rsidR="00BE2495" w:rsidRPr="004D1F62" w:rsidRDefault="009F14A8" w:rsidP="00BE2495">
            <w:hyperlink r:id="rId277" w:history="1">
              <w:r w:rsidR="00BE2495" w:rsidRPr="004D1F62">
                <w:rPr>
                  <w:color w:val="0000FF"/>
                  <w:u w:val="single"/>
                </w:rPr>
                <w:t>Кошкин дом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CCAE8E7" wp14:editId="4F55BEEF">
                  <wp:extent cx="123825" cy="114300"/>
                  <wp:effectExtent l="0" t="0" r="9525" b="0"/>
                  <wp:docPr id="314" name="Рисунок 3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517</w:t>
            </w:r>
          </w:p>
        </w:tc>
        <w:tc>
          <w:tcPr>
            <w:tcW w:w="5565" w:type="dxa"/>
            <w:vAlign w:val="center"/>
            <w:hideMark/>
          </w:tcPr>
          <w:p w:rsidR="00BE2495" w:rsidRPr="004D1F62" w:rsidRDefault="009F14A8" w:rsidP="00BE2495">
            <w:hyperlink r:id="rId278" w:history="1">
              <w:r w:rsidR="00BE2495" w:rsidRPr="004D1F62">
                <w:rPr>
                  <w:color w:val="0000FF"/>
                  <w:u w:val="single"/>
                </w:rPr>
                <w:t>Краденое солнце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40813A3" wp14:editId="04E6207F">
                  <wp:extent cx="123825" cy="114300"/>
                  <wp:effectExtent l="0" t="0" r="9525" b="0"/>
                  <wp:docPr id="313" name="Рисунок 3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519</w:t>
            </w:r>
          </w:p>
        </w:tc>
        <w:tc>
          <w:tcPr>
            <w:tcW w:w="5565" w:type="dxa"/>
            <w:vAlign w:val="center"/>
            <w:hideMark/>
          </w:tcPr>
          <w:p w:rsidR="00BE2495" w:rsidRPr="004D1F62" w:rsidRDefault="009F14A8" w:rsidP="00BE2495">
            <w:hyperlink r:id="rId279" w:history="1">
              <w:r w:rsidR="00BE2495" w:rsidRPr="004D1F62">
                <w:rPr>
                  <w:color w:val="0000FF"/>
                  <w:u w:val="single"/>
                </w:rPr>
                <w:t>Край земли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B7D91E7" wp14:editId="3B530BA8">
                  <wp:extent cx="123825" cy="114300"/>
                  <wp:effectExtent l="0" t="0" r="9525" b="0"/>
                  <wp:docPr id="312" name="Рисунок 3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523</w:t>
            </w:r>
          </w:p>
        </w:tc>
        <w:tc>
          <w:tcPr>
            <w:tcW w:w="5565" w:type="dxa"/>
            <w:vAlign w:val="center"/>
            <w:hideMark/>
          </w:tcPr>
          <w:p w:rsidR="00BE2495" w:rsidRPr="004D1F62" w:rsidRDefault="009F14A8" w:rsidP="00BE2495">
            <w:hyperlink r:id="rId280" w:history="1">
              <w:r w:rsidR="00BE2495" w:rsidRPr="004D1F62">
                <w:rPr>
                  <w:color w:val="0000FF"/>
                  <w:u w:val="single"/>
                </w:rPr>
                <w:t>Крепыш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4EABABB" wp14:editId="2C0A6BEE">
                  <wp:extent cx="123825" cy="114300"/>
                  <wp:effectExtent l="0" t="0" r="9525" b="0"/>
                  <wp:docPr id="311" name="Рисунок 3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526</w:t>
            </w:r>
          </w:p>
        </w:tc>
        <w:tc>
          <w:tcPr>
            <w:tcW w:w="5565" w:type="dxa"/>
            <w:vAlign w:val="center"/>
            <w:hideMark/>
          </w:tcPr>
          <w:p w:rsidR="00BE2495" w:rsidRPr="004D1F62" w:rsidRDefault="009F14A8" w:rsidP="00BE2495">
            <w:hyperlink r:id="rId281" w:history="1">
              <w:r w:rsidR="00BE2495" w:rsidRPr="004D1F62">
                <w:rPr>
                  <w:color w:val="0000FF"/>
                  <w:u w:val="single"/>
                </w:rPr>
                <w:t>Крылатый, мохнатый да масляный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A004E9B" wp14:editId="58D47888">
                  <wp:extent cx="123825" cy="114300"/>
                  <wp:effectExtent l="0" t="0" r="9525" b="0"/>
                  <wp:docPr id="310" name="Рисунок 3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530</w:t>
            </w:r>
          </w:p>
        </w:tc>
        <w:tc>
          <w:tcPr>
            <w:tcW w:w="5565" w:type="dxa"/>
            <w:vAlign w:val="center"/>
            <w:hideMark/>
          </w:tcPr>
          <w:p w:rsidR="00BE2495" w:rsidRPr="004D1F62" w:rsidRDefault="009F14A8" w:rsidP="00BE2495">
            <w:hyperlink r:id="rId282" w:history="1">
              <w:r w:rsidR="00BE2495" w:rsidRPr="004D1F62">
                <w:rPr>
                  <w:color w:val="0000FF"/>
                  <w:u w:val="single"/>
                </w:rPr>
                <w:t>Кто пасется на лугу? »</w:t>
              </w:r>
            </w:hyperlink>
            <w:r w:rsidR="00BE2495" w:rsidRPr="004D1F62">
              <w:t xml:space="preserve"> </w:t>
            </w:r>
            <w:hyperlink r:id="rId283"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(1.93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07C5039" wp14:editId="2C1E63C3">
                  <wp:extent cx="123825" cy="114300"/>
                  <wp:effectExtent l="0" t="0" r="9525" b="0"/>
                  <wp:docPr id="309" name="Рисунок 3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534</w:t>
            </w:r>
          </w:p>
        </w:tc>
        <w:tc>
          <w:tcPr>
            <w:tcW w:w="5565" w:type="dxa"/>
            <w:vAlign w:val="center"/>
            <w:hideMark/>
          </w:tcPr>
          <w:p w:rsidR="00BE2495" w:rsidRPr="004D1F62" w:rsidRDefault="009F14A8" w:rsidP="00BE2495">
            <w:hyperlink r:id="rId284" w:history="1">
              <w:r w:rsidR="00BE2495" w:rsidRPr="004D1F62">
                <w:rPr>
                  <w:color w:val="0000FF"/>
                  <w:u w:val="single"/>
                </w:rPr>
                <w:t>Кто получит приз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CD21F91" wp14:editId="24120752">
                  <wp:extent cx="123825" cy="114300"/>
                  <wp:effectExtent l="0" t="0" r="9525" b="0"/>
                  <wp:docPr id="308" name="Рисунок 3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536</w:t>
            </w:r>
          </w:p>
        </w:tc>
        <w:tc>
          <w:tcPr>
            <w:tcW w:w="5565" w:type="dxa"/>
            <w:vAlign w:val="center"/>
            <w:hideMark/>
          </w:tcPr>
          <w:p w:rsidR="00BE2495" w:rsidRPr="004D1F62" w:rsidRDefault="009F14A8" w:rsidP="00BE2495">
            <w:hyperlink r:id="rId285" w:history="1">
              <w:r w:rsidR="00BE2495" w:rsidRPr="004D1F62">
                <w:rPr>
                  <w:color w:val="0000FF"/>
                  <w:u w:val="single"/>
                </w:rPr>
                <w:t>"Кто сказал ""Мяу""?" »</w:t>
              </w:r>
            </w:hyperlink>
            <w:r w:rsidR="00BE2495" w:rsidRPr="004D1F62">
              <w:t xml:space="preserve"> </w:t>
            </w:r>
            <w:hyperlink r:id="rId28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(1.35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1590009" wp14:editId="5E633953">
                  <wp:extent cx="123825" cy="114300"/>
                  <wp:effectExtent l="0" t="0" r="9525" b="0"/>
                  <wp:docPr id="307" name="Рисунок 3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537</w:t>
            </w:r>
          </w:p>
        </w:tc>
        <w:tc>
          <w:tcPr>
            <w:tcW w:w="5565" w:type="dxa"/>
            <w:vAlign w:val="center"/>
            <w:hideMark/>
          </w:tcPr>
          <w:p w:rsidR="00BE2495" w:rsidRPr="004D1F62" w:rsidRDefault="009F14A8" w:rsidP="00BE2495">
            <w:hyperlink r:id="rId287" w:history="1">
              <w:r w:rsidR="00BE2495" w:rsidRPr="004D1F62">
                <w:rPr>
                  <w:color w:val="0000FF"/>
                  <w:u w:val="single"/>
                </w:rPr>
                <w:t>Кто я такой?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AEA8729" wp14:editId="425012CD">
                  <wp:extent cx="123825" cy="114300"/>
                  <wp:effectExtent l="0" t="0" r="9525" b="0"/>
                  <wp:docPr id="306" name="Рисунок 3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538</w:t>
            </w:r>
          </w:p>
        </w:tc>
        <w:tc>
          <w:tcPr>
            <w:tcW w:w="5565" w:type="dxa"/>
            <w:vAlign w:val="center"/>
            <w:hideMark/>
          </w:tcPr>
          <w:p w:rsidR="00BE2495" w:rsidRPr="004D1F62" w:rsidRDefault="009F14A8" w:rsidP="00BE2495">
            <w:hyperlink r:id="rId288" w:history="1">
              <w:r w:rsidR="00BE2495" w:rsidRPr="004D1F62">
                <w:rPr>
                  <w:color w:val="0000FF"/>
                  <w:u w:val="single"/>
                </w:rPr>
                <w:t xml:space="preserve">Кубик и </w:t>
              </w:r>
              <w:proofErr w:type="spellStart"/>
              <w:r w:rsidR="00BE2495" w:rsidRPr="004D1F62">
                <w:rPr>
                  <w:color w:val="0000FF"/>
                  <w:u w:val="single"/>
                </w:rPr>
                <w:t>Тобик</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AB8A7BC" wp14:editId="39078E4C">
                  <wp:extent cx="123825" cy="114300"/>
                  <wp:effectExtent l="0" t="0" r="9525" b="0"/>
                  <wp:docPr id="305" name="Рисунок 3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539</w:t>
            </w:r>
          </w:p>
        </w:tc>
        <w:tc>
          <w:tcPr>
            <w:tcW w:w="5565" w:type="dxa"/>
            <w:vAlign w:val="center"/>
            <w:hideMark/>
          </w:tcPr>
          <w:p w:rsidR="00BE2495" w:rsidRPr="004D1F62" w:rsidRDefault="009F14A8" w:rsidP="00BE2495">
            <w:hyperlink r:id="rId289" w:history="1">
              <w:r w:rsidR="00BE2495" w:rsidRPr="004D1F62">
                <w:rPr>
                  <w:color w:val="0000FF"/>
                  <w:u w:val="single"/>
                </w:rPr>
                <w:t>Куда идет Слоненок »</w:t>
              </w:r>
            </w:hyperlink>
            <w:r w:rsidR="00BE2495" w:rsidRPr="004D1F62">
              <w:t xml:space="preserve"> </w:t>
            </w:r>
            <w:hyperlink r:id="rId29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(0.70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69B1EEA" wp14:editId="57FDBCD7">
                  <wp:extent cx="123825" cy="114300"/>
                  <wp:effectExtent l="0" t="0" r="9525" b="0"/>
                  <wp:docPr id="304" name="Рисунок 3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540</w:t>
            </w:r>
          </w:p>
        </w:tc>
        <w:tc>
          <w:tcPr>
            <w:tcW w:w="5565" w:type="dxa"/>
            <w:vAlign w:val="center"/>
            <w:hideMark/>
          </w:tcPr>
          <w:p w:rsidR="00BE2495" w:rsidRPr="004D1F62" w:rsidRDefault="009F14A8" w:rsidP="00BE2495">
            <w:hyperlink r:id="rId291" w:history="1">
              <w:r w:rsidR="00BE2495" w:rsidRPr="004D1F62">
                <w:rPr>
                  <w:color w:val="0000FF"/>
                  <w:u w:val="single"/>
                </w:rPr>
                <w:t xml:space="preserve">Куда летишь </w:t>
              </w:r>
              <w:proofErr w:type="spellStart"/>
              <w:r w:rsidR="00BE2495" w:rsidRPr="004D1F62">
                <w:rPr>
                  <w:color w:val="0000FF"/>
                  <w:u w:val="single"/>
                </w:rPr>
                <w:t>Витар</w:t>
              </w:r>
              <w:proofErr w:type="spellEnd"/>
              <w:r w:rsidR="00BE2495" w:rsidRPr="004D1F62">
                <w:rPr>
                  <w:color w:val="0000FF"/>
                  <w:u w:val="single"/>
                </w:rPr>
                <w:t>?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28BE1E1" wp14:editId="0B655433">
                  <wp:extent cx="123825" cy="114300"/>
                  <wp:effectExtent l="0" t="0" r="9525" b="0"/>
                  <wp:docPr id="303" name="Рисунок 3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541</w:t>
            </w:r>
          </w:p>
        </w:tc>
        <w:tc>
          <w:tcPr>
            <w:tcW w:w="5565" w:type="dxa"/>
            <w:vAlign w:val="center"/>
            <w:hideMark/>
          </w:tcPr>
          <w:p w:rsidR="00BE2495" w:rsidRPr="004D1F62" w:rsidRDefault="009F14A8" w:rsidP="00BE2495">
            <w:hyperlink r:id="rId292" w:history="1">
              <w:r w:rsidR="00BE2495" w:rsidRPr="004D1F62">
                <w:rPr>
                  <w:color w:val="0000FF"/>
                  <w:u w:val="single"/>
                </w:rPr>
                <w:t>Кузнец-колдун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267FE02" wp14:editId="6A884048">
                  <wp:extent cx="123825" cy="114300"/>
                  <wp:effectExtent l="0" t="0" r="9525" b="0"/>
                  <wp:docPr id="302" name="Рисунок 3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542</w:t>
            </w:r>
          </w:p>
        </w:tc>
        <w:tc>
          <w:tcPr>
            <w:tcW w:w="5565" w:type="dxa"/>
            <w:vAlign w:val="center"/>
            <w:hideMark/>
          </w:tcPr>
          <w:p w:rsidR="00BE2495" w:rsidRPr="004D1F62" w:rsidRDefault="009F14A8" w:rsidP="00BE2495">
            <w:hyperlink r:id="rId293" w:history="1">
              <w:r w:rsidR="00BE2495" w:rsidRPr="004D1F62">
                <w:rPr>
                  <w:color w:val="0000FF"/>
                  <w:u w:val="single"/>
                </w:rPr>
                <w:t>Ку-ка-ре-ку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960ABCA" wp14:editId="2CAB1D68">
                  <wp:extent cx="123825" cy="114300"/>
                  <wp:effectExtent l="0" t="0" r="9525" b="0"/>
                  <wp:docPr id="301" name="Рисунок 3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546</w:t>
            </w:r>
          </w:p>
        </w:tc>
        <w:tc>
          <w:tcPr>
            <w:tcW w:w="5565" w:type="dxa"/>
            <w:vAlign w:val="center"/>
            <w:hideMark/>
          </w:tcPr>
          <w:p w:rsidR="00BE2495" w:rsidRPr="004D1F62" w:rsidRDefault="009F14A8" w:rsidP="00BE2495">
            <w:hyperlink r:id="rId294" w:history="1">
              <w:r w:rsidR="00BE2495" w:rsidRPr="004D1F62">
                <w:rPr>
                  <w:color w:val="0000FF"/>
                  <w:u w:val="single"/>
                </w:rPr>
                <w:t>Курица на улице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E5DF2C0" wp14:editId="5536A829">
                  <wp:extent cx="123825" cy="114300"/>
                  <wp:effectExtent l="0" t="0" r="9525" b="0"/>
                  <wp:docPr id="300" name="Рисунок 3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548</w:t>
            </w:r>
          </w:p>
        </w:tc>
        <w:tc>
          <w:tcPr>
            <w:tcW w:w="5565" w:type="dxa"/>
            <w:vAlign w:val="center"/>
            <w:hideMark/>
          </w:tcPr>
          <w:p w:rsidR="00BE2495" w:rsidRPr="004D1F62" w:rsidRDefault="009F14A8" w:rsidP="00BE2495">
            <w:hyperlink r:id="rId295" w:history="1">
              <w:r w:rsidR="00BE2495" w:rsidRPr="004D1F62">
                <w:rPr>
                  <w:color w:val="0000FF"/>
                  <w:u w:val="single"/>
                </w:rPr>
                <w:t>Лапландские сказки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C80DBA1" wp14:editId="46766703">
                  <wp:extent cx="123825" cy="114300"/>
                  <wp:effectExtent l="0" t="0" r="9525" b="0"/>
                  <wp:docPr id="299" name="Рисунок 2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549</w:t>
            </w:r>
          </w:p>
        </w:tc>
        <w:tc>
          <w:tcPr>
            <w:tcW w:w="5565" w:type="dxa"/>
            <w:vAlign w:val="center"/>
            <w:hideMark/>
          </w:tcPr>
          <w:p w:rsidR="00BE2495" w:rsidRPr="004D1F62" w:rsidRDefault="009F14A8" w:rsidP="00BE2495">
            <w:hyperlink r:id="rId296" w:history="1">
              <w:r w:rsidR="00BE2495" w:rsidRPr="004D1F62">
                <w:rPr>
                  <w:color w:val="0000FF"/>
                  <w:u w:val="single"/>
                </w:rPr>
                <w:t>Лгунишка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A1CD45D" wp14:editId="4F0BBE7D">
                  <wp:extent cx="123825" cy="114300"/>
                  <wp:effectExtent l="0" t="0" r="9525" b="0"/>
                  <wp:docPr id="298" name="Рисунок 2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551</w:t>
            </w:r>
          </w:p>
        </w:tc>
        <w:tc>
          <w:tcPr>
            <w:tcW w:w="5565" w:type="dxa"/>
            <w:vAlign w:val="center"/>
            <w:hideMark/>
          </w:tcPr>
          <w:p w:rsidR="00BE2495" w:rsidRPr="004D1F62" w:rsidRDefault="009F14A8" w:rsidP="00BE2495">
            <w:hyperlink r:id="rId297" w:history="1">
              <w:r w:rsidR="00BE2495" w:rsidRPr="004D1F62">
                <w:rPr>
                  <w:color w:val="0000FF"/>
                  <w:u w:val="single"/>
                </w:rPr>
                <w:t>Лев и бык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85A071A" wp14:editId="30CF5D8B">
                  <wp:extent cx="123825" cy="114300"/>
                  <wp:effectExtent l="0" t="0" r="9525" b="0"/>
                  <wp:docPr id="297" name="Рисунок 2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553</w:t>
            </w:r>
          </w:p>
        </w:tc>
        <w:tc>
          <w:tcPr>
            <w:tcW w:w="5565" w:type="dxa"/>
            <w:vAlign w:val="center"/>
            <w:hideMark/>
          </w:tcPr>
          <w:p w:rsidR="00BE2495" w:rsidRPr="004D1F62" w:rsidRDefault="009F14A8" w:rsidP="00BE2495">
            <w:hyperlink r:id="rId298" w:history="1">
              <w:r w:rsidR="00BE2495" w:rsidRPr="004D1F62">
                <w:rPr>
                  <w:color w:val="0000FF"/>
                  <w:u w:val="single"/>
                </w:rPr>
                <w:t>Лев и заяц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D18818A" wp14:editId="302E8112">
                  <wp:extent cx="123825" cy="114300"/>
                  <wp:effectExtent l="0" t="0" r="9525" b="0"/>
                  <wp:docPr id="296" name="Рисунок 2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562</w:t>
            </w:r>
          </w:p>
        </w:tc>
        <w:tc>
          <w:tcPr>
            <w:tcW w:w="5565" w:type="dxa"/>
            <w:vAlign w:val="center"/>
            <w:hideMark/>
          </w:tcPr>
          <w:p w:rsidR="00BE2495" w:rsidRPr="004D1F62" w:rsidRDefault="009F14A8" w:rsidP="00BE2495">
            <w:hyperlink r:id="rId299" w:history="1">
              <w:r w:rsidR="00BE2495" w:rsidRPr="004D1F62">
                <w:rPr>
                  <w:color w:val="0000FF"/>
                  <w:u w:val="single"/>
                </w:rPr>
                <w:t>Лесная история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334747A" wp14:editId="0E6530BC">
                  <wp:extent cx="123825" cy="114300"/>
                  <wp:effectExtent l="0" t="0" r="9525" b="0"/>
                  <wp:docPr id="295" name="Рисунок 2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563</w:t>
            </w:r>
          </w:p>
        </w:tc>
        <w:tc>
          <w:tcPr>
            <w:tcW w:w="5565" w:type="dxa"/>
            <w:vAlign w:val="center"/>
            <w:hideMark/>
          </w:tcPr>
          <w:p w:rsidR="00BE2495" w:rsidRPr="004D1F62" w:rsidRDefault="009F14A8" w:rsidP="00BE2495">
            <w:hyperlink r:id="rId300" w:history="1">
              <w:r w:rsidR="00BE2495" w:rsidRPr="004D1F62">
                <w:rPr>
                  <w:color w:val="0000FF"/>
                  <w:u w:val="single"/>
                </w:rPr>
                <w:t>Лесная хроника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BC773F8" wp14:editId="6DB8CC5B">
                  <wp:extent cx="123825" cy="114300"/>
                  <wp:effectExtent l="0" t="0" r="9525" b="0"/>
                  <wp:docPr id="294" name="Рисунок 2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565</w:t>
            </w:r>
          </w:p>
        </w:tc>
        <w:tc>
          <w:tcPr>
            <w:tcW w:w="5565" w:type="dxa"/>
            <w:vAlign w:val="center"/>
            <w:hideMark/>
          </w:tcPr>
          <w:p w:rsidR="00BE2495" w:rsidRPr="004D1F62" w:rsidRDefault="009F14A8" w:rsidP="00BE2495">
            <w:hyperlink r:id="rId301" w:history="1">
              <w:r w:rsidR="00BE2495" w:rsidRPr="004D1F62">
                <w:rPr>
                  <w:color w:val="0000FF"/>
                  <w:u w:val="single"/>
                </w:rPr>
                <w:t>Лесные путешественники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6CC9FB1" wp14:editId="131723E4">
                  <wp:extent cx="123825" cy="114300"/>
                  <wp:effectExtent l="0" t="0" r="9525" b="0"/>
                  <wp:docPr id="293" name="Рисунок 2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569</w:t>
            </w:r>
          </w:p>
        </w:tc>
        <w:tc>
          <w:tcPr>
            <w:tcW w:w="5565" w:type="dxa"/>
            <w:vAlign w:val="center"/>
            <w:hideMark/>
          </w:tcPr>
          <w:p w:rsidR="00BE2495" w:rsidRPr="004D1F62" w:rsidRDefault="009F14A8" w:rsidP="00BE2495">
            <w:hyperlink r:id="rId302" w:history="1">
              <w:r w:rsidR="00BE2495" w:rsidRPr="004D1F62">
                <w:rPr>
                  <w:color w:val="0000FF"/>
                  <w:u w:val="single"/>
                </w:rPr>
                <w:t>Лечение Василия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052F44A" wp14:editId="19728883">
                  <wp:extent cx="123825" cy="114300"/>
                  <wp:effectExtent l="0" t="0" r="9525" b="0"/>
                  <wp:docPr id="292" name="Рисунок 2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570</w:t>
            </w:r>
          </w:p>
        </w:tc>
        <w:tc>
          <w:tcPr>
            <w:tcW w:w="5565" w:type="dxa"/>
            <w:vAlign w:val="center"/>
            <w:hideMark/>
          </w:tcPr>
          <w:p w:rsidR="00BE2495" w:rsidRPr="004D1F62" w:rsidRDefault="009F14A8" w:rsidP="00BE2495">
            <w:hyperlink r:id="rId303" w:history="1">
              <w:r w:rsidR="00BE2495" w:rsidRPr="004D1F62">
                <w:rPr>
                  <w:color w:val="0000FF"/>
                  <w:u w:val="single"/>
                </w:rPr>
                <w:t>Лимпопо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748E687" wp14:editId="12C090A4">
                  <wp:extent cx="123825" cy="114300"/>
                  <wp:effectExtent l="0" t="0" r="9525" b="0"/>
                  <wp:docPr id="291" name="Рисунок 2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573</w:t>
            </w:r>
          </w:p>
        </w:tc>
        <w:tc>
          <w:tcPr>
            <w:tcW w:w="5565" w:type="dxa"/>
            <w:vAlign w:val="center"/>
            <w:hideMark/>
          </w:tcPr>
          <w:p w:rsidR="00BE2495" w:rsidRPr="004D1F62" w:rsidRDefault="009F14A8" w:rsidP="00BE2495">
            <w:hyperlink r:id="rId304" w:history="1">
              <w:r w:rsidR="00BE2495" w:rsidRPr="004D1F62">
                <w:rPr>
                  <w:color w:val="0000FF"/>
                  <w:u w:val="single"/>
                </w:rPr>
                <w:t>Лиса и дрозд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D6150A9" wp14:editId="496048EC">
                  <wp:extent cx="123825" cy="114300"/>
                  <wp:effectExtent l="0" t="0" r="9525" b="0"/>
                  <wp:docPr id="290" name="Рисунок 2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574</w:t>
            </w:r>
          </w:p>
        </w:tc>
        <w:tc>
          <w:tcPr>
            <w:tcW w:w="5565" w:type="dxa"/>
            <w:vAlign w:val="center"/>
            <w:hideMark/>
          </w:tcPr>
          <w:p w:rsidR="00BE2495" w:rsidRPr="004D1F62" w:rsidRDefault="009F14A8" w:rsidP="00BE2495">
            <w:hyperlink r:id="rId305" w:history="1">
              <w:r w:rsidR="00BE2495" w:rsidRPr="004D1F62">
                <w:rPr>
                  <w:color w:val="0000FF"/>
                  <w:u w:val="single"/>
                </w:rPr>
                <w:t>Лиса и заяц »</w:t>
              </w:r>
            </w:hyperlink>
            <w:r w:rsidR="00BE2495" w:rsidRPr="004D1F62">
              <w:t xml:space="preserve"> </w:t>
            </w:r>
            <w:hyperlink r:id="rId30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(3.25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8265252" wp14:editId="71311E1B">
                  <wp:extent cx="123825" cy="114300"/>
                  <wp:effectExtent l="0" t="0" r="9525" b="0"/>
                  <wp:docPr id="289" name="Рисунок 2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575</w:t>
            </w:r>
          </w:p>
        </w:tc>
        <w:tc>
          <w:tcPr>
            <w:tcW w:w="5565" w:type="dxa"/>
            <w:vAlign w:val="center"/>
            <w:hideMark/>
          </w:tcPr>
          <w:p w:rsidR="00BE2495" w:rsidRPr="004D1F62" w:rsidRDefault="009F14A8" w:rsidP="00BE2495">
            <w:hyperlink r:id="rId307" w:history="1">
              <w:r w:rsidR="00BE2495" w:rsidRPr="004D1F62">
                <w:rPr>
                  <w:color w:val="0000FF"/>
                  <w:u w:val="single"/>
                </w:rPr>
                <w:t>Лиса и медведь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59F0635" wp14:editId="40BDE1DE">
                  <wp:extent cx="123825" cy="114300"/>
                  <wp:effectExtent l="0" t="0" r="9525" b="0"/>
                  <wp:docPr id="288" name="Рисунок 2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576</w:t>
            </w:r>
          </w:p>
        </w:tc>
        <w:tc>
          <w:tcPr>
            <w:tcW w:w="5565" w:type="dxa"/>
            <w:vAlign w:val="center"/>
            <w:hideMark/>
          </w:tcPr>
          <w:p w:rsidR="00BE2495" w:rsidRPr="004D1F62" w:rsidRDefault="009F14A8" w:rsidP="00BE2495">
            <w:hyperlink r:id="rId308" w:history="1">
              <w:r w:rsidR="00BE2495" w:rsidRPr="004D1F62">
                <w:rPr>
                  <w:color w:val="0000FF"/>
                  <w:u w:val="single"/>
                </w:rPr>
                <w:t>Лиса Патрикеевна »</w:t>
              </w:r>
            </w:hyperlink>
            <w:r w:rsidR="00BE2495" w:rsidRPr="004D1F62">
              <w:t xml:space="preserve"> </w:t>
            </w:r>
            <w:hyperlink r:id="rId30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(1.32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AA42B4E" wp14:editId="571E0B94">
                  <wp:extent cx="123825" cy="114300"/>
                  <wp:effectExtent l="0" t="0" r="9525" b="0"/>
                  <wp:docPr id="287" name="Рисунок 2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577</w:t>
            </w:r>
          </w:p>
        </w:tc>
        <w:tc>
          <w:tcPr>
            <w:tcW w:w="5565" w:type="dxa"/>
            <w:vAlign w:val="center"/>
            <w:hideMark/>
          </w:tcPr>
          <w:p w:rsidR="00BE2495" w:rsidRPr="004D1F62" w:rsidRDefault="009F14A8" w:rsidP="00BE2495">
            <w:hyperlink r:id="rId310" w:history="1">
              <w:r w:rsidR="00BE2495" w:rsidRPr="004D1F62">
                <w:rPr>
                  <w:color w:val="0000FF"/>
                  <w:u w:val="single"/>
                </w:rPr>
                <w:t>Лиса, заяц и петух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E54C37D" wp14:editId="74DC8A84">
                  <wp:extent cx="123825" cy="114300"/>
                  <wp:effectExtent l="0" t="0" r="9525" b="0"/>
                  <wp:docPr id="286" name="Рисунок 2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578</w:t>
            </w:r>
          </w:p>
        </w:tc>
        <w:tc>
          <w:tcPr>
            <w:tcW w:w="5565" w:type="dxa"/>
            <w:vAlign w:val="center"/>
            <w:hideMark/>
          </w:tcPr>
          <w:p w:rsidR="00BE2495" w:rsidRPr="004D1F62" w:rsidRDefault="009F14A8" w:rsidP="00BE2495">
            <w:hyperlink r:id="rId311" w:history="1">
              <w:r w:rsidR="00BE2495" w:rsidRPr="004D1F62">
                <w:rPr>
                  <w:color w:val="0000FF"/>
                  <w:u w:val="single"/>
                </w:rPr>
                <w:t>Лиса, медведь и мотоцикл с коляской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86562DE" wp14:editId="348E87A3">
                  <wp:extent cx="123825" cy="114300"/>
                  <wp:effectExtent l="0" t="0" r="9525" b="0"/>
                  <wp:docPr id="285" name="Рисунок 2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579</w:t>
            </w:r>
          </w:p>
        </w:tc>
        <w:tc>
          <w:tcPr>
            <w:tcW w:w="5565" w:type="dxa"/>
            <w:vAlign w:val="center"/>
            <w:hideMark/>
          </w:tcPr>
          <w:p w:rsidR="00BE2495" w:rsidRPr="004D1F62" w:rsidRDefault="009F14A8" w:rsidP="00BE2495">
            <w:hyperlink r:id="rId312" w:history="1">
              <w:r w:rsidR="00BE2495" w:rsidRPr="004D1F62">
                <w:rPr>
                  <w:color w:val="0000FF"/>
                  <w:u w:val="single"/>
                </w:rPr>
                <w:t>Лиса-строитель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27C25BB" wp14:editId="3FC037BF">
                  <wp:extent cx="123825" cy="114300"/>
                  <wp:effectExtent l="0" t="0" r="9525" b="0"/>
                  <wp:docPr id="284" name="Рисунок 2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582</w:t>
            </w:r>
          </w:p>
        </w:tc>
        <w:tc>
          <w:tcPr>
            <w:tcW w:w="5565" w:type="dxa"/>
            <w:vAlign w:val="center"/>
            <w:hideMark/>
          </w:tcPr>
          <w:p w:rsidR="00BE2495" w:rsidRPr="004D1F62" w:rsidRDefault="009F14A8" w:rsidP="00BE2495">
            <w:hyperlink r:id="rId313" w:history="1">
              <w:r w:rsidR="00BE2495" w:rsidRPr="004D1F62">
                <w:rPr>
                  <w:color w:val="0000FF"/>
                  <w:u w:val="single"/>
                </w:rPr>
                <w:t xml:space="preserve">Ловушка для </w:t>
              </w:r>
              <w:proofErr w:type="spellStart"/>
              <w:r w:rsidR="00BE2495" w:rsidRPr="004D1F62">
                <w:rPr>
                  <w:color w:val="0000FF"/>
                  <w:u w:val="single"/>
                </w:rPr>
                <w:t>Бамбра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4E0D98F" wp14:editId="510717FE">
                  <wp:extent cx="123825" cy="114300"/>
                  <wp:effectExtent l="0" t="0" r="9525" b="0"/>
                  <wp:docPr id="283" name="Рисунок 2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583</w:t>
            </w:r>
          </w:p>
        </w:tc>
        <w:tc>
          <w:tcPr>
            <w:tcW w:w="5565" w:type="dxa"/>
            <w:vAlign w:val="center"/>
            <w:hideMark/>
          </w:tcPr>
          <w:p w:rsidR="00BE2495" w:rsidRPr="004D1F62" w:rsidRDefault="009F14A8" w:rsidP="00BE2495">
            <w:hyperlink r:id="rId314" w:history="1">
              <w:r w:rsidR="00BE2495" w:rsidRPr="004D1F62">
                <w:rPr>
                  <w:color w:val="0000FF"/>
                  <w:u w:val="single"/>
                </w:rPr>
                <w:t>Лоскуток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BD13A00" wp14:editId="04AAEE17">
                  <wp:extent cx="123825" cy="114300"/>
                  <wp:effectExtent l="0" t="0" r="9525" b="0"/>
                  <wp:docPr id="282" name="Рисунок 2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584</w:t>
            </w:r>
          </w:p>
        </w:tc>
        <w:tc>
          <w:tcPr>
            <w:tcW w:w="5565" w:type="dxa"/>
            <w:vAlign w:val="center"/>
            <w:hideMark/>
          </w:tcPr>
          <w:p w:rsidR="00BE2495" w:rsidRPr="004D1F62" w:rsidRDefault="009F14A8" w:rsidP="00BE2495">
            <w:hyperlink r:id="rId315" w:history="1">
              <w:proofErr w:type="spellStart"/>
              <w:r w:rsidR="00BE2495" w:rsidRPr="004D1F62">
                <w:rPr>
                  <w:color w:val="0000FF"/>
                  <w:u w:val="single"/>
                </w:rPr>
                <w:t>Лошарик</w:t>
              </w:r>
              <w:proofErr w:type="spellEnd"/>
              <w:r w:rsidR="00BE2495" w:rsidRPr="004D1F62">
                <w:rPr>
                  <w:color w:val="0000FF"/>
                  <w:u w:val="single"/>
                </w:rPr>
                <w:t xml:space="preserve"> »</w:t>
              </w:r>
            </w:hyperlink>
            <w:r w:rsidR="00BE2495" w:rsidRPr="004D1F62">
              <w:t xml:space="preserve"> </w:t>
            </w:r>
            <w:hyperlink r:id="rId31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(1.34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3E8063E" wp14:editId="474444E0">
                  <wp:extent cx="123825" cy="114300"/>
                  <wp:effectExtent l="0" t="0" r="9525" b="0"/>
                  <wp:docPr id="281" name="Рисунок 2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586</w:t>
            </w:r>
          </w:p>
        </w:tc>
        <w:tc>
          <w:tcPr>
            <w:tcW w:w="5565" w:type="dxa"/>
            <w:vAlign w:val="center"/>
            <w:hideMark/>
          </w:tcPr>
          <w:p w:rsidR="00BE2495" w:rsidRPr="004D1F62" w:rsidRDefault="009F14A8" w:rsidP="00BE2495">
            <w:hyperlink r:id="rId317" w:history="1">
              <w:r w:rsidR="00BE2495" w:rsidRPr="004D1F62">
                <w:rPr>
                  <w:color w:val="0000FF"/>
                  <w:u w:val="single"/>
                </w:rPr>
                <w:t>Любимец публики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46775F2" wp14:editId="00248788">
                  <wp:extent cx="123825" cy="114300"/>
                  <wp:effectExtent l="0" t="0" r="9525" b="0"/>
                  <wp:docPr id="280" name="Рисунок 2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590</w:t>
            </w:r>
          </w:p>
        </w:tc>
        <w:tc>
          <w:tcPr>
            <w:tcW w:w="5565" w:type="dxa"/>
            <w:vAlign w:val="center"/>
            <w:hideMark/>
          </w:tcPr>
          <w:p w:rsidR="00BE2495" w:rsidRPr="004D1F62" w:rsidRDefault="009F14A8" w:rsidP="00BE2495">
            <w:hyperlink r:id="rId318" w:history="1">
              <w:r w:rsidR="00BE2495" w:rsidRPr="004D1F62">
                <w:rPr>
                  <w:color w:val="0000FF"/>
                  <w:u w:val="single"/>
                </w:rPr>
                <w:t>Лягушка-путешественница »</w:t>
              </w:r>
            </w:hyperlink>
            <w:r w:rsidR="00BE2495" w:rsidRPr="004D1F62">
              <w:t xml:space="preserve"> </w:t>
            </w:r>
            <w:hyperlink r:id="rId31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(1.85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9702D30" wp14:editId="1F825691">
                  <wp:extent cx="123825" cy="114300"/>
                  <wp:effectExtent l="0" t="0" r="9525" b="0"/>
                  <wp:docPr id="279" name="Рисунок 2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591</w:t>
            </w:r>
          </w:p>
        </w:tc>
        <w:tc>
          <w:tcPr>
            <w:tcW w:w="5565" w:type="dxa"/>
            <w:vAlign w:val="center"/>
            <w:hideMark/>
          </w:tcPr>
          <w:p w:rsidR="00BE2495" w:rsidRPr="004D1F62" w:rsidRDefault="009F14A8" w:rsidP="00BE2495">
            <w:hyperlink r:id="rId320" w:history="1">
              <w:r w:rsidR="00BE2495" w:rsidRPr="004D1F62">
                <w:rPr>
                  <w:color w:val="0000FF"/>
                  <w:u w:val="single"/>
                </w:rPr>
                <w:t>Лягушонок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8DF1ADB" wp14:editId="621626E9">
                  <wp:extent cx="123825" cy="114300"/>
                  <wp:effectExtent l="0" t="0" r="9525" b="0"/>
                  <wp:docPr id="278" name="Рисунок 2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596</w:t>
            </w:r>
          </w:p>
        </w:tc>
        <w:tc>
          <w:tcPr>
            <w:tcW w:w="5565" w:type="dxa"/>
            <w:vAlign w:val="center"/>
            <w:hideMark/>
          </w:tcPr>
          <w:p w:rsidR="00BE2495" w:rsidRPr="004D1F62" w:rsidRDefault="009F14A8" w:rsidP="00BE2495">
            <w:hyperlink r:id="rId321" w:history="1">
              <w:r w:rsidR="00BE2495" w:rsidRPr="004D1F62">
                <w:rPr>
                  <w:color w:val="0000FF"/>
                  <w:u w:val="single"/>
                </w:rPr>
                <w:t xml:space="preserve">Малыш и </w:t>
              </w:r>
              <w:proofErr w:type="spellStart"/>
              <w:r w:rsidR="00BE2495" w:rsidRPr="004D1F62">
                <w:rPr>
                  <w:color w:val="0000FF"/>
                  <w:u w:val="single"/>
                </w:rPr>
                <w:t>Карлсон</w:t>
              </w:r>
              <w:proofErr w:type="spellEnd"/>
              <w:r w:rsidR="00BE2495" w:rsidRPr="004D1F62">
                <w:rPr>
                  <w:color w:val="0000FF"/>
                  <w:u w:val="single"/>
                </w:rPr>
                <w:t xml:space="preserve"> »</w:t>
              </w:r>
            </w:hyperlink>
            <w:r w:rsidR="00BE2495" w:rsidRPr="004D1F62">
              <w:t xml:space="preserve"> </w:t>
            </w:r>
            <w:hyperlink r:id="rId32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(3.83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57B458E" wp14:editId="55281AD2">
                  <wp:extent cx="123825" cy="114300"/>
                  <wp:effectExtent l="0" t="0" r="9525" b="0"/>
                  <wp:docPr id="277" name="Рисунок 2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597</w:t>
            </w:r>
          </w:p>
        </w:tc>
        <w:tc>
          <w:tcPr>
            <w:tcW w:w="5565" w:type="dxa"/>
            <w:vAlign w:val="center"/>
            <w:hideMark/>
          </w:tcPr>
          <w:p w:rsidR="00BE2495" w:rsidRPr="004D1F62" w:rsidRDefault="009F14A8" w:rsidP="00BE2495">
            <w:hyperlink r:id="rId323" w:history="1">
              <w:r w:rsidR="00BE2495" w:rsidRPr="004D1F62">
                <w:rPr>
                  <w:color w:val="0000FF"/>
                  <w:u w:val="single"/>
                </w:rPr>
                <w:t>Мальчик и лягушонок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26C1009" wp14:editId="36B01E89">
                  <wp:extent cx="123825" cy="114300"/>
                  <wp:effectExtent l="0" t="0" r="9525" b="0"/>
                  <wp:docPr id="276" name="Рисунок 2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598</w:t>
            </w:r>
          </w:p>
        </w:tc>
        <w:tc>
          <w:tcPr>
            <w:tcW w:w="5565" w:type="dxa"/>
            <w:vAlign w:val="center"/>
            <w:hideMark/>
          </w:tcPr>
          <w:p w:rsidR="00BE2495" w:rsidRPr="004D1F62" w:rsidRDefault="009F14A8" w:rsidP="00BE2495">
            <w:hyperlink r:id="rId324" w:history="1">
              <w:r w:rsidR="00BE2495" w:rsidRPr="004D1F62">
                <w:rPr>
                  <w:color w:val="0000FF"/>
                  <w:u w:val="single"/>
                </w:rPr>
                <w:t>Мальчик из Неаполя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273E535" wp14:editId="332CD129">
                  <wp:extent cx="123825" cy="114300"/>
                  <wp:effectExtent l="0" t="0" r="9525" b="0"/>
                  <wp:docPr id="275" name="Рисунок 2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599</w:t>
            </w:r>
          </w:p>
        </w:tc>
        <w:tc>
          <w:tcPr>
            <w:tcW w:w="5565" w:type="dxa"/>
            <w:vAlign w:val="center"/>
            <w:hideMark/>
          </w:tcPr>
          <w:p w:rsidR="00BE2495" w:rsidRPr="004D1F62" w:rsidRDefault="009F14A8" w:rsidP="00BE2495">
            <w:hyperlink r:id="rId325" w:history="1">
              <w:r w:rsidR="00BE2495" w:rsidRPr="004D1F62">
                <w:rPr>
                  <w:color w:val="0000FF"/>
                  <w:u w:val="single"/>
                </w:rPr>
                <w:t>Мальчик как мальчик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1F1923D3" wp14:editId="22802827">
                  <wp:extent cx="123825" cy="114300"/>
                  <wp:effectExtent l="0" t="0" r="9525" b="0"/>
                  <wp:docPr id="274" name="Рисунок 2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600</w:t>
            </w:r>
          </w:p>
        </w:tc>
        <w:tc>
          <w:tcPr>
            <w:tcW w:w="5565" w:type="dxa"/>
            <w:vAlign w:val="center"/>
            <w:hideMark/>
          </w:tcPr>
          <w:p w:rsidR="00BE2495" w:rsidRPr="004D1F62" w:rsidRDefault="009F14A8" w:rsidP="00BE2495">
            <w:hyperlink r:id="rId326" w:history="1">
              <w:r w:rsidR="00BE2495" w:rsidRPr="004D1F62">
                <w:rPr>
                  <w:color w:val="0000FF"/>
                  <w:u w:val="single"/>
                </w:rPr>
                <w:t>Мальчик с пальчик »</w:t>
              </w:r>
            </w:hyperlink>
            <w:r w:rsidR="00BE2495" w:rsidRPr="004D1F62">
              <w:t xml:space="preserve"> </w:t>
            </w:r>
            <w:hyperlink r:id="rId32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(1.52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F66D7E5" wp14:editId="27755C49">
                  <wp:extent cx="123825" cy="114300"/>
                  <wp:effectExtent l="0" t="0" r="9525" b="0"/>
                  <wp:docPr id="273" name="Рисунок 2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601</w:t>
            </w:r>
          </w:p>
        </w:tc>
        <w:tc>
          <w:tcPr>
            <w:tcW w:w="5565" w:type="dxa"/>
            <w:vAlign w:val="center"/>
            <w:hideMark/>
          </w:tcPr>
          <w:p w:rsidR="00BE2495" w:rsidRPr="004D1F62" w:rsidRDefault="009F14A8" w:rsidP="00BE2495">
            <w:hyperlink r:id="rId328" w:history="1">
              <w:r w:rsidR="00BE2495" w:rsidRPr="004D1F62">
                <w:rPr>
                  <w:color w:val="0000FF"/>
                  <w:u w:val="single"/>
                </w:rPr>
                <w:t>Мальчик с пальчик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46F49A0" wp14:editId="5C684CE6">
                  <wp:extent cx="123825" cy="114300"/>
                  <wp:effectExtent l="0" t="0" r="9525" b="0"/>
                  <wp:docPr id="272" name="Рисунок 2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603</w:t>
            </w:r>
          </w:p>
        </w:tc>
        <w:tc>
          <w:tcPr>
            <w:tcW w:w="5565" w:type="dxa"/>
            <w:vAlign w:val="center"/>
            <w:hideMark/>
          </w:tcPr>
          <w:p w:rsidR="00BE2495" w:rsidRPr="004D1F62" w:rsidRDefault="009F14A8" w:rsidP="00BE2495">
            <w:hyperlink r:id="rId329" w:history="1">
              <w:r w:rsidR="00BE2495" w:rsidRPr="004D1F62">
                <w:rPr>
                  <w:color w:val="0000FF"/>
                  <w:u w:val="single"/>
                </w:rPr>
                <w:t xml:space="preserve">Мария </w:t>
              </w:r>
              <w:proofErr w:type="spellStart"/>
              <w:r w:rsidR="00BE2495" w:rsidRPr="004D1F62">
                <w:rPr>
                  <w:color w:val="0000FF"/>
                  <w:u w:val="single"/>
                </w:rPr>
                <w:t>Мирабелла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1DDA1E3" wp14:editId="1E984F3E">
                  <wp:extent cx="123825" cy="114300"/>
                  <wp:effectExtent l="0" t="0" r="9525" b="0"/>
                  <wp:docPr id="271" name="Рисунок 2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613</w:t>
            </w:r>
          </w:p>
        </w:tc>
        <w:tc>
          <w:tcPr>
            <w:tcW w:w="5565" w:type="dxa"/>
            <w:vAlign w:val="center"/>
            <w:hideMark/>
          </w:tcPr>
          <w:p w:rsidR="00BE2495" w:rsidRPr="004D1F62" w:rsidRDefault="009F14A8" w:rsidP="00BE2495">
            <w:hyperlink r:id="rId330" w:history="1">
              <w:r w:rsidR="00BE2495" w:rsidRPr="004D1F62">
                <w:rPr>
                  <w:color w:val="0000FF"/>
                  <w:u w:val="single"/>
                </w:rPr>
                <w:t>Маша больше не лентяйка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829B047" wp14:editId="225C79FF">
                  <wp:extent cx="123825" cy="114300"/>
                  <wp:effectExtent l="0" t="0" r="9525" b="0"/>
                  <wp:docPr id="270" name="Рисунок 2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614</w:t>
            </w:r>
          </w:p>
        </w:tc>
        <w:tc>
          <w:tcPr>
            <w:tcW w:w="5565" w:type="dxa"/>
            <w:vAlign w:val="center"/>
            <w:hideMark/>
          </w:tcPr>
          <w:p w:rsidR="00BE2495" w:rsidRPr="004D1F62" w:rsidRDefault="009F14A8" w:rsidP="00BE2495">
            <w:hyperlink r:id="rId331" w:history="1">
              <w:r w:rsidR="00BE2495" w:rsidRPr="004D1F62">
                <w:rPr>
                  <w:color w:val="0000FF"/>
                  <w:u w:val="single"/>
                </w:rPr>
                <w:t>Маша и волшебное варенье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D758B8B" wp14:editId="0177368E">
                  <wp:extent cx="123825" cy="114300"/>
                  <wp:effectExtent l="0" t="0" r="9525" b="0"/>
                  <wp:docPr id="269" name="Рисунок 2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615</w:t>
            </w:r>
          </w:p>
        </w:tc>
        <w:tc>
          <w:tcPr>
            <w:tcW w:w="5565" w:type="dxa"/>
            <w:vAlign w:val="center"/>
            <w:hideMark/>
          </w:tcPr>
          <w:p w:rsidR="00BE2495" w:rsidRPr="004D1F62" w:rsidRDefault="009F14A8" w:rsidP="00BE2495">
            <w:hyperlink r:id="rId332" w:history="1">
              <w:r w:rsidR="00BE2495" w:rsidRPr="004D1F62">
                <w:rPr>
                  <w:color w:val="0000FF"/>
                  <w:u w:val="single"/>
                </w:rPr>
                <w:t>Машенька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5A78477" wp14:editId="56917789">
                  <wp:extent cx="123825" cy="114300"/>
                  <wp:effectExtent l="0" t="0" r="9525" b="0"/>
                  <wp:docPr id="268" name="Рисунок 2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617</w:t>
            </w:r>
          </w:p>
        </w:tc>
        <w:tc>
          <w:tcPr>
            <w:tcW w:w="5565" w:type="dxa"/>
            <w:vAlign w:val="center"/>
            <w:hideMark/>
          </w:tcPr>
          <w:p w:rsidR="00BE2495" w:rsidRPr="004D1F62" w:rsidRDefault="009F14A8" w:rsidP="00BE2495">
            <w:hyperlink r:id="rId333" w:history="1">
              <w:r w:rsidR="00BE2495" w:rsidRPr="004D1F62">
                <w:rPr>
                  <w:color w:val="0000FF"/>
                  <w:u w:val="single"/>
                </w:rPr>
                <w:t>Машенькин концерт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E174C08" wp14:editId="2ECC7B57">
                  <wp:extent cx="123825" cy="114300"/>
                  <wp:effectExtent l="0" t="0" r="9525" b="0"/>
                  <wp:docPr id="267" name="Рисунок 2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619</w:t>
            </w:r>
          </w:p>
        </w:tc>
        <w:tc>
          <w:tcPr>
            <w:tcW w:w="5565" w:type="dxa"/>
            <w:vAlign w:val="center"/>
            <w:hideMark/>
          </w:tcPr>
          <w:p w:rsidR="00BE2495" w:rsidRPr="004D1F62" w:rsidRDefault="009F14A8" w:rsidP="00BE2495">
            <w:hyperlink r:id="rId334" w:history="1">
              <w:r w:rsidR="00BE2495" w:rsidRPr="004D1F62">
                <w:rPr>
                  <w:color w:val="0000FF"/>
                  <w:u w:val="single"/>
                </w:rPr>
                <w:t>Медведь - липовая нога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9C67A6B" wp14:editId="0E532581">
                  <wp:extent cx="123825" cy="114300"/>
                  <wp:effectExtent l="0" t="0" r="9525" b="0"/>
                  <wp:docPr id="266" name="Рисунок 2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620</w:t>
            </w:r>
          </w:p>
        </w:tc>
        <w:tc>
          <w:tcPr>
            <w:tcW w:w="5565" w:type="dxa"/>
            <w:vAlign w:val="center"/>
            <w:hideMark/>
          </w:tcPr>
          <w:p w:rsidR="00BE2495" w:rsidRPr="004D1F62" w:rsidRDefault="009F14A8" w:rsidP="00BE2495">
            <w:hyperlink r:id="rId335" w:history="1">
              <w:r w:rsidR="00BE2495" w:rsidRPr="004D1F62">
                <w:rPr>
                  <w:color w:val="0000FF"/>
                  <w:u w:val="single"/>
                </w:rPr>
                <w:t>Медвежонок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BB93B6F" wp14:editId="6C29F86C">
                  <wp:extent cx="123825" cy="114300"/>
                  <wp:effectExtent l="0" t="0" r="9525" b="0"/>
                  <wp:docPr id="265" name="Рисунок 2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621</w:t>
            </w:r>
          </w:p>
        </w:tc>
        <w:tc>
          <w:tcPr>
            <w:tcW w:w="5565" w:type="dxa"/>
            <w:vAlign w:val="center"/>
            <w:hideMark/>
          </w:tcPr>
          <w:p w:rsidR="00BE2495" w:rsidRPr="004D1F62" w:rsidRDefault="009F14A8" w:rsidP="00BE2495">
            <w:hyperlink r:id="rId336" w:history="1">
              <w:r w:rsidR="00BE2495" w:rsidRPr="004D1F62">
                <w:rPr>
                  <w:color w:val="0000FF"/>
                  <w:u w:val="single"/>
                </w:rPr>
                <w:t>Медвежонок на дороге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B6A1587" wp14:editId="0FC8D20F">
                  <wp:extent cx="123825" cy="114300"/>
                  <wp:effectExtent l="0" t="0" r="9525" b="0"/>
                  <wp:docPr id="264" name="Рисунок 2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628</w:t>
            </w:r>
          </w:p>
        </w:tc>
        <w:tc>
          <w:tcPr>
            <w:tcW w:w="5565" w:type="dxa"/>
            <w:vAlign w:val="center"/>
            <w:hideMark/>
          </w:tcPr>
          <w:p w:rsidR="00BE2495" w:rsidRPr="004D1F62" w:rsidRDefault="009F14A8" w:rsidP="00BE2495">
            <w:hyperlink r:id="rId337" w:history="1">
              <w:r w:rsidR="00BE2495" w:rsidRPr="004D1F62">
                <w:rPr>
                  <w:color w:val="0000FF"/>
                  <w:u w:val="single"/>
                </w:rPr>
                <w:t>Мешок яблок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78C940E" wp14:editId="2718A565">
                  <wp:extent cx="123825" cy="114300"/>
                  <wp:effectExtent l="0" t="0" r="9525" b="0"/>
                  <wp:docPr id="263" name="Рисунок 2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634</w:t>
            </w:r>
          </w:p>
        </w:tc>
        <w:tc>
          <w:tcPr>
            <w:tcW w:w="5565" w:type="dxa"/>
            <w:vAlign w:val="center"/>
            <w:hideMark/>
          </w:tcPr>
          <w:p w:rsidR="00BE2495" w:rsidRPr="004D1F62" w:rsidRDefault="009F14A8" w:rsidP="00BE2495">
            <w:hyperlink r:id="rId338" w:history="1">
              <w:r w:rsidR="00BE2495" w:rsidRPr="004D1F62">
                <w:rPr>
                  <w:color w:val="0000FF"/>
                  <w:u w:val="single"/>
                </w:rPr>
                <w:t>Мисс Новый год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8769C32" wp14:editId="79532186">
                  <wp:extent cx="123825" cy="114300"/>
                  <wp:effectExtent l="0" t="0" r="9525" b="0"/>
                  <wp:docPr id="262" name="Рисунок 2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635</w:t>
            </w:r>
          </w:p>
        </w:tc>
        <w:tc>
          <w:tcPr>
            <w:tcW w:w="5565" w:type="dxa"/>
            <w:vAlign w:val="center"/>
            <w:hideMark/>
          </w:tcPr>
          <w:p w:rsidR="00BE2495" w:rsidRPr="004D1F62" w:rsidRDefault="009F14A8" w:rsidP="00BE2495">
            <w:hyperlink r:id="rId339" w:history="1">
              <w:r w:rsidR="00BE2495" w:rsidRPr="004D1F62">
                <w:rPr>
                  <w:color w:val="0000FF"/>
                  <w:u w:val="single"/>
                </w:rPr>
                <w:t>Миссис Инк из Манилы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72586A5" wp14:editId="15AB137A">
                  <wp:extent cx="123825" cy="114300"/>
                  <wp:effectExtent l="0" t="0" r="9525" b="0"/>
                  <wp:docPr id="261" name="Рисунок 2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636</w:t>
            </w:r>
          </w:p>
        </w:tc>
        <w:tc>
          <w:tcPr>
            <w:tcW w:w="5565" w:type="dxa"/>
            <w:vAlign w:val="center"/>
            <w:hideMark/>
          </w:tcPr>
          <w:p w:rsidR="00BE2495" w:rsidRPr="004D1F62" w:rsidRDefault="009F14A8" w:rsidP="00BE2495">
            <w:hyperlink r:id="rId340" w:history="1">
              <w:r w:rsidR="00BE2495" w:rsidRPr="004D1F62">
                <w:rPr>
                  <w:color w:val="0000FF"/>
                  <w:u w:val="single"/>
                </w:rPr>
                <w:t>Миссис Уксус и мистер Уксус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84936FA" wp14:editId="5BCF1552">
                  <wp:extent cx="123825" cy="114300"/>
                  <wp:effectExtent l="0" t="0" r="9525" b="0"/>
                  <wp:docPr id="260" name="Рисунок 2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637</w:t>
            </w:r>
          </w:p>
        </w:tc>
        <w:tc>
          <w:tcPr>
            <w:tcW w:w="5565" w:type="dxa"/>
            <w:vAlign w:val="center"/>
            <w:hideMark/>
          </w:tcPr>
          <w:p w:rsidR="00BE2495" w:rsidRPr="004D1F62" w:rsidRDefault="009F14A8" w:rsidP="00BE2495">
            <w:hyperlink r:id="rId341" w:history="1">
              <w:r w:rsidR="00BE2495" w:rsidRPr="004D1F62">
                <w:rPr>
                  <w:color w:val="0000FF"/>
                  <w:u w:val="single"/>
                </w:rPr>
                <w:t xml:space="preserve">Мистер </w:t>
              </w:r>
              <w:proofErr w:type="spellStart"/>
              <w:r w:rsidR="00BE2495" w:rsidRPr="004D1F62">
                <w:rPr>
                  <w:color w:val="0000FF"/>
                  <w:u w:val="single"/>
                </w:rPr>
                <w:t>Пронька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12FDF2F" wp14:editId="0491F674">
                  <wp:extent cx="123825" cy="114300"/>
                  <wp:effectExtent l="0" t="0" r="9525" b="0"/>
                  <wp:docPr id="259" name="Рисунок 2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640</w:t>
            </w:r>
          </w:p>
        </w:tc>
        <w:tc>
          <w:tcPr>
            <w:tcW w:w="5565" w:type="dxa"/>
            <w:vAlign w:val="center"/>
            <w:hideMark/>
          </w:tcPr>
          <w:p w:rsidR="00BE2495" w:rsidRPr="004D1F62" w:rsidRDefault="009F14A8" w:rsidP="00BE2495">
            <w:hyperlink r:id="rId342" w:history="1">
              <w:r w:rsidR="00BE2495" w:rsidRPr="004D1F62">
                <w:rPr>
                  <w:color w:val="0000FF"/>
                  <w:u w:val="single"/>
                </w:rPr>
                <w:t xml:space="preserve">Митя и </w:t>
              </w:r>
              <w:proofErr w:type="spellStart"/>
              <w:r w:rsidR="00BE2495" w:rsidRPr="004D1F62">
                <w:rPr>
                  <w:color w:val="0000FF"/>
                  <w:u w:val="single"/>
                </w:rPr>
                <w:t>микробус</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5909E61" wp14:editId="6818BC56">
                  <wp:extent cx="123825" cy="114300"/>
                  <wp:effectExtent l="0" t="0" r="9525" b="0"/>
                  <wp:docPr id="258" name="Рисунок 2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641</w:t>
            </w:r>
          </w:p>
        </w:tc>
        <w:tc>
          <w:tcPr>
            <w:tcW w:w="5565" w:type="dxa"/>
            <w:vAlign w:val="center"/>
            <w:hideMark/>
          </w:tcPr>
          <w:p w:rsidR="00BE2495" w:rsidRPr="004D1F62" w:rsidRDefault="009F14A8" w:rsidP="00BE2495">
            <w:hyperlink r:id="rId343" w:history="1">
              <w:r w:rsidR="00BE2495" w:rsidRPr="004D1F62">
                <w:rPr>
                  <w:color w:val="0000FF"/>
                  <w:u w:val="single"/>
                </w:rPr>
                <w:t>Мишка-задира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BA85E6E" wp14:editId="253B50F1">
                  <wp:extent cx="123825" cy="114300"/>
                  <wp:effectExtent l="0" t="0" r="9525" b="0"/>
                  <wp:docPr id="257" name="Рисунок 2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643</w:t>
            </w:r>
          </w:p>
        </w:tc>
        <w:tc>
          <w:tcPr>
            <w:tcW w:w="5565" w:type="dxa"/>
            <w:vAlign w:val="center"/>
            <w:hideMark/>
          </w:tcPr>
          <w:p w:rsidR="00BE2495" w:rsidRPr="004D1F62" w:rsidRDefault="009F14A8" w:rsidP="00BE2495">
            <w:hyperlink r:id="rId344" w:history="1">
              <w:r w:rsidR="00BE2495" w:rsidRPr="004D1F62">
                <w:rPr>
                  <w:color w:val="0000FF"/>
                  <w:u w:val="single"/>
                </w:rPr>
                <w:t>Можно и нельзя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079E911" wp14:editId="3FEF1102">
                  <wp:extent cx="123825" cy="114300"/>
                  <wp:effectExtent l="0" t="0" r="9525" b="0"/>
                  <wp:docPr id="256" name="Рисунок 2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646</w:t>
            </w:r>
          </w:p>
        </w:tc>
        <w:tc>
          <w:tcPr>
            <w:tcW w:w="5565" w:type="dxa"/>
            <w:vAlign w:val="center"/>
            <w:hideMark/>
          </w:tcPr>
          <w:p w:rsidR="00BE2495" w:rsidRPr="004D1F62" w:rsidRDefault="009F14A8" w:rsidP="00BE2495">
            <w:hyperlink r:id="rId345" w:history="1">
              <w:r w:rsidR="00BE2495" w:rsidRPr="004D1F62">
                <w:rPr>
                  <w:color w:val="0000FF"/>
                  <w:u w:val="single"/>
                </w:rPr>
                <w:t>Мой друг зонтик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A6D0039" wp14:editId="02AE67FF">
                  <wp:extent cx="123825" cy="114300"/>
                  <wp:effectExtent l="0" t="0" r="9525" b="0"/>
                  <wp:docPr id="255" name="Рисунок 2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647</w:t>
            </w:r>
          </w:p>
        </w:tc>
        <w:tc>
          <w:tcPr>
            <w:tcW w:w="5565" w:type="dxa"/>
            <w:vAlign w:val="center"/>
            <w:hideMark/>
          </w:tcPr>
          <w:p w:rsidR="00BE2495" w:rsidRPr="004D1F62" w:rsidRDefault="009F14A8" w:rsidP="00BE2495">
            <w:hyperlink r:id="rId346" w:history="1">
              <w:r w:rsidR="00BE2495" w:rsidRPr="004D1F62">
                <w:rPr>
                  <w:color w:val="0000FF"/>
                  <w:u w:val="single"/>
                </w:rPr>
                <w:t>Мой друг Мартын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E9EDCBF" wp14:editId="7F874F45">
                  <wp:extent cx="123825" cy="114300"/>
                  <wp:effectExtent l="0" t="0" r="9525" b="0"/>
                  <wp:docPr id="254" name="Рисунок 2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648</w:t>
            </w:r>
          </w:p>
        </w:tc>
        <w:tc>
          <w:tcPr>
            <w:tcW w:w="5565" w:type="dxa"/>
            <w:vAlign w:val="center"/>
            <w:hideMark/>
          </w:tcPr>
          <w:p w:rsidR="00BE2495" w:rsidRPr="004D1F62" w:rsidRDefault="009F14A8" w:rsidP="00BE2495">
            <w:hyperlink r:id="rId347" w:history="1">
              <w:r w:rsidR="00BE2495" w:rsidRPr="004D1F62">
                <w:rPr>
                  <w:color w:val="0000FF"/>
                  <w:u w:val="single"/>
                </w:rPr>
                <w:t>Мой зеленый крокодил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9B90065" wp14:editId="1950D4E5">
                  <wp:extent cx="123825" cy="114300"/>
                  <wp:effectExtent l="0" t="0" r="9525" b="0"/>
                  <wp:docPr id="253" name="Рисунок 2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649</w:t>
            </w:r>
          </w:p>
        </w:tc>
        <w:tc>
          <w:tcPr>
            <w:tcW w:w="5565" w:type="dxa"/>
            <w:vAlign w:val="center"/>
            <w:hideMark/>
          </w:tcPr>
          <w:p w:rsidR="00BE2495" w:rsidRPr="004D1F62" w:rsidRDefault="009F14A8" w:rsidP="00BE2495">
            <w:hyperlink r:id="rId348" w:history="1">
              <w:r w:rsidR="00BE2495" w:rsidRPr="004D1F62">
                <w:rPr>
                  <w:color w:val="0000FF"/>
                  <w:u w:val="single"/>
                </w:rPr>
                <w:t>Мойдодыр »</w:t>
              </w:r>
            </w:hyperlink>
            <w:r w:rsidR="00BE2495" w:rsidRPr="004D1F62">
              <w:t xml:space="preserve"> </w:t>
            </w:r>
            <w:hyperlink r:id="rId34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(1.50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7E95D67" wp14:editId="2EB11FD2">
                  <wp:extent cx="123825" cy="114300"/>
                  <wp:effectExtent l="0" t="0" r="9525" b="0"/>
                  <wp:docPr id="252" name="Рисунок 2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650</w:t>
            </w:r>
          </w:p>
        </w:tc>
        <w:tc>
          <w:tcPr>
            <w:tcW w:w="5565" w:type="dxa"/>
            <w:vAlign w:val="center"/>
            <w:hideMark/>
          </w:tcPr>
          <w:p w:rsidR="00BE2495" w:rsidRPr="004D1F62" w:rsidRDefault="009F14A8" w:rsidP="00BE2495">
            <w:hyperlink r:id="rId350" w:history="1">
              <w:r w:rsidR="00BE2495" w:rsidRPr="004D1F62">
                <w:rPr>
                  <w:color w:val="0000FF"/>
                  <w:u w:val="single"/>
                </w:rPr>
                <w:t>Мойдодыр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BDBA22B" wp14:editId="33E94CA6">
                  <wp:extent cx="123825" cy="114300"/>
                  <wp:effectExtent l="0" t="0" r="9525" b="0"/>
                  <wp:docPr id="251" name="Рисунок 2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651</w:t>
            </w:r>
          </w:p>
        </w:tc>
        <w:tc>
          <w:tcPr>
            <w:tcW w:w="5565" w:type="dxa"/>
            <w:vAlign w:val="center"/>
            <w:hideMark/>
          </w:tcPr>
          <w:p w:rsidR="00BE2495" w:rsidRPr="004D1F62" w:rsidRDefault="009F14A8" w:rsidP="00BE2495">
            <w:hyperlink r:id="rId351" w:history="1">
              <w:proofErr w:type="spellStart"/>
              <w:r w:rsidR="00BE2495" w:rsidRPr="004D1F62">
                <w:rPr>
                  <w:color w:val="0000FF"/>
                  <w:u w:val="single"/>
                </w:rPr>
                <w:t>Молодильные</w:t>
              </w:r>
              <w:proofErr w:type="spellEnd"/>
              <w:r w:rsidR="00BE2495" w:rsidRPr="004D1F62">
                <w:rPr>
                  <w:color w:val="0000FF"/>
                  <w:u w:val="single"/>
                </w:rPr>
                <w:t xml:space="preserve"> яблоки »</w:t>
              </w:r>
            </w:hyperlink>
            <w:r w:rsidR="00BE2495" w:rsidRPr="004D1F62">
              <w:t xml:space="preserve"> </w:t>
            </w:r>
            <w:hyperlink r:id="rId35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(2.01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616AA0F" wp14:editId="2E86B2D4">
                  <wp:extent cx="123825" cy="114300"/>
                  <wp:effectExtent l="0" t="0" r="9525" b="0"/>
                  <wp:docPr id="250" name="Рисунок 2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659</w:t>
            </w:r>
          </w:p>
        </w:tc>
        <w:tc>
          <w:tcPr>
            <w:tcW w:w="5565" w:type="dxa"/>
            <w:vAlign w:val="center"/>
            <w:hideMark/>
          </w:tcPr>
          <w:p w:rsidR="00BE2495" w:rsidRPr="004D1F62" w:rsidRDefault="009F14A8" w:rsidP="00BE2495">
            <w:hyperlink r:id="rId353" w:history="1">
              <w:r w:rsidR="00BE2495" w:rsidRPr="004D1F62">
                <w:rPr>
                  <w:color w:val="0000FF"/>
                  <w:u w:val="single"/>
                </w:rPr>
                <w:t>Музыкальный магазинчик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98DFB40" wp14:editId="76EC8855">
                  <wp:extent cx="123825" cy="114300"/>
                  <wp:effectExtent l="0" t="0" r="9525" b="0"/>
                  <wp:docPr id="249" name="Рисунок 2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668</w:t>
            </w:r>
          </w:p>
        </w:tc>
        <w:tc>
          <w:tcPr>
            <w:tcW w:w="5565" w:type="dxa"/>
            <w:vAlign w:val="center"/>
            <w:hideMark/>
          </w:tcPr>
          <w:p w:rsidR="00BE2495" w:rsidRPr="004D1F62" w:rsidRDefault="009F14A8" w:rsidP="00BE2495">
            <w:hyperlink r:id="rId354" w:history="1">
              <w:r w:rsidR="00BE2495" w:rsidRPr="004D1F62">
                <w:rPr>
                  <w:color w:val="0000FF"/>
                  <w:u w:val="single"/>
                </w:rPr>
                <w:t>Муравьиный Ежик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D90EF0D" wp14:editId="2C2F911A">
                  <wp:extent cx="123825" cy="114300"/>
                  <wp:effectExtent l="0" t="0" r="9525" b="0"/>
                  <wp:docPr id="248" name="Рисунок 2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672</w:t>
            </w:r>
          </w:p>
        </w:tc>
        <w:tc>
          <w:tcPr>
            <w:tcW w:w="5565" w:type="dxa"/>
            <w:vAlign w:val="center"/>
            <w:hideMark/>
          </w:tcPr>
          <w:p w:rsidR="00BE2495" w:rsidRPr="004D1F62" w:rsidRDefault="009F14A8" w:rsidP="00BE2495">
            <w:hyperlink r:id="rId355" w:history="1">
              <w:r w:rsidR="00BE2495" w:rsidRPr="004D1F62">
                <w:rPr>
                  <w:color w:val="0000FF"/>
                  <w:u w:val="single"/>
                </w:rPr>
                <w:t>Муха-Цокотуха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D67FC60" wp14:editId="0949BF80">
                  <wp:extent cx="123825" cy="114300"/>
                  <wp:effectExtent l="0" t="0" r="9525" b="0"/>
                  <wp:docPr id="247" name="Рисунок 2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673</w:t>
            </w:r>
          </w:p>
        </w:tc>
        <w:tc>
          <w:tcPr>
            <w:tcW w:w="5565" w:type="dxa"/>
            <w:vAlign w:val="center"/>
            <w:hideMark/>
          </w:tcPr>
          <w:p w:rsidR="00BE2495" w:rsidRPr="004D1F62" w:rsidRDefault="009F14A8" w:rsidP="00BE2495">
            <w:hyperlink r:id="rId356" w:history="1">
              <w:r w:rsidR="00BE2495" w:rsidRPr="004D1F62">
                <w:rPr>
                  <w:color w:val="0000FF"/>
                  <w:u w:val="single"/>
                </w:rPr>
                <w:t>Муха-Цокотуха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CE0B896" wp14:editId="74160969">
                  <wp:extent cx="123825" cy="114300"/>
                  <wp:effectExtent l="0" t="0" r="9525" b="0"/>
                  <wp:docPr id="246" name="Рисунок 2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674</w:t>
            </w:r>
          </w:p>
        </w:tc>
        <w:tc>
          <w:tcPr>
            <w:tcW w:w="5565" w:type="dxa"/>
            <w:vAlign w:val="center"/>
            <w:hideMark/>
          </w:tcPr>
          <w:p w:rsidR="00BE2495" w:rsidRPr="004D1F62" w:rsidRDefault="009F14A8" w:rsidP="00BE2495">
            <w:hyperlink r:id="rId357" w:history="1">
              <w:r w:rsidR="00BE2495" w:rsidRPr="004D1F62">
                <w:rPr>
                  <w:color w:val="0000FF"/>
                  <w:u w:val="single"/>
                </w:rPr>
                <w:t>Муха-Цокотуха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B11A160" wp14:editId="3E688484">
                  <wp:extent cx="123825" cy="114300"/>
                  <wp:effectExtent l="0" t="0" r="9525" b="0"/>
                  <wp:docPr id="245" name="Рисунок 2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675</w:t>
            </w:r>
          </w:p>
        </w:tc>
        <w:tc>
          <w:tcPr>
            <w:tcW w:w="5565" w:type="dxa"/>
            <w:vAlign w:val="center"/>
            <w:hideMark/>
          </w:tcPr>
          <w:p w:rsidR="00BE2495" w:rsidRPr="004D1F62" w:rsidRDefault="009F14A8" w:rsidP="00BE2495">
            <w:hyperlink r:id="rId358" w:history="1">
              <w:r w:rsidR="00BE2495" w:rsidRPr="004D1F62">
                <w:rPr>
                  <w:color w:val="0000FF"/>
                  <w:u w:val="single"/>
                </w:rPr>
                <w:t>Мы за солнышком идем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27C7797" wp14:editId="2C04C13C">
                  <wp:extent cx="123825" cy="114300"/>
                  <wp:effectExtent l="0" t="0" r="9525" b="0"/>
                  <wp:docPr id="244" name="Рисунок 2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676</w:t>
            </w:r>
          </w:p>
        </w:tc>
        <w:tc>
          <w:tcPr>
            <w:tcW w:w="5565" w:type="dxa"/>
            <w:vAlign w:val="center"/>
            <w:hideMark/>
          </w:tcPr>
          <w:p w:rsidR="00BE2495" w:rsidRPr="004D1F62" w:rsidRDefault="009F14A8" w:rsidP="00BE2495">
            <w:hyperlink r:id="rId359" w:history="1">
              <w:r w:rsidR="00BE2495" w:rsidRPr="004D1F62">
                <w:rPr>
                  <w:color w:val="0000FF"/>
                  <w:u w:val="single"/>
                </w:rPr>
                <w:t>Мы идем искать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847F9C1" wp14:editId="5C454152">
                  <wp:extent cx="123825" cy="114300"/>
                  <wp:effectExtent l="0" t="0" r="9525" b="0"/>
                  <wp:docPr id="243" name="Рисунок 2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677</w:t>
            </w:r>
          </w:p>
        </w:tc>
        <w:tc>
          <w:tcPr>
            <w:tcW w:w="5565" w:type="dxa"/>
            <w:vAlign w:val="center"/>
            <w:hideMark/>
          </w:tcPr>
          <w:p w:rsidR="00BE2495" w:rsidRPr="004D1F62" w:rsidRDefault="009F14A8" w:rsidP="00BE2495">
            <w:hyperlink r:id="rId360" w:history="1">
              <w:r w:rsidR="00BE2495" w:rsidRPr="004D1F62">
                <w:rPr>
                  <w:color w:val="0000FF"/>
                  <w:u w:val="single"/>
                </w:rPr>
                <w:t>Мы ищем кляксу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08AEFF2" wp14:editId="5D23D733">
                  <wp:extent cx="123825" cy="114300"/>
                  <wp:effectExtent l="0" t="0" r="9525" b="0"/>
                  <wp:docPr id="242" name="Рисунок 2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680</w:t>
            </w:r>
          </w:p>
        </w:tc>
        <w:tc>
          <w:tcPr>
            <w:tcW w:w="5565" w:type="dxa"/>
            <w:vAlign w:val="center"/>
            <w:hideMark/>
          </w:tcPr>
          <w:p w:rsidR="00BE2495" w:rsidRPr="004D1F62" w:rsidRDefault="009F14A8" w:rsidP="00BE2495">
            <w:hyperlink r:id="rId361" w:history="1">
              <w:r w:rsidR="00BE2495" w:rsidRPr="004D1F62">
                <w:rPr>
                  <w:color w:val="0000FF"/>
                  <w:u w:val="single"/>
                </w:rPr>
                <w:t>Мы с Джеком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066800D" wp14:editId="674B32A2">
                  <wp:extent cx="123825" cy="114300"/>
                  <wp:effectExtent l="0" t="0" r="9525" b="0"/>
                  <wp:docPr id="241" name="Рисунок 2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684</w:t>
            </w:r>
          </w:p>
        </w:tc>
        <w:tc>
          <w:tcPr>
            <w:tcW w:w="5565" w:type="dxa"/>
            <w:vAlign w:val="center"/>
            <w:hideMark/>
          </w:tcPr>
          <w:p w:rsidR="00BE2495" w:rsidRPr="004D1F62" w:rsidRDefault="009F14A8" w:rsidP="00BE2495">
            <w:hyperlink r:id="rId362" w:history="1">
              <w:r w:rsidR="00BE2495" w:rsidRPr="004D1F62">
                <w:rPr>
                  <w:color w:val="0000FF"/>
                  <w:u w:val="single"/>
                </w:rPr>
                <w:t>Мышонок и красное солнышко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9FAE86F" wp14:editId="79B3A0A5">
                  <wp:extent cx="123825" cy="114300"/>
                  <wp:effectExtent l="0" t="0" r="9525" b="0"/>
                  <wp:docPr id="240" name="Рисунок 2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685</w:t>
            </w:r>
          </w:p>
        </w:tc>
        <w:tc>
          <w:tcPr>
            <w:tcW w:w="5565" w:type="dxa"/>
            <w:vAlign w:val="center"/>
            <w:hideMark/>
          </w:tcPr>
          <w:p w:rsidR="00BE2495" w:rsidRPr="004D1F62" w:rsidRDefault="009F14A8" w:rsidP="00BE2495">
            <w:hyperlink r:id="rId363" w:history="1">
              <w:r w:rsidR="00BE2495" w:rsidRPr="004D1F62">
                <w:rPr>
                  <w:color w:val="0000FF"/>
                  <w:u w:val="single"/>
                </w:rPr>
                <w:t>Мышонок Пик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C51F01F" wp14:editId="1E75D757">
                  <wp:extent cx="123825" cy="114300"/>
                  <wp:effectExtent l="0" t="0" r="9525" b="0"/>
                  <wp:docPr id="239" name="Рисунок 2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686</w:t>
            </w:r>
          </w:p>
        </w:tc>
        <w:tc>
          <w:tcPr>
            <w:tcW w:w="5565" w:type="dxa"/>
            <w:vAlign w:val="center"/>
            <w:hideMark/>
          </w:tcPr>
          <w:p w:rsidR="00BE2495" w:rsidRPr="004D1F62" w:rsidRDefault="009F14A8" w:rsidP="00BE2495">
            <w:hyperlink r:id="rId364" w:history="1">
              <w:r w:rsidR="00BE2495" w:rsidRPr="004D1F62">
                <w:rPr>
                  <w:color w:val="0000FF"/>
                  <w:u w:val="single"/>
                </w:rPr>
                <w:t>Мышь и верблюд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91480D5" wp14:editId="229F54BB">
                  <wp:extent cx="123825" cy="114300"/>
                  <wp:effectExtent l="0" t="0" r="9525" b="0"/>
                  <wp:docPr id="238" name="Рисунок 2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688</w:t>
            </w:r>
          </w:p>
        </w:tc>
        <w:tc>
          <w:tcPr>
            <w:tcW w:w="5565" w:type="dxa"/>
            <w:vAlign w:val="center"/>
            <w:hideMark/>
          </w:tcPr>
          <w:p w:rsidR="00BE2495" w:rsidRPr="004D1F62" w:rsidRDefault="009F14A8" w:rsidP="00BE2495">
            <w:hyperlink r:id="rId365" w:history="1">
              <w:r w:rsidR="00BE2495" w:rsidRPr="004D1F62">
                <w:rPr>
                  <w:color w:val="0000FF"/>
                  <w:u w:val="single"/>
                </w:rPr>
                <w:t>Мячик и мальчик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DA60939" wp14:editId="25BCA8CC">
                  <wp:extent cx="123825" cy="114300"/>
                  <wp:effectExtent l="0" t="0" r="9525" b="0"/>
                  <wp:docPr id="237" name="Рисунок 2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689</w:t>
            </w:r>
          </w:p>
        </w:tc>
        <w:tc>
          <w:tcPr>
            <w:tcW w:w="5565" w:type="dxa"/>
            <w:vAlign w:val="center"/>
            <w:hideMark/>
          </w:tcPr>
          <w:p w:rsidR="00BE2495" w:rsidRPr="004D1F62" w:rsidRDefault="009F14A8" w:rsidP="00BE2495">
            <w:hyperlink r:id="rId366" w:history="1">
              <w:r w:rsidR="00BE2495" w:rsidRPr="004D1F62">
                <w:rPr>
                  <w:color w:val="0000FF"/>
                  <w:u w:val="single"/>
                </w:rPr>
                <w:t>На воде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EB11E8D" wp14:editId="7BEDD55F">
                  <wp:extent cx="123825" cy="114300"/>
                  <wp:effectExtent l="0" t="0" r="9525" b="0"/>
                  <wp:docPr id="236" name="Рисунок 2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691</w:t>
            </w:r>
          </w:p>
        </w:tc>
        <w:tc>
          <w:tcPr>
            <w:tcW w:w="5565" w:type="dxa"/>
            <w:vAlign w:val="center"/>
            <w:hideMark/>
          </w:tcPr>
          <w:p w:rsidR="00BE2495" w:rsidRPr="004D1F62" w:rsidRDefault="009F14A8" w:rsidP="00BE2495">
            <w:hyperlink r:id="rId367" w:history="1">
              <w:r w:rsidR="00BE2495" w:rsidRPr="004D1F62">
                <w:rPr>
                  <w:color w:val="0000FF"/>
                  <w:u w:val="single"/>
                </w:rPr>
                <w:t>На задней парте №1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94B55B6" wp14:editId="4A23E9BA">
                  <wp:extent cx="123825" cy="114300"/>
                  <wp:effectExtent l="0" t="0" r="9525" b="0"/>
                  <wp:docPr id="235" name="Рисунок 2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696</w:t>
            </w:r>
          </w:p>
        </w:tc>
        <w:tc>
          <w:tcPr>
            <w:tcW w:w="5565" w:type="dxa"/>
            <w:vAlign w:val="center"/>
            <w:hideMark/>
          </w:tcPr>
          <w:p w:rsidR="00BE2495" w:rsidRPr="004D1F62" w:rsidRDefault="009F14A8" w:rsidP="00BE2495">
            <w:hyperlink r:id="rId368" w:history="1">
              <w:r w:rsidR="00BE2495" w:rsidRPr="004D1F62">
                <w:rPr>
                  <w:color w:val="0000FF"/>
                  <w:u w:val="single"/>
                </w:rPr>
                <w:t>На лесной тропе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115BED4" wp14:editId="5A46804A">
                  <wp:extent cx="123825" cy="114300"/>
                  <wp:effectExtent l="0" t="0" r="9525" b="0"/>
                  <wp:docPr id="234" name="Рисунок 2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698</w:t>
            </w:r>
          </w:p>
        </w:tc>
        <w:tc>
          <w:tcPr>
            <w:tcW w:w="5565" w:type="dxa"/>
            <w:vAlign w:val="center"/>
            <w:hideMark/>
          </w:tcPr>
          <w:p w:rsidR="00BE2495" w:rsidRPr="004D1F62" w:rsidRDefault="009F14A8" w:rsidP="00BE2495">
            <w:hyperlink r:id="rId369" w:history="1">
              <w:r w:rsidR="00BE2495" w:rsidRPr="004D1F62">
                <w:rPr>
                  <w:color w:val="0000FF"/>
                  <w:u w:val="single"/>
                </w:rPr>
                <w:t>На перекрестке(заказ ГАИ)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6BDDD68" wp14:editId="6CE3C641">
                  <wp:extent cx="123825" cy="114300"/>
                  <wp:effectExtent l="0" t="0" r="9525" b="0"/>
                  <wp:docPr id="233" name="Рисунок 2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699</w:t>
            </w:r>
          </w:p>
        </w:tc>
        <w:tc>
          <w:tcPr>
            <w:tcW w:w="5565" w:type="dxa"/>
            <w:vAlign w:val="center"/>
            <w:hideMark/>
          </w:tcPr>
          <w:p w:rsidR="00BE2495" w:rsidRPr="004D1F62" w:rsidRDefault="009F14A8" w:rsidP="00BE2495">
            <w:hyperlink r:id="rId370" w:history="1">
              <w:r w:rsidR="00BE2495" w:rsidRPr="004D1F62">
                <w:rPr>
                  <w:color w:val="0000FF"/>
                  <w:u w:val="single"/>
                </w:rPr>
                <w:t>На черный день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3BBC6A4" wp14:editId="45C0465D">
                  <wp:extent cx="123825" cy="114300"/>
                  <wp:effectExtent l="0" t="0" r="9525" b="0"/>
                  <wp:docPr id="232" name="Рисунок 2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708</w:t>
            </w:r>
          </w:p>
        </w:tc>
        <w:tc>
          <w:tcPr>
            <w:tcW w:w="5565" w:type="dxa"/>
            <w:vAlign w:val="center"/>
            <w:hideMark/>
          </w:tcPr>
          <w:p w:rsidR="00BE2495" w:rsidRPr="004D1F62" w:rsidRDefault="009F14A8" w:rsidP="00BE2495">
            <w:hyperlink r:id="rId371" w:history="1">
              <w:r w:rsidR="00BE2495" w:rsidRPr="004D1F62">
                <w:rPr>
                  <w:color w:val="0000FF"/>
                  <w:u w:val="single"/>
                </w:rPr>
                <w:t xml:space="preserve">Наш друг </w:t>
              </w:r>
              <w:proofErr w:type="spellStart"/>
              <w:r w:rsidR="00BE2495" w:rsidRPr="004D1F62">
                <w:rPr>
                  <w:color w:val="0000FF"/>
                  <w:u w:val="single"/>
                </w:rPr>
                <w:t>Пишичитай</w:t>
              </w:r>
              <w:proofErr w:type="spellEnd"/>
              <w:r w:rsidR="00BE2495" w:rsidRPr="004D1F62">
                <w:rPr>
                  <w:color w:val="0000FF"/>
                  <w:u w:val="single"/>
                </w:rPr>
                <w:t xml:space="preserve"> №1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90DBA5B" wp14:editId="6EB2FA4A">
                  <wp:extent cx="123825" cy="114300"/>
                  <wp:effectExtent l="0" t="0" r="9525" b="0"/>
                  <wp:docPr id="231" name="Рисунок 2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709</w:t>
            </w:r>
          </w:p>
        </w:tc>
        <w:tc>
          <w:tcPr>
            <w:tcW w:w="5565" w:type="dxa"/>
            <w:vAlign w:val="center"/>
            <w:hideMark/>
          </w:tcPr>
          <w:p w:rsidR="00BE2495" w:rsidRPr="004D1F62" w:rsidRDefault="009F14A8" w:rsidP="00BE2495">
            <w:hyperlink r:id="rId372" w:history="1">
              <w:r w:rsidR="00BE2495" w:rsidRPr="004D1F62">
                <w:rPr>
                  <w:color w:val="0000FF"/>
                  <w:u w:val="single"/>
                </w:rPr>
                <w:t xml:space="preserve">Наш друг </w:t>
              </w:r>
              <w:proofErr w:type="spellStart"/>
              <w:r w:rsidR="00BE2495" w:rsidRPr="004D1F62">
                <w:rPr>
                  <w:color w:val="0000FF"/>
                  <w:u w:val="single"/>
                </w:rPr>
                <w:t>Пишичитай</w:t>
              </w:r>
              <w:proofErr w:type="spellEnd"/>
              <w:r w:rsidR="00BE2495" w:rsidRPr="004D1F62">
                <w:rPr>
                  <w:color w:val="0000FF"/>
                  <w:u w:val="single"/>
                </w:rPr>
                <w:t xml:space="preserve"> №2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BD818DE" wp14:editId="4C3EC999">
                  <wp:extent cx="123825" cy="114300"/>
                  <wp:effectExtent l="0" t="0" r="9525" b="0"/>
                  <wp:docPr id="230" name="Рисунок 2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710</w:t>
            </w:r>
          </w:p>
        </w:tc>
        <w:tc>
          <w:tcPr>
            <w:tcW w:w="5565" w:type="dxa"/>
            <w:vAlign w:val="center"/>
            <w:hideMark/>
          </w:tcPr>
          <w:p w:rsidR="00BE2495" w:rsidRPr="004D1F62" w:rsidRDefault="009F14A8" w:rsidP="00BE2495">
            <w:hyperlink r:id="rId373" w:history="1">
              <w:r w:rsidR="00BE2495" w:rsidRPr="004D1F62">
                <w:rPr>
                  <w:color w:val="0000FF"/>
                  <w:u w:val="single"/>
                </w:rPr>
                <w:t xml:space="preserve">Наш друг </w:t>
              </w:r>
              <w:proofErr w:type="spellStart"/>
              <w:r w:rsidR="00BE2495" w:rsidRPr="004D1F62">
                <w:rPr>
                  <w:color w:val="0000FF"/>
                  <w:u w:val="single"/>
                </w:rPr>
                <w:t>Пишичитай</w:t>
              </w:r>
              <w:proofErr w:type="spellEnd"/>
              <w:r w:rsidR="00BE2495" w:rsidRPr="004D1F62">
                <w:rPr>
                  <w:color w:val="0000FF"/>
                  <w:u w:val="single"/>
                </w:rPr>
                <w:t xml:space="preserve"> №3 »</w:t>
              </w:r>
            </w:hyperlink>
            <w:r w:rsidR="00BE2495" w:rsidRPr="004D1F62">
              <w:t xml:space="preserve"> </w:t>
            </w:r>
            <w:hyperlink r:id="rId37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(2.01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A4D5ED1" wp14:editId="053B700A">
                  <wp:extent cx="123825" cy="114300"/>
                  <wp:effectExtent l="0" t="0" r="9525" b="0"/>
                  <wp:docPr id="229" name="Рисунок 2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711</w:t>
            </w:r>
          </w:p>
        </w:tc>
        <w:tc>
          <w:tcPr>
            <w:tcW w:w="5565" w:type="dxa"/>
            <w:vAlign w:val="center"/>
            <w:hideMark/>
          </w:tcPr>
          <w:p w:rsidR="00BE2495" w:rsidRPr="004D1F62" w:rsidRDefault="009F14A8" w:rsidP="00BE2495">
            <w:hyperlink r:id="rId375" w:history="1">
              <w:r w:rsidR="00BE2495" w:rsidRPr="004D1F62">
                <w:rPr>
                  <w:color w:val="0000FF"/>
                  <w:u w:val="single"/>
                </w:rPr>
                <w:t>Наша няня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48D0507" wp14:editId="1106C5B2">
                  <wp:extent cx="123825" cy="114300"/>
                  <wp:effectExtent l="0" t="0" r="9525" b="0"/>
                  <wp:docPr id="228" name="Рисунок 2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726</w:t>
            </w:r>
          </w:p>
        </w:tc>
        <w:tc>
          <w:tcPr>
            <w:tcW w:w="5565" w:type="dxa"/>
            <w:vAlign w:val="center"/>
            <w:hideMark/>
          </w:tcPr>
          <w:p w:rsidR="00BE2495" w:rsidRPr="004D1F62" w:rsidRDefault="009F14A8" w:rsidP="00BE2495">
            <w:hyperlink r:id="rId376" w:history="1">
              <w:r w:rsidR="00BE2495" w:rsidRPr="004D1F62">
                <w:rPr>
                  <w:color w:val="0000FF"/>
                  <w:u w:val="single"/>
                </w:rPr>
                <w:t>Негритянская сказка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A279DDD" wp14:editId="7CDFEE64">
                  <wp:extent cx="123825" cy="114300"/>
                  <wp:effectExtent l="0" t="0" r="9525" b="0"/>
                  <wp:docPr id="227" name="Рисунок 2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728</w:t>
            </w:r>
          </w:p>
        </w:tc>
        <w:tc>
          <w:tcPr>
            <w:tcW w:w="5565" w:type="dxa"/>
            <w:vAlign w:val="center"/>
            <w:hideMark/>
          </w:tcPr>
          <w:p w:rsidR="00BE2495" w:rsidRPr="004D1F62" w:rsidRDefault="009F14A8" w:rsidP="00BE2495">
            <w:hyperlink r:id="rId377" w:history="1">
              <w:r w:rsidR="00BE2495" w:rsidRPr="004D1F62">
                <w:rPr>
                  <w:color w:val="0000FF"/>
                  <w:u w:val="single"/>
                </w:rPr>
                <w:t>Недодел и Передел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9732919" wp14:editId="41FC5DB4">
                  <wp:extent cx="123825" cy="114300"/>
                  <wp:effectExtent l="0" t="0" r="9525" b="0"/>
                  <wp:docPr id="226" name="Рисунок 2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731</w:t>
            </w:r>
          </w:p>
        </w:tc>
        <w:tc>
          <w:tcPr>
            <w:tcW w:w="5565" w:type="dxa"/>
            <w:vAlign w:val="center"/>
            <w:hideMark/>
          </w:tcPr>
          <w:p w:rsidR="00BE2495" w:rsidRPr="004D1F62" w:rsidRDefault="009F14A8" w:rsidP="00BE2495">
            <w:hyperlink r:id="rId378" w:history="1">
              <w:r w:rsidR="00BE2495" w:rsidRPr="004D1F62">
                <w:rPr>
                  <w:color w:val="0000FF"/>
                  <w:u w:val="single"/>
                </w:rPr>
                <w:t>Незнайка учится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473976B8" wp14:editId="028C51E1">
                  <wp:extent cx="123825" cy="114300"/>
                  <wp:effectExtent l="0" t="0" r="9525" b="0"/>
                  <wp:docPr id="225" name="Рисунок 2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733</w:t>
            </w:r>
          </w:p>
        </w:tc>
        <w:tc>
          <w:tcPr>
            <w:tcW w:w="5565" w:type="dxa"/>
            <w:vAlign w:val="center"/>
            <w:hideMark/>
          </w:tcPr>
          <w:p w:rsidR="00BE2495" w:rsidRPr="004D1F62" w:rsidRDefault="009F14A8" w:rsidP="00BE2495">
            <w:hyperlink r:id="rId379" w:history="1">
              <w:r w:rsidR="00BE2495" w:rsidRPr="004D1F62">
                <w:rPr>
                  <w:color w:val="0000FF"/>
                  <w:u w:val="single"/>
                </w:rPr>
                <w:t>Ненаглядное пособие »</w:t>
              </w:r>
            </w:hyperlink>
            <w:r w:rsidR="00BE2495" w:rsidRPr="004D1F62">
              <w:t xml:space="preserve"> </w:t>
            </w:r>
            <w:hyperlink r:id="rId38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(1.11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6D1B09E" wp14:editId="45718027">
                  <wp:extent cx="123825" cy="114300"/>
                  <wp:effectExtent l="0" t="0" r="9525" b="0"/>
                  <wp:docPr id="224" name="Рисунок 2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734</w:t>
            </w:r>
          </w:p>
        </w:tc>
        <w:tc>
          <w:tcPr>
            <w:tcW w:w="5565" w:type="dxa"/>
            <w:vAlign w:val="center"/>
            <w:hideMark/>
          </w:tcPr>
          <w:p w:rsidR="00BE2495" w:rsidRPr="004D1F62" w:rsidRDefault="009F14A8" w:rsidP="00BE2495">
            <w:hyperlink r:id="rId381" w:history="1">
              <w:r w:rsidR="00BE2495" w:rsidRPr="004D1F62">
                <w:rPr>
                  <w:color w:val="0000FF"/>
                  <w:u w:val="single"/>
                </w:rPr>
                <w:t>Необитаемый остров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AF73E59" wp14:editId="6A1FA695">
                  <wp:extent cx="123825" cy="114300"/>
                  <wp:effectExtent l="0" t="0" r="9525" b="0"/>
                  <wp:docPr id="223" name="Рисунок 2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736</w:t>
            </w:r>
          </w:p>
        </w:tc>
        <w:tc>
          <w:tcPr>
            <w:tcW w:w="5565" w:type="dxa"/>
            <w:vAlign w:val="center"/>
            <w:hideMark/>
          </w:tcPr>
          <w:p w:rsidR="00BE2495" w:rsidRPr="004D1F62" w:rsidRDefault="009F14A8" w:rsidP="00BE2495">
            <w:hyperlink r:id="rId382" w:history="1">
              <w:r w:rsidR="00BE2495" w:rsidRPr="004D1F62">
                <w:rPr>
                  <w:color w:val="0000FF"/>
                  <w:u w:val="single"/>
                </w:rPr>
                <w:t>Необычный друг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1518F34" wp14:editId="00EF726B">
                  <wp:extent cx="123825" cy="114300"/>
                  <wp:effectExtent l="0" t="0" r="9525" b="0"/>
                  <wp:docPr id="222" name="Рисунок 2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737</w:t>
            </w:r>
          </w:p>
        </w:tc>
        <w:tc>
          <w:tcPr>
            <w:tcW w:w="5565" w:type="dxa"/>
            <w:vAlign w:val="center"/>
            <w:hideMark/>
          </w:tcPr>
          <w:p w:rsidR="00BE2495" w:rsidRPr="004D1F62" w:rsidRDefault="009F14A8" w:rsidP="00BE2495">
            <w:hyperlink r:id="rId383" w:history="1">
              <w:r w:rsidR="00BE2495" w:rsidRPr="004D1F62">
                <w:rPr>
                  <w:color w:val="0000FF"/>
                  <w:u w:val="single"/>
                </w:rPr>
                <w:t>Непослушный котенок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866B6C6" wp14:editId="577E8C04">
                  <wp:extent cx="123825" cy="114300"/>
                  <wp:effectExtent l="0" t="0" r="9525" b="0"/>
                  <wp:docPr id="221" name="Рисунок 2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741</w:t>
            </w:r>
          </w:p>
        </w:tc>
        <w:tc>
          <w:tcPr>
            <w:tcW w:w="5565" w:type="dxa"/>
            <w:vAlign w:val="center"/>
            <w:hideMark/>
          </w:tcPr>
          <w:p w:rsidR="00BE2495" w:rsidRPr="004D1F62" w:rsidRDefault="009F14A8" w:rsidP="00BE2495">
            <w:hyperlink r:id="rId384" w:history="1">
              <w:r w:rsidR="00BE2495" w:rsidRPr="004D1F62">
                <w:rPr>
                  <w:color w:val="0000FF"/>
                  <w:u w:val="single"/>
                </w:rPr>
                <w:t>Неудачники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C237C0C" wp14:editId="485A9DD1">
                  <wp:extent cx="123825" cy="114300"/>
                  <wp:effectExtent l="0" t="0" r="9525" b="0"/>
                  <wp:docPr id="220" name="Рисунок 2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746</w:t>
            </w:r>
          </w:p>
        </w:tc>
        <w:tc>
          <w:tcPr>
            <w:tcW w:w="5565" w:type="dxa"/>
            <w:vAlign w:val="center"/>
            <w:hideMark/>
          </w:tcPr>
          <w:p w:rsidR="00BE2495" w:rsidRPr="004D1F62" w:rsidRDefault="009F14A8" w:rsidP="00BE2495">
            <w:hyperlink r:id="rId385" w:history="1">
              <w:r w:rsidR="00BE2495" w:rsidRPr="004D1F62">
                <w:rPr>
                  <w:color w:val="0000FF"/>
                  <w:u w:val="single"/>
                </w:rPr>
                <w:t>Ничуть не страшно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9334BAC" wp14:editId="5FEAB536">
                  <wp:extent cx="123825" cy="114300"/>
                  <wp:effectExtent l="0" t="0" r="9525" b="0"/>
                  <wp:docPr id="219" name="Рисунок 2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747</w:t>
            </w:r>
          </w:p>
        </w:tc>
        <w:tc>
          <w:tcPr>
            <w:tcW w:w="5565" w:type="dxa"/>
            <w:vAlign w:val="center"/>
            <w:hideMark/>
          </w:tcPr>
          <w:p w:rsidR="00BE2495" w:rsidRPr="004D1F62" w:rsidRDefault="009F14A8" w:rsidP="00BE2495">
            <w:hyperlink r:id="rId386" w:history="1">
              <w:r w:rsidR="00BE2495" w:rsidRPr="004D1F62">
                <w:rPr>
                  <w:color w:val="0000FF"/>
                  <w:u w:val="single"/>
                </w:rPr>
                <w:t>Новеллы о космосе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2B8C781" wp14:editId="55CA506A">
                  <wp:extent cx="123825" cy="114300"/>
                  <wp:effectExtent l="0" t="0" r="9525" b="0"/>
                  <wp:docPr id="218" name="Рисунок 2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748</w:t>
            </w:r>
          </w:p>
        </w:tc>
        <w:tc>
          <w:tcPr>
            <w:tcW w:w="5565" w:type="dxa"/>
            <w:vAlign w:val="center"/>
            <w:hideMark/>
          </w:tcPr>
          <w:p w:rsidR="00BE2495" w:rsidRPr="004D1F62" w:rsidRDefault="009F14A8" w:rsidP="00BE2495">
            <w:hyperlink r:id="rId387" w:history="1">
              <w:r w:rsidR="00BE2495" w:rsidRPr="004D1F62">
                <w:rPr>
                  <w:color w:val="0000FF"/>
                  <w:u w:val="single"/>
                </w:rPr>
                <w:t>Новичок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36CCF33" wp14:editId="505595B8">
                  <wp:extent cx="123825" cy="114300"/>
                  <wp:effectExtent l="0" t="0" r="9525" b="0"/>
                  <wp:docPr id="217" name="Рисунок 2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749</w:t>
            </w:r>
          </w:p>
        </w:tc>
        <w:tc>
          <w:tcPr>
            <w:tcW w:w="5565" w:type="dxa"/>
            <w:vAlign w:val="center"/>
            <w:hideMark/>
          </w:tcPr>
          <w:p w:rsidR="00BE2495" w:rsidRPr="004D1F62" w:rsidRDefault="009F14A8" w:rsidP="00BE2495">
            <w:hyperlink r:id="rId388" w:history="1">
              <w:r w:rsidR="00BE2495" w:rsidRPr="004D1F62">
                <w:rPr>
                  <w:color w:val="0000FF"/>
                  <w:u w:val="single"/>
                </w:rPr>
                <w:t>Новогоднее путешествие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B6FC08D" wp14:editId="493AC16E">
                  <wp:extent cx="123825" cy="114300"/>
                  <wp:effectExtent l="0" t="0" r="9525" b="0"/>
                  <wp:docPr id="216" name="Рисунок 2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750</w:t>
            </w:r>
          </w:p>
        </w:tc>
        <w:tc>
          <w:tcPr>
            <w:tcW w:w="5565" w:type="dxa"/>
            <w:vAlign w:val="center"/>
            <w:hideMark/>
          </w:tcPr>
          <w:p w:rsidR="00BE2495" w:rsidRPr="004D1F62" w:rsidRDefault="009F14A8" w:rsidP="00BE2495">
            <w:hyperlink r:id="rId389" w:history="1">
              <w:r w:rsidR="00BE2495" w:rsidRPr="004D1F62">
                <w:rPr>
                  <w:color w:val="0000FF"/>
                  <w:u w:val="single"/>
                </w:rPr>
                <w:t>Новогодний Ветер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57BEDA5" wp14:editId="5E58BA57">
                  <wp:extent cx="123825" cy="114300"/>
                  <wp:effectExtent l="0" t="0" r="9525" b="0"/>
                  <wp:docPr id="215" name="Рисунок 2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751</w:t>
            </w:r>
          </w:p>
        </w:tc>
        <w:tc>
          <w:tcPr>
            <w:tcW w:w="5565" w:type="dxa"/>
            <w:vAlign w:val="center"/>
            <w:hideMark/>
          </w:tcPr>
          <w:p w:rsidR="00BE2495" w:rsidRPr="004D1F62" w:rsidRDefault="009F14A8" w:rsidP="00BE2495">
            <w:hyperlink r:id="rId390" w:history="1">
              <w:r w:rsidR="00BE2495" w:rsidRPr="004D1F62">
                <w:rPr>
                  <w:color w:val="0000FF"/>
                  <w:u w:val="single"/>
                </w:rPr>
                <w:t>Новогодняя ночь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C94183A" wp14:editId="187243BC">
                  <wp:extent cx="123825" cy="114300"/>
                  <wp:effectExtent l="0" t="0" r="9525" b="0"/>
                  <wp:docPr id="214" name="Рисунок 2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752</w:t>
            </w:r>
          </w:p>
        </w:tc>
        <w:tc>
          <w:tcPr>
            <w:tcW w:w="5565" w:type="dxa"/>
            <w:vAlign w:val="center"/>
            <w:hideMark/>
          </w:tcPr>
          <w:p w:rsidR="00BE2495" w:rsidRPr="004D1F62" w:rsidRDefault="009F14A8" w:rsidP="00BE2495">
            <w:hyperlink r:id="rId391" w:history="1">
              <w:r w:rsidR="00BE2495" w:rsidRPr="004D1F62">
                <w:rPr>
                  <w:color w:val="0000FF"/>
                  <w:u w:val="single"/>
                </w:rPr>
                <w:t>Новогодняя сказка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809E2AF" wp14:editId="1E4A22B4">
                  <wp:extent cx="123825" cy="114300"/>
                  <wp:effectExtent l="0" t="0" r="9525" b="0"/>
                  <wp:docPr id="213" name="Рисунок 2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756</w:t>
            </w:r>
          </w:p>
        </w:tc>
        <w:tc>
          <w:tcPr>
            <w:tcW w:w="5565" w:type="dxa"/>
            <w:vAlign w:val="center"/>
            <w:hideMark/>
          </w:tcPr>
          <w:p w:rsidR="00BE2495" w:rsidRPr="004D1F62" w:rsidRDefault="009F14A8" w:rsidP="00BE2495">
            <w:hyperlink r:id="rId392" w:history="1">
              <w:r w:rsidR="00BE2495" w:rsidRPr="004D1F62">
                <w:rPr>
                  <w:color w:val="0000FF"/>
                  <w:u w:val="single"/>
                </w:rPr>
                <w:t>Ночной цветок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1C10B98" wp14:editId="55E69498">
                  <wp:extent cx="123825" cy="114300"/>
                  <wp:effectExtent l="0" t="0" r="9525" b="0"/>
                  <wp:docPr id="212" name="Рисунок 2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783</w:t>
            </w:r>
          </w:p>
        </w:tc>
        <w:tc>
          <w:tcPr>
            <w:tcW w:w="5565" w:type="dxa"/>
            <w:vAlign w:val="center"/>
            <w:hideMark/>
          </w:tcPr>
          <w:p w:rsidR="00BE2495" w:rsidRPr="004D1F62" w:rsidRDefault="009F14A8" w:rsidP="00BE2495">
            <w:hyperlink r:id="rId393" w:history="1">
              <w:r w:rsidR="00BE2495" w:rsidRPr="004D1F62">
                <w:rPr>
                  <w:color w:val="0000FF"/>
                  <w:u w:val="single"/>
                </w:rPr>
                <w:t>О том как гном покинул дом и ...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57D2A35" wp14:editId="7DC90213">
                  <wp:extent cx="123825" cy="114300"/>
                  <wp:effectExtent l="0" t="0" r="9525" b="0"/>
                  <wp:docPr id="211" name="Рисунок 2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784</w:t>
            </w:r>
          </w:p>
        </w:tc>
        <w:tc>
          <w:tcPr>
            <w:tcW w:w="5565" w:type="dxa"/>
            <w:vAlign w:val="center"/>
            <w:hideMark/>
          </w:tcPr>
          <w:p w:rsidR="00BE2495" w:rsidRPr="004D1F62" w:rsidRDefault="009F14A8" w:rsidP="00BE2495">
            <w:hyperlink r:id="rId394" w:history="1">
              <w:r w:rsidR="00BE2495" w:rsidRPr="004D1F62">
                <w:rPr>
                  <w:color w:val="0000FF"/>
                  <w:u w:val="single"/>
                </w:rPr>
                <w:t xml:space="preserve">Обезьянка с острова </w:t>
              </w:r>
              <w:proofErr w:type="spellStart"/>
              <w:r w:rsidR="00BE2495" w:rsidRPr="004D1F62">
                <w:rPr>
                  <w:color w:val="0000FF"/>
                  <w:u w:val="single"/>
                </w:rPr>
                <w:t>Саругасима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50458EB" wp14:editId="72D42408">
                  <wp:extent cx="123825" cy="114300"/>
                  <wp:effectExtent l="0" t="0" r="9525" b="0"/>
                  <wp:docPr id="210" name="Рисунок 2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785</w:t>
            </w:r>
          </w:p>
        </w:tc>
        <w:tc>
          <w:tcPr>
            <w:tcW w:w="5565" w:type="dxa"/>
            <w:vAlign w:val="center"/>
            <w:hideMark/>
          </w:tcPr>
          <w:p w:rsidR="00BE2495" w:rsidRPr="004D1F62" w:rsidRDefault="009F14A8" w:rsidP="00BE2495">
            <w:hyperlink r:id="rId395" w:history="1">
              <w:r w:rsidR="00BE2495" w:rsidRPr="004D1F62">
                <w:rPr>
                  <w:color w:val="0000FF"/>
                  <w:u w:val="single"/>
                </w:rPr>
                <w:t>Обезьянки в опере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A21B495" wp14:editId="1A1965B0">
                  <wp:extent cx="123825" cy="114300"/>
                  <wp:effectExtent l="0" t="0" r="9525" b="0"/>
                  <wp:docPr id="209" name="Рисунок 2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786</w:t>
            </w:r>
          </w:p>
        </w:tc>
        <w:tc>
          <w:tcPr>
            <w:tcW w:w="5565" w:type="dxa"/>
            <w:vAlign w:val="center"/>
            <w:hideMark/>
          </w:tcPr>
          <w:p w:rsidR="00BE2495" w:rsidRPr="004D1F62" w:rsidRDefault="009F14A8" w:rsidP="00BE2495">
            <w:hyperlink r:id="rId396" w:history="1">
              <w:r w:rsidR="00BE2495" w:rsidRPr="004D1F62">
                <w:rPr>
                  <w:color w:val="0000FF"/>
                  <w:u w:val="single"/>
                </w:rPr>
                <w:t>Обезьянки и грабители »</w:t>
              </w:r>
            </w:hyperlink>
            <w:r w:rsidR="00BE2495" w:rsidRPr="004D1F62">
              <w:t xml:space="preserve"> </w:t>
            </w:r>
            <w:hyperlink r:id="rId39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(1.62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8B5C1E4" wp14:editId="4FDC2E2E">
                  <wp:extent cx="123825" cy="114300"/>
                  <wp:effectExtent l="0" t="0" r="9525" b="0"/>
                  <wp:docPr id="208" name="Рисунок 2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787</w:t>
            </w:r>
          </w:p>
        </w:tc>
        <w:tc>
          <w:tcPr>
            <w:tcW w:w="5565" w:type="dxa"/>
            <w:vAlign w:val="center"/>
            <w:hideMark/>
          </w:tcPr>
          <w:p w:rsidR="00BE2495" w:rsidRPr="004D1F62" w:rsidRDefault="009F14A8" w:rsidP="00BE2495">
            <w:hyperlink r:id="rId398" w:history="1">
              <w:r w:rsidR="00BE2495" w:rsidRPr="004D1F62">
                <w:rPr>
                  <w:color w:val="0000FF"/>
                  <w:u w:val="single"/>
                </w:rPr>
                <w:t>Обезьянки, вперед!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CD3398E" wp14:editId="4E5405A1">
                  <wp:extent cx="123825" cy="114300"/>
                  <wp:effectExtent l="0" t="0" r="9525" b="0"/>
                  <wp:docPr id="207" name="Рисунок 2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788</w:t>
            </w:r>
          </w:p>
        </w:tc>
        <w:tc>
          <w:tcPr>
            <w:tcW w:w="5565" w:type="dxa"/>
            <w:vAlign w:val="center"/>
            <w:hideMark/>
          </w:tcPr>
          <w:p w:rsidR="00BE2495" w:rsidRPr="004D1F62" w:rsidRDefault="009F14A8" w:rsidP="00BE2495">
            <w:hyperlink r:id="rId399" w:history="1">
              <w:r w:rsidR="00BE2495" w:rsidRPr="004D1F62">
                <w:rPr>
                  <w:color w:val="0000FF"/>
                  <w:u w:val="single"/>
                </w:rPr>
                <w:t>Обида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FD10258" wp14:editId="6053AD1A">
                  <wp:extent cx="123825" cy="114300"/>
                  <wp:effectExtent l="0" t="0" r="9525" b="0"/>
                  <wp:docPr id="206" name="Рисунок 2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790</w:t>
            </w:r>
          </w:p>
        </w:tc>
        <w:tc>
          <w:tcPr>
            <w:tcW w:w="5565" w:type="dxa"/>
            <w:vAlign w:val="center"/>
            <w:hideMark/>
          </w:tcPr>
          <w:p w:rsidR="00BE2495" w:rsidRPr="004D1F62" w:rsidRDefault="009F14A8" w:rsidP="00BE2495">
            <w:hyperlink r:id="rId400" w:history="1">
              <w:proofErr w:type="spellStart"/>
              <w:r w:rsidR="00BE2495" w:rsidRPr="004D1F62">
                <w:rPr>
                  <w:color w:val="0000FF"/>
                  <w:u w:val="single"/>
                </w:rPr>
                <w:t>Огневушка-поскакушка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35FEEDD" wp14:editId="125B528E">
                  <wp:extent cx="123825" cy="114300"/>
                  <wp:effectExtent l="0" t="0" r="9525" b="0"/>
                  <wp:docPr id="205" name="Рисунок 2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794</w:t>
            </w:r>
          </w:p>
        </w:tc>
        <w:tc>
          <w:tcPr>
            <w:tcW w:w="5565" w:type="dxa"/>
            <w:vAlign w:val="center"/>
            <w:hideMark/>
          </w:tcPr>
          <w:p w:rsidR="00BE2495" w:rsidRPr="004D1F62" w:rsidRDefault="009F14A8" w:rsidP="00BE2495">
            <w:hyperlink r:id="rId401" w:history="1">
              <w:r w:rsidR="00BE2495" w:rsidRPr="004D1F62">
                <w:rPr>
                  <w:color w:val="0000FF"/>
                  <w:u w:val="single"/>
                </w:rPr>
                <w:t>Огуречная лошадка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7A03B0F" wp14:editId="09069089">
                  <wp:extent cx="123825" cy="114300"/>
                  <wp:effectExtent l="0" t="0" r="9525" b="0"/>
                  <wp:docPr id="204" name="Рисунок 2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797</w:t>
            </w:r>
          </w:p>
        </w:tc>
        <w:tc>
          <w:tcPr>
            <w:tcW w:w="5565" w:type="dxa"/>
            <w:vAlign w:val="center"/>
            <w:hideMark/>
          </w:tcPr>
          <w:p w:rsidR="00BE2495" w:rsidRPr="004D1F62" w:rsidRDefault="009F14A8" w:rsidP="00BE2495">
            <w:hyperlink r:id="rId402" w:history="1">
              <w:r w:rsidR="00BE2495" w:rsidRPr="004D1F62">
                <w:rPr>
                  <w:color w:val="0000FF"/>
                  <w:u w:val="single"/>
                </w:rPr>
                <w:t>Одна лошадка белая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CBB3939" wp14:editId="058F0877">
                  <wp:extent cx="123825" cy="114300"/>
                  <wp:effectExtent l="0" t="0" r="9525" b="0"/>
                  <wp:docPr id="203" name="Рисунок 2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800</w:t>
            </w:r>
          </w:p>
        </w:tc>
        <w:tc>
          <w:tcPr>
            <w:tcW w:w="5565" w:type="dxa"/>
            <w:vAlign w:val="center"/>
            <w:hideMark/>
          </w:tcPr>
          <w:p w:rsidR="00BE2495" w:rsidRPr="004D1F62" w:rsidRDefault="009F14A8" w:rsidP="00BE2495">
            <w:hyperlink r:id="rId403" w:history="1">
              <w:r w:rsidR="00BE2495" w:rsidRPr="004D1F62">
                <w:rPr>
                  <w:color w:val="0000FF"/>
                  <w:u w:val="single"/>
                </w:rPr>
                <w:t>Однажды утром »</w:t>
              </w:r>
            </w:hyperlink>
            <w:r w:rsidR="00BE2495" w:rsidRPr="004D1F62">
              <w:t xml:space="preserve"> </w:t>
            </w:r>
            <w:hyperlink r:id="rId40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(4.72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7ADD506" wp14:editId="32D203A6">
                  <wp:extent cx="123825" cy="114300"/>
                  <wp:effectExtent l="0" t="0" r="9525" b="0"/>
                  <wp:docPr id="202" name="Рисунок 2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802</w:t>
            </w:r>
          </w:p>
        </w:tc>
        <w:tc>
          <w:tcPr>
            <w:tcW w:w="5565" w:type="dxa"/>
            <w:vAlign w:val="center"/>
            <w:hideMark/>
          </w:tcPr>
          <w:p w:rsidR="00BE2495" w:rsidRPr="004D1F62" w:rsidRDefault="009F14A8" w:rsidP="00BE2495">
            <w:hyperlink r:id="rId405" w:history="1">
              <w:r w:rsidR="00BE2495" w:rsidRPr="004D1F62">
                <w:rPr>
                  <w:color w:val="0000FF"/>
                  <w:u w:val="single"/>
                </w:rPr>
                <w:t>Ой, ребята, та-</w:t>
              </w:r>
              <w:proofErr w:type="spellStart"/>
              <w:r w:rsidR="00BE2495" w:rsidRPr="004D1F62">
                <w:rPr>
                  <w:color w:val="0000FF"/>
                  <w:u w:val="single"/>
                </w:rPr>
                <w:t>ра</w:t>
              </w:r>
              <w:proofErr w:type="spellEnd"/>
              <w:r w:rsidR="00BE2495" w:rsidRPr="004D1F62">
                <w:rPr>
                  <w:color w:val="0000FF"/>
                  <w:u w:val="single"/>
                </w:rPr>
                <w:t>-</w:t>
              </w:r>
              <w:proofErr w:type="spellStart"/>
              <w:r w:rsidR="00BE2495" w:rsidRPr="004D1F62">
                <w:rPr>
                  <w:color w:val="0000FF"/>
                  <w:u w:val="single"/>
                </w:rPr>
                <w:t>ра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3F3BF50" wp14:editId="08FF1531">
                  <wp:extent cx="123825" cy="114300"/>
                  <wp:effectExtent l="0" t="0" r="9525" b="0"/>
                  <wp:docPr id="201" name="Рисунок 2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808</w:t>
            </w:r>
          </w:p>
        </w:tc>
        <w:tc>
          <w:tcPr>
            <w:tcW w:w="5565" w:type="dxa"/>
            <w:vAlign w:val="center"/>
            <w:hideMark/>
          </w:tcPr>
          <w:p w:rsidR="00BE2495" w:rsidRPr="004D1F62" w:rsidRDefault="009F14A8" w:rsidP="00BE2495">
            <w:hyperlink r:id="rId406" w:history="1">
              <w:r w:rsidR="00BE2495" w:rsidRPr="004D1F62">
                <w:rPr>
                  <w:color w:val="0000FF"/>
                  <w:u w:val="single"/>
                </w:rPr>
                <w:t>Он попался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E75E373" wp14:editId="5BA367E6">
                  <wp:extent cx="123825" cy="114300"/>
                  <wp:effectExtent l="0" t="0" r="9525" b="0"/>
                  <wp:docPr id="200" name="Рисунок 2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810</w:t>
            </w:r>
          </w:p>
        </w:tc>
        <w:tc>
          <w:tcPr>
            <w:tcW w:w="5565" w:type="dxa"/>
            <w:vAlign w:val="center"/>
            <w:hideMark/>
          </w:tcPr>
          <w:p w:rsidR="00BE2495" w:rsidRPr="004D1F62" w:rsidRDefault="009F14A8" w:rsidP="00BE2495">
            <w:hyperlink r:id="rId407" w:history="1">
              <w:r w:rsidR="00BE2495" w:rsidRPr="004D1F62">
                <w:rPr>
                  <w:color w:val="0000FF"/>
                  <w:u w:val="single"/>
                </w:rPr>
                <w:t>Опять двойка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CB6DADC" wp14:editId="3DF72BC6">
                  <wp:extent cx="123825" cy="114300"/>
                  <wp:effectExtent l="0" t="0" r="9525" b="0"/>
                  <wp:docPr id="199" name="Рисунок 1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811</w:t>
            </w:r>
          </w:p>
        </w:tc>
        <w:tc>
          <w:tcPr>
            <w:tcW w:w="5565" w:type="dxa"/>
            <w:vAlign w:val="center"/>
            <w:hideMark/>
          </w:tcPr>
          <w:p w:rsidR="00BE2495" w:rsidRPr="004D1F62" w:rsidRDefault="009F14A8" w:rsidP="00BE2495">
            <w:hyperlink r:id="rId408" w:history="1">
              <w:r w:rsidR="00BE2495" w:rsidRPr="004D1F62">
                <w:rPr>
                  <w:color w:val="0000FF"/>
                  <w:u w:val="single"/>
                </w:rPr>
                <w:t>Оранжевое горлышко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F4AEBD0" wp14:editId="38455591">
                  <wp:extent cx="123825" cy="114300"/>
                  <wp:effectExtent l="0" t="0" r="9525" b="0"/>
                  <wp:docPr id="198" name="Рисунок 1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815</w:t>
            </w:r>
          </w:p>
        </w:tc>
        <w:tc>
          <w:tcPr>
            <w:tcW w:w="5565" w:type="dxa"/>
            <w:vAlign w:val="center"/>
            <w:hideMark/>
          </w:tcPr>
          <w:p w:rsidR="00BE2495" w:rsidRPr="004D1F62" w:rsidRDefault="009F14A8" w:rsidP="00BE2495">
            <w:hyperlink r:id="rId409" w:history="1">
              <w:r w:rsidR="00BE2495" w:rsidRPr="004D1F62">
                <w:rPr>
                  <w:color w:val="0000FF"/>
                  <w:u w:val="single"/>
                </w:rPr>
                <w:t>Орлиное перо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13FCCE2" wp14:editId="17A3E7B9">
                  <wp:extent cx="123825" cy="114300"/>
                  <wp:effectExtent l="0" t="0" r="9525" b="0"/>
                  <wp:docPr id="197" name="Рисунок 1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818</w:t>
            </w:r>
          </w:p>
        </w:tc>
        <w:tc>
          <w:tcPr>
            <w:tcW w:w="5565" w:type="dxa"/>
            <w:vAlign w:val="center"/>
            <w:hideMark/>
          </w:tcPr>
          <w:p w:rsidR="00BE2495" w:rsidRPr="004D1F62" w:rsidRDefault="009F14A8" w:rsidP="00BE2495">
            <w:hyperlink r:id="rId410" w:history="1">
              <w:r w:rsidR="00BE2495" w:rsidRPr="004D1F62">
                <w:rPr>
                  <w:color w:val="0000FF"/>
                  <w:u w:val="single"/>
                </w:rPr>
                <w:t>Осенняя встреча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7EF266A" wp14:editId="2CA1B38F">
                  <wp:extent cx="123825" cy="114300"/>
                  <wp:effectExtent l="0" t="0" r="9525" b="0"/>
                  <wp:docPr id="196" name="Рисунок 1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821</w:t>
            </w:r>
          </w:p>
        </w:tc>
        <w:tc>
          <w:tcPr>
            <w:tcW w:w="5565" w:type="dxa"/>
            <w:vAlign w:val="center"/>
            <w:hideMark/>
          </w:tcPr>
          <w:p w:rsidR="00BE2495" w:rsidRPr="004D1F62" w:rsidRDefault="009F14A8" w:rsidP="00BE2495">
            <w:hyperlink r:id="rId411" w:history="1">
              <w:r w:rsidR="00BE2495" w:rsidRPr="004D1F62">
                <w:rPr>
                  <w:color w:val="0000FF"/>
                  <w:u w:val="single"/>
                </w:rPr>
                <w:t>Осторожно, обезьянки! »</w:t>
              </w:r>
            </w:hyperlink>
            <w:r w:rsidR="00BE2495" w:rsidRPr="004D1F62">
              <w:t xml:space="preserve"> </w:t>
            </w:r>
            <w:hyperlink r:id="rId41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(2.61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454FB51" wp14:editId="4B39F2CB">
                  <wp:extent cx="123825" cy="114300"/>
                  <wp:effectExtent l="0" t="0" r="9525" b="0"/>
                  <wp:docPr id="195" name="Рисунок 1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822</w:t>
            </w:r>
          </w:p>
        </w:tc>
        <w:tc>
          <w:tcPr>
            <w:tcW w:w="5565" w:type="dxa"/>
            <w:vAlign w:val="center"/>
            <w:hideMark/>
          </w:tcPr>
          <w:p w:rsidR="00BE2495" w:rsidRPr="004D1F62" w:rsidRDefault="009F14A8" w:rsidP="00BE2495">
            <w:hyperlink r:id="rId413" w:history="1">
              <w:r w:rsidR="00BE2495" w:rsidRPr="004D1F62">
                <w:rPr>
                  <w:color w:val="0000FF"/>
                  <w:u w:val="single"/>
                </w:rPr>
                <w:t>Осторожно, щука!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A8E6AB8" wp14:editId="34A0E46B">
                  <wp:extent cx="123825" cy="114300"/>
                  <wp:effectExtent l="0" t="0" r="9525" b="0"/>
                  <wp:docPr id="194" name="Рисунок 1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825</w:t>
            </w:r>
          </w:p>
        </w:tc>
        <w:tc>
          <w:tcPr>
            <w:tcW w:w="5565" w:type="dxa"/>
            <w:vAlign w:val="center"/>
            <w:hideMark/>
          </w:tcPr>
          <w:p w:rsidR="00BE2495" w:rsidRPr="004D1F62" w:rsidRDefault="009F14A8" w:rsidP="00BE2495">
            <w:hyperlink r:id="rId414" w:history="1">
              <w:r w:rsidR="00BE2495" w:rsidRPr="004D1F62">
                <w:rPr>
                  <w:color w:val="0000FF"/>
                  <w:u w:val="single"/>
                </w:rPr>
                <w:t>От двух до пяти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0DC82B5" wp14:editId="168F1C11">
                  <wp:extent cx="123825" cy="114300"/>
                  <wp:effectExtent l="0" t="0" r="9525" b="0"/>
                  <wp:docPr id="193" name="Рисунок 1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833</w:t>
            </w:r>
          </w:p>
        </w:tc>
        <w:tc>
          <w:tcPr>
            <w:tcW w:w="5565" w:type="dxa"/>
            <w:vAlign w:val="center"/>
            <w:hideMark/>
          </w:tcPr>
          <w:p w:rsidR="00BE2495" w:rsidRPr="004D1F62" w:rsidRDefault="009F14A8" w:rsidP="00BE2495">
            <w:hyperlink r:id="rId415" w:history="1">
              <w:r w:rsidR="00BE2495" w:rsidRPr="004D1F62">
                <w:rPr>
                  <w:color w:val="0000FF"/>
                  <w:u w:val="single"/>
                </w:rPr>
                <w:t>Ох и Ах »</w:t>
              </w:r>
            </w:hyperlink>
            <w:r w:rsidR="00BE2495" w:rsidRPr="004D1F62">
              <w:t xml:space="preserve"> </w:t>
            </w:r>
            <w:hyperlink r:id="rId416"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(1.89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5BA07D8" wp14:editId="0CCBB560">
                  <wp:extent cx="123825" cy="114300"/>
                  <wp:effectExtent l="0" t="0" r="9525" b="0"/>
                  <wp:docPr id="192" name="Рисунок 1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834</w:t>
            </w:r>
          </w:p>
        </w:tc>
        <w:tc>
          <w:tcPr>
            <w:tcW w:w="5565" w:type="dxa"/>
            <w:vAlign w:val="center"/>
            <w:hideMark/>
          </w:tcPr>
          <w:p w:rsidR="00BE2495" w:rsidRPr="004D1F62" w:rsidRDefault="009F14A8" w:rsidP="00BE2495">
            <w:hyperlink r:id="rId417" w:history="1">
              <w:r w:rsidR="00BE2495" w:rsidRPr="004D1F62">
                <w:rPr>
                  <w:color w:val="0000FF"/>
                  <w:u w:val="single"/>
                </w:rPr>
                <w:t>Ох и Ах идут в поход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C1C764D" wp14:editId="6AF36853">
                  <wp:extent cx="123825" cy="114300"/>
                  <wp:effectExtent l="0" t="0" r="9525" b="0"/>
                  <wp:docPr id="191" name="Рисунок 1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840</w:t>
            </w:r>
          </w:p>
        </w:tc>
        <w:tc>
          <w:tcPr>
            <w:tcW w:w="5565" w:type="dxa"/>
            <w:vAlign w:val="center"/>
            <w:hideMark/>
          </w:tcPr>
          <w:p w:rsidR="00BE2495" w:rsidRPr="004D1F62" w:rsidRDefault="009F14A8" w:rsidP="00BE2495">
            <w:hyperlink r:id="rId418" w:history="1">
              <w:r w:rsidR="00BE2495" w:rsidRPr="004D1F62">
                <w:rPr>
                  <w:color w:val="0000FF"/>
                  <w:u w:val="single"/>
                </w:rPr>
                <w:t>Охотничье ружье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784200C" wp14:editId="22CE5F3A">
                  <wp:extent cx="123825" cy="114300"/>
                  <wp:effectExtent l="0" t="0" r="9525" b="0"/>
                  <wp:docPr id="190" name="Рисунок 1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841</w:t>
            </w:r>
          </w:p>
        </w:tc>
        <w:tc>
          <w:tcPr>
            <w:tcW w:w="5565" w:type="dxa"/>
            <w:vAlign w:val="center"/>
            <w:hideMark/>
          </w:tcPr>
          <w:p w:rsidR="00BE2495" w:rsidRPr="004D1F62" w:rsidRDefault="009F14A8" w:rsidP="00BE2495">
            <w:hyperlink r:id="rId419" w:history="1">
              <w:r w:rsidR="00BE2495" w:rsidRPr="004D1F62">
                <w:rPr>
                  <w:color w:val="0000FF"/>
                  <w:u w:val="single"/>
                </w:rPr>
                <w:t>Павлиний хвост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7968857" wp14:editId="24F949B9">
                  <wp:extent cx="123825" cy="114300"/>
                  <wp:effectExtent l="0" t="0" r="9525" b="0"/>
                  <wp:docPr id="189" name="Рисунок 1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846</w:t>
            </w:r>
          </w:p>
        </w:tc>
        <w:tc>
          <w:tcPr>
            <w:tcW w:w="5565" w:type="dxa"/>
            <w:vAlign w:val="center"/>
            <w:hideMark/>
          </w:tcPr>
          <w:p w:rsidR="00BE2495" w:rsidRPr="004D1F62" w:rsidRDefault="009F14A8" w:rsidP="00BE2495">
            <w:hyperlink r:id="rId420" w:history="1">
              <w:r w:rsidR="00BE2495" w:rsidRPr="004D1F62">
                <w:rPr>
                  <w:color w:val="0000FF"/>
                  <w:u w:val="single"/>
                </w:rPr>
                <w:t xml:space="preserve">Паровозик из </w:t>
              </w:r>
              <w:proofErr w:type="spellStart"/>
              <w:r w:rsidR="00BE2495" w:rsidRPr="004D1F62">
                <w:rPr>
                  <w:color w:val="0000FF"/>
                  <w:u w:val="single"/>
                </w:rPr>
                <w:t>Ромашково</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3DA82B2" wp14:editId="50D4C2D3">
                  <wp:extent cx="123825" cy="114300"/>
                  <wp:effectExtent l="0" t="0" r="9525" b="0"/>
                  <wp:docPr id="188" name="Рисунок 1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852</w:t>
            </w:r>
          </w:p>
        </w:tc>
        <w:tc>
          <w:tcPr>
            <w:tcW w:w="5565" w:type="dxa"/>
            <w:vAlign w:val="center"/>
            <w:hideMark/>
          </w:tcPr>
          <w:p w:rsidR="00BE2495" w:rsidRPr="004D1F62" w:rsidRDefault="009F14A8" w:rsidP="00BE2495">
            <w:hyperlink r:id="rId421" w:history="1">
              <w:r w:rsidR="00BE2495" w:rsidRPr="004D1F62">
                <w:rPr>
                  <w:color w:val="0000FF"/>
                  <w:u w:val="single"/>
                </w:rPr>
                <w:t>Первая скрипка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CC10288" wp14:editId="238AE9B5">
                  <wp:extent cx="123825" cy="114300"/>
                  <wp:effectExtent l="0" t="0" r="9525" b="0"/>
                  <wp:docPr id="187" name="Рисунок 1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853</w:t>
            </w:r>
          </w:p>
        </w:tc>
        <w:tc>
          <w:tcPr>
            <w:tcW w:w="5565" w:type="dxa"/>
            <w:vAlign w:val="center"/>
            <w:hideMark/>
          </w:tcPr>
          <w:p w:rsidR="00BE2495" w:rsidRPr="004D1F62" w:rsidRDefault="009F14A8" w:rsidP="00BE2495">
            <w:hyperlink r:id="rId422" w:history="1">
              <w:r w:rsidR="00BE2495" w:rsidRPr="004D1F62">
                <w:rPr>
                  <w:color w:val="0000FF"/>
                  <w:u w:val="single"/>
                </w:rPr>
                <w:t>Первый автограф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36904BC" wp14:editId="1EE7939D">
                  <wp:extent cx="123825" cy="114300"/>
                  <wp:effectExtent l="0" t="0" r="9525" b="0"/>
                  <wp:docPr id="186" name="Рисунок 1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854</w:t>
            </w:r>
          </w:p>
        </w:tc>
        <w:tc>
          <w:tcPr>
            <w:tcW w:w="5565" w:type="dxa"/>
            <w:vAlign w:val="center"/>
            <w:hideMark/>
          </w:tcPr>
          <w:p w:rsidR="00BE2495" w:rsidRPr="004D1F62" w:rsidRDefault="009F14A8" w:rsidP="00BE2495">
            <w:hyperlink r:id="rId423" w:history="1">
              <w:r w:rsidR="00BE2495" w:rsidRPr="004D1F62">
                <w:rPr>
                  <w:color w:val="0000FF"/>
                  <w:u w:val="single"/>
                </w:rPr>
                <w:t>Первый урок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C956EF8" wp14:editId="5BCEDD29">
                  <wp:extent cx="123825" cy="114300"/>
                  <wp:effectExtent l="0" t="0" r="9525" b="0"/>
                  <wp:docPr id="185" name="Рисунок 1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867</w:t>
            </w:r>
          </w:p>
        </w:tc>
        <w:tc>
          <w:tcPr>
            <w:tcW w:w="5565" w:type="dxa"/>
            <w:vAlign w:val="center"/>
            <w:hideMark/>
          </w:tcPr>
          <w:p w:rsidR="00BE2495" w:rsidRPr="004D1F62" w:rsidRDefault="009F14A8" w:rsidP="00BE2495">
            <w:hyperlink r:id="rId424" w:history="1">
              <w:r w:rsidR="00BE2495" w:rsidRPr="004D1F62">
                <w:rPr>
                  <w:color w:val="0000FF"/>
                  <w:u w:val="single"/>
                </w:rPr>
                <w:t>Песенка мышонка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1927F31" wp14:editId="7C266545">
                  <wp:extent cx="123825" cy="114300"/>
                  <wp:effectExtent l="0" t="0" r="9525" b="0"/>
                  <wp:docPr id="184" name="Рисунок 1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877</w:t>
            </w:r>
          </w:p>
        </w:tc>
        <w:tc>
          <w:tcPr>
            <w:tcW w:w="5565" w:type="dxa"/>
            <w:vAlign w:val="center"/>
            <w:hideMark/>
          </w:tcPr>
          <w:p w:rsidR="00BE2495" w:rsidRPr="004D1F62" w:rsidRDefault="009F14A8" w:rsidP="00BE2495">
            <w:hyperlink r:id="rId425" w:history="1">
              <w:r w:rsidR="00BE2495" w:rsidRPr="004D1F62">
                <w:rPr>
                  <w:color w:val="0000FF"/>
                  <w:u w:val="single"/>
                </w:rPr>
                <w:t>Петух и боярин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726C60F" wp14:editId="55892E8D">
                  <wp:extent cx="123825" cy="114300"/>
                  <wp:effectExtent l="0" t="0" r="9525" b="0"/>
                  <wp:docPr id="183" name="Рисунок 1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878</w:t>
            </w:r>
          </w:p>
        </w:tc>
        <w:tc>
          <w:tcPr>
            <w:tcW w:w="5565" w:type="dxa"/>
            <w:vAlign w:val="center"/>
            <w:hideMark/>
          </w:tcPr>
          <w:p w:rsidR="00BE2495" w:rsidRPr="004D1F62" w:rsidRDefault="009F14A8" w:rsidP="00BE2495">
            <w:hyperlink r:id="rId426" w:history="1">
              <w:r w:rsidR="00BE2495" w:rsidRPr="004D1F62">
                <w:rPr>
                  <w:color w:val="0000FF"/>
                  <w:u w:val="single"/>
                </w:rPr>
                <w:t>Петух и краски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E2EFF7D" wp14:editId="0C0C2F69">
                  <wp:extent cx="123825" cy="114300"/>
                  <wp:effectExtent l="0" t="0" r="9525" b="0"/>
                  <wp:docPr id="182" name="Рисунок 1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879</w:t>
            </w:r>
          </w:p>
        </w:tc>
        <w:tc>
          <w:tcPr>
            <w:tcW w:w="5565" w:type="dxa"/>
            <w:vAlign w:val="center"/>
            <w:hideMark/>
          </w:tcPr>
          <w:p w:rsidR="00BE2495" w:rsidRPr="004D1F62" w:rsidRDefault="009F14A8" w:rsidP="00BE2495">
            <w:hyperlink r:id="rId427" w:history="1">
              <w:r w:rsidR="00BE2495" w:rsidRPr="004D1F62">
                <w:rPr>
                  <w:color w:val="0000FF"/>
                  <w:u w:val="single"/>
                </w:rPr>
                <w:t>Петушок-золотой гребешок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A58315F" wp14:editId="446AD437">
                  <wp:extent cx="123825" cy="114300"/>
                  <wp:effectExtent l="0" t="0" r="9525" b="0"/>
                  <wp:docPr id="181" name="Рисунок 1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880</w:t>
            </w:r>
          </w:p>
        </w:tc>
        <w:tc>
          <w:tcPr>
            <w:tcW w:w="5565" w:type="dxa"/>
            <w:vAlign w:val="center"/>
            <w:hideMark/>
          </w:tcPr>
          <w:p w:rsidR="00BE2495" w:rsidRPr="004D1F62" w:rsidRDefault="009F14A8" w:rsidP="00BE2495">
            <w:hyperlink r:id="rId428" w:history="1">
              <w:r w:rsidR="00BE2495" w:rsidRPr="004D1F62">
                <w:rPr>
                  <w:color w:val="0000FF"/>
                  <w:u w:val="single"/>
                </w:rPr>
                <w:t>Петя и волк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3C1BC39" wp14:editId="6A5EBCD5">
                  <wp:extent cx="123825" cy="114300"/>
                  <wp:effectExtent l="0" t="0" r="9525" b="0"/>
                  <wp:docPr id="180" name="Рисунок 1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882</w:t>
            </w:r>
          </w:p>
        </w:tc>
        <w:tc>
          <w:tcPr>
            <w:tcW w:w="5565" w:type="dxa"/>
            <w:vAlign w:val="center"/>
            <w:hideMark/>
          </w:tcPr>
          <w:p w:rsidR="00BE2495" w:rsidRPr="004D1F62" w:rsidRDefault="009F14A8" w:rsidP="00BE2495">
            <w:hyperlink r:id="rId429" w:history="1">
              <w:r w:rsidR="00BE2495" w:rsidRPr="004D1F62">
                <w:rPr>
                  <w:color w:val="0000FF"/>
                  <w:u w:val="single"/>
                </w:rPr>
                <w:t>Петя-петушок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3F7EAA4" wp14:editId="68F17928">
                  <wp:extent cx="123825" cy="114300"/>
                  <wp:effectExtent l="0" t="0" r="9525" b="0"/>
                  <wp:docPr id="179" name="Рисунок 1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883</w:t>
            </w:r>
          </w:p>
        </w:tc>
        <w:tc>
          <w:tcPr>
            <w:tcW w:w="5565" w:type="dxa"/>
            <w:vAlign w:val="center"/>
            <w:hideMark/>
          </w:tcPr>
          <w:p w:rsidR="00BE2495" w:rsidRPr="004D1F62" w:rsidRDefault="009F14A8" w:rsidP="00BE2495">
            <w:hyperlink r:id="rId430" w:history="1">
              <w:r w:rsidR="00BE2495" w:rsidRPr="004D1F62">
                <w:rPr>
                  <w:color w:val="0000FF"/>
                  <w:u w:val="single"/>
                </w:rPr>
                <w:t>Пилюля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C5AA8E6" wp14:editId="3D0E6DC6">
                  <wp:extent cx="123825" cy="114300"/>
                  <wp:effectExtent l="0" t="0" r="9525" b="0"/>
                  <wp:docPr id="178" name="Рисунок 1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884</w:t>
            </w:r>
          </w:p>
        </w:tc>
        <w:tc>
          <w:tcPr>
            <w:tcW w:w="5565" w:type="dxa"/>
            <w:vAlign w:val="center"/>
            <w:hideMark/>
          </w:tcPr>
          <w:p w:rsidR="00BE2495" w:rsidRPr="004D1F62" w:rsidRDefault="009F14A8" w:rsidP="00BE2495">
            <w:hyperlink r:id="rId431" w:history="1">
              <w:r w:rsidR="00BE2495" w:rsidRPr="004D1F62">
                <w:rPr>
                  <w:color w:val="0000FF"/>
                  <w:u w:val="single"/>
                </w:rPr>
                <w:t>Пингвины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4C5A536" wp14:editId="4D5FE06F">
                  <wp:extent cx="123825" cy="114300"/>
                  <wp:effectExtent l="0" t="0" r="9525" b="0"/>
                  <wp:docPr id="177" name="Рисунок 1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885</w:t>
            </w:r>
          </w:p>
        </w:tc>
        <w:tc>
          <w:tcPr>
            <w:tcW w:w="5565" w:type="dxa"/>
            <w:vAlign w:val="center"/>
            <w:hideMark/>
          </w:tcPr>
          <w:p w:rsidR="00BE2495" w:rsidRPr="004D1F62" w:rsidRDefault="009F14A8" w:rsidP="00BE2495">
            <w:hyperlink r:id="rId432" w:history="1">
              <w:r w:rsidR="00BE2495" w:rsidRPr="004D1F62">
                <w:rPr>
                  <w:color w:val="0000FF"/>
                  <w:u w:val="single"/>
                </w:rPr>
                <w:t>Пирожок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43BB2C80" wp14:editId="7EA6FBCB">
                  <wp:extent cx="123825" cy="114300"/>
                  <wp:effectExtent l="0" t="0" r="9525" b="0"/>
                  <wp:docPr id="176" name="Рисунок 1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888</w:t>
            </w:r>
          </w:p>
        </w:tc>
        <w:tc>
          <w:tcPr>
            <w:tcW w:w="5565" w:type="dxa"/>
            <w:vAlign w:val="center"/>
            <w:hideMark/>
          </w:tcPr>
          <w:p w:rsidR="00BE2495" w:rsidRPr="004D1F62" w:rsidRDefault="009F14A8" w:rsidP="00BE2495">
            <w:hyperlink r:id="rId433" w:history="1">
              <w:r w:rsidR="00BE2495" w:rsidRPr="004D1F62">
                <w:rPr>
                  <w:color w:val="0000FF"/>
                  <w:u w:val="single"/>
                </w:rPr>
                <w:t>Пластилиновый ежик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1C3124B" wp14:editId="03A17302">
                  <wp:extent cx="123825" cy="114300"/>
                  <wp:effectExtent l="0" t="0" r="9525" b="0"/>
                  <wp:docPr id="175" name="Рисунок 1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892</w:t>
            </w:r>
          </w:p>
        </w:tc>
        <w:tc>
          <w:tcPr>
            <w:tcW w:w="5565" w:type="dxa"/>
            <w:vAlign w:val="center"/>
            <w:hideMark/>
          </w:tcPr>
          <w:p w:rsidR="00BE2495" w:rsidRPr="004D1F62" w:rsidRDefault="009F14A8" w:rsidP="00BE2495">
            <w:hyperlink r:id="rId434" w:history="1">
              <w:r w:rsidR="00BE2495" w:rsidRPr="004D1F62">
                <w:rPr>
                  <w:color w:val="0000FF"/>
                  <w:u w:val="single"/>
                </w:rPr>
                <w:t xml:space="preserve">По следам </w:t>
              </w:r>
              <w:proofErr w:type="spellStart"/>
              <w:r w:rsidR="00BE2495" w:rsidRPr="004D1F62">
                <w:rPr>
                  <w:color w:val="0000FF"/>
                  <w:u w:val="single"/>
                </w:rPr>
                <w:t>Бамбра</w:t>
              </w:r>
              <w:proofErr w:type="spellEnd"/>
              <w:r w:rsidR="00BE2495" w:rsidRPr="004D1F62">
                <w:rPr>
                  <w:color w:val="0000FF"/>
                  <w:u w:val="single"/>
                </w:rPr>
                <w:t xml:space="preserve"> »</w:t>
              </w:r>
            </w:hyperlink>
            <w:r w:rsidR="00BE2495" w:rsidRPr="004D1F62">
              <w:t xml:space="preserve"> </w:t>
            </w:r>
            <w:hyperlink r:id="rId435"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(1.45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19382EA" wp14:editId="6312047A">
                  <wp:extent cx="123825" cy="114300"/>
                  <wp:effectExtent l="0" t="0" r="9525" b="0"/>
                  <wp:docPr id="174" name="Рисунок 1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898</w:t>
            </w:r>
          </w:p>
        </w:tc>
        <w:tc>
          <w:tcPr>
            <w:tcW w:w="5565" w:type="dxa"/>
            <w:vAlign w:val="center"/>
            <w:hideMark/>
          </w:tcPr>
          <w:p w:rsidR="00BE2495" w:rsidRPr="004D1F62" w:rsidRDefault="009F14A8" w:rsidP="00BE2495">
            <w:hyperlink r:id="rId436" w:history="1">
              <w:r w:rsidR="00BE2495" w:rsidRPr="004D1F62">
                <w:rPr>
                  <w:color w:val="0000FF"/>
                  <w:u w:val="single"/>
                </w:rPr>
                <w:t>Подарок для самого слабого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0248664" wp14:editId="74448EA7">
                  <wp:extent cx="123825" cy="114300"/>
                  <wp:effectExtent l="0" t="0" r="9525" b="0"/>
                  <wp:docPr id="173" name="Рисунок 1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914</w:t>
            </w:r>
          </w:p>
        </w:tc>
        <w:tc>
          <w:tcPr>
            <w:tcW w:w="5565" w:type="dxa"/>
            <w:vAlign w:val="center"/>
            <w:hideMark/>
          </w:tcPr>
          <w:p w:rsidR="00BE2495" w:rsidRPr="004D1F62" w:rsidRDefault="009F14A8" w:rsidP="00BE2495">
            <w:hyperlink r:id="rId437" w:history="1">
              <w:r w:rsidR="00BE2495" w:rsidRPr="004D1F62">
                <w:rPr>
                  <w:color w:val="0000FF"/>
                  <w:u w:val="single"/>
                </w:rPr>
                <w:t>Пони бегает по кругу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09EDBDD" wp14:editId="59657896">
                  <wp:extent cx="123825" cy="114300"/>
                  <wp:effectExtent l="0" t="0" r="9525" b="0"/>
                  <wp:docPr id="172" name="Рисунок 1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915</w:t>
            </w:r>
          </w:p>
        </w:tc>
        <w:tc>
          <w:tcPr>
            <w:tcW w:w="5565" w:type="dxa"/>
            <w:vAlign w:val="center"/>
            <w:hideMark/>
          </w:tcPr>
          <w:p w:rsidR="00BE2495" w:rsidRPr="004D1F62" w:rsidRDefault="009F14A8" w:rsidP="00BE2495">
            <w:hyperlink r:id="rId438" w:history="1">
              <w:r w:rsidR="00BE2495" w:rsidRPr="004D1F62">
                <w:rPr>
                  <w:color w:val="0000FF"/>
                  <w:u w:val="single"/>
                </w:rPr>
                <w:t>Попался, который кусался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9D6D9C8" wp14:editId="526D9C68">
                  <wp:extent cx="123825" cy="114300"/>
                  <wp:effectExtent l="0" t="0" r="9525" b="0"/>
                  <wp:docPr id="171" name="Рисунок 1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917</w:t>
            </w:r>
          </w:p>
        </w:tc>
        <w:tc>
          <w:tcPr>
            <w:tcW w:w="5565" w:type="dxa"/>
            <w:vAlign w:val="center"/>
            <w:hideMark/>
          </w:tcPr>
          <w:p w:rsidR="00BE2495" w:rsidRPr="004D1F62" w:rsidRDefault="009F14A8" w:rsidP="00BE2495">
            <w:hyperlink r:id="rId439" w:history="1">
              <w:r w:rsidR="00BE2495" w:rsidRPr="004D1F62">
                <w:rPr>
                  <w:color w:val="0000FF"/>
                  <w:u w:val="single"/>
                </w:rPr>
                <w:t>Поросенок в колючей шубке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0149B6C" wp14:editId="619B7CC9">
                  <wp:extent cx="123825" cy="114300"/>
                  <wp:effectExtent l="0" t="0" r="9525" b="0"/>
                  <wp:docPr id="170" name="Рисунок 1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920</w:t>
            </w:r>
          </w:p>
        </w:tc>
        <w:tc>
          <w:tcPr>
            <w:tcW w:w="5565" w:type="dxa"/>
            <w:vAlign w:val="center"/>
            <w:hideMark/>
          </w:tcPr>
          <w:p w:rsidR="00BE2495" w:rsidRPr="004D1F62" w:rsidRDefault="009F14A8" w:rsidP="00BE2495">
            <w:hyperlink r:id="rId440" w:history="1">
              <w:r w:rsidR="00BE2495" w:rsidRPr="004D1F62">
                <w:rPr>
                  <w:color w:val="0000FF"/>
                  <w:u w:val="single"/>
                </w:rPr>
                <w:t>Последние волшебники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9215A1F" wp14:editId="2F8B20B1">
                  <wp:extent cx="123825" cy="114300"/>
                  <wp:effectExtent l="0" t="0" r="9525" b="0"/>
                  <wp:docPr id="169" name="Рисунок 1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921</w:t>
            </w:r>
          </w:p>
        </w:tc>
        <w:tc>
          <w:tcPr>
            <w:tcW w:w="5565" w:type="dxa"/>
            <w:vAlign w:val="center"/>
            <w:hideMark/>
          </w:tcPr>
          <w:p w:rsidR="00BE2495" w:rsidRPr="004D1F62" w:rsidRDefault="009F14A8" w:rsidP="00BE2495">
            <w:hyperlink r:id="rId441" w:history="1">
              <w:r w:rsidR="00BE2495" w:rsidRPr="004D1F62">
                <w:rPr>
                  <w:color w:val="0000FF"/>
                  <w:u w:val="single"/>
                </w:rPr>
                <w:t>Последний лепесток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3784591" wp14:editId="581191F5">
                  <wp:extent cx="123825" cy="114300"/>
                  <wp:effectExtent l="0" t="0" r="9525" b="0"/>
                  <wp:docPr id="168" name="Рисунок 1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931</w:t>
            </w:r>
          </w:p>
        </w:tc>
        <w:tc>
          <w:tcPr>
            <w:tcW w:w="5565" w:type="dxa"/>
            <w:vAlign w:val="center"/>
            <w:hideMark/>
          </w:tcPr>
          <w:p w:rsidR="00BE2495" w:rsidRPr="004D1F62" w:rsidRDefault="009F14A8" w:rsidP="00BE2495">
            <w:hyperlink r:id="rId442" w:history="1">
              <w:r w:rsidR="00BE2495" w:rsidRPr="004D1F62">
                <w:rPr>
                  <w:color w:val="0000FF"/>
                  <w:u w:val="single"/>
                </w:rPr>
                <w:t>Почему ослик заупрямился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EB4E9A1" wp14:editId="4D7389D3">
                  <wp:extent cx="123825" cy="114300"/>
                  <wp:effectExtent l="0" t="0" r="9525" b="0"/>
                  <wp:docPr id="167" name="Рисунок 1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934</w:t>
            </w:r>
          </w:p>
        </w:tc>
        <w:tc>
          <w:tcPr>
            <w:tcW w:w="5565" w:type="dxa"/>
            <w:vAlign w:val="center"/>
            <w:hideMark/>
          </w:tcPr>
          <w:p w:rsidR="00BE2495" w:rsidRPr="004D1F62" w:rsidRDefault="009F14A8" w:rsidP="00BE2495">
            <w:hyperlink r:id="rId443" w:history="1">
              <w:r w:rsidR="00BE2495" w:rsidRPr="004D1F62">
                <w:rPr>
                  <w:color w:val="0000FF"/>
                  <w:u w:val="single"/>
                </w:rPr>
                <w:t>Почему ушел котенок ? »</w:t>
              </w:r>
            </w:hyperlink>
            <w:r w:rsidR="00BE2495" w:rsidRPr="004D1F62">
              <w:t xml:space="preserve"> </w:t>
            </w:r>
            <w:hyperlink r:id="rId444"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(1.44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EDB239F" wp14:editId="67F26B1E">
                  <wp:extent cx="123825" cy="114300"/>
                  <wp:effectExtent l="0" t="0" r="9525" b="0"/>
                  <wp:docPr id="166" name="Рисунок 1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936</w:t>
            </w:r>
          </w:p>
        </w:tc>
        <w:tc>
          <w:tcPr>
            <w:tcW w:w="5565" w:type="dxa"/>
            <w:vAlign w:val="center"/>
            <w:hideMark/>
          </w:tcPr>
          <w:p w:rsidR="00BE2495" w:rsidRPr="004D1F62" w:rsidRDefault="009F14A8" w:rsidP="00BE2495">
            <w:hyperlink r:id="rId445" w:history="1">
              <w:r w:rsidR="00BE2495" w:rsidRPr="004D1F62">
                <w:rPr>
                  <w:color w:val="0000FF"/>
                  <w:u w:val="single"/>
                </w:rPr>
                <w:t>Почтовая рыбка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D557B0B" wp14:editId="135E386E">
                  <wp:extent cx="123825" cy="114300"/>
                  <wp:effectExtent l="0" t="0" r="9525" b="0"/>
                  <wp:docPr id="165" name="Рисунок 1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938</w:t>
            </w:r>
          </w:p>
        </w:tc>
        <w:tc>
          <w:tcPr>
            <w:tcW w:w="5565" w:type="dxa"/>
            <w:vAlign w:val="center"/>
            <w:hideMark/>
          </w:tcPr>
          <w:p w:rsidR="00BE2495" w:rsidRPr="004D1F62" w:rsidRDefault="009F14A8" w:rsidP="00BE2495">
            <w:hyperlink r:id="rId446" w:history="1">
              <w:r w:rsidR="00BE2495" w:rsidRPr="004D1F62">
                <w:rPr>
                  <w:color w:val="0000FF"/>
                  <w:u w:val="single"/>
                </w:rPr>
                <w:t>Праздник новогодней елки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487ED25" wp14:editId="7DA18F10">
                  <wp:extent cx="123825" cy="114300"/>
                  <wp:effectExtent l="0" t="0" r="9525" b="0"/>
                  <wp:docPr id="164" name="Рисунок 1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945</w:t>
            </w:r>
          </w:p>
        </w:tc>
        <w:tc>
          <w:tcPr>
            <w:tcW w:w="5565" w:type="dxa"/>
            <w:vAlign w:val="center"/>
            <w:hideMark/>
          </w:tcPr>
          <w:p w:rsidR="00BE2495" w:rsidRPr="004D1F62" w:rsidRDefault="009F14A8" w:rsidP="00BE2495">
            <w:hyperlink r:id="rId447" w:history="1">
              <w:r w:rsidR="00BE2495" w:rsidRPr="004D1F62">
                <w:rPr>
                  <w:color w:val="0000FF"/>
                  <w:u w:val="single"/>
                </w:rPr>
                <w:t>Привет Мартышке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19DE91C" wp14:editId="6204AE9D">
                  <wp:extent cx="123825" cy="114300"/>
                  <wp:effectExtent l="0" t="0" r="9525" b="0"/>
                  <wp:docPr id="163" name="Рисунок 1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946</w:t>
            </w:r>
          </w:p>
        </w:tc>
        <w:tc>
          <w:tcPr>
            <w:tcW w:w="5565" w:type="dxa"/>
            <w:vAlign w:val="center"/>
            <w:hideMark/>
          </w:tcPr>
          <w:p w:rsidR="00BE2495" w:rsidRPr="004D1F62" w:rsidRDefault="009F14A8" w:rsidP="00BE2495">
            <w:hyperlink r:id="rId448" w:history="1">
              <w:r w:rsidR="00BE2495" w:rsidRPr="004D1F62">
                <w:rPr>
                  <w:color w:val="0000FF"/>
                  <w:u w:val="single"/>
                </w:rPr>
                <w:t>Приезжайте в гости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A14633C" wp14:editId="4B2FB948">
                  <wp:extent cx="123825" cy="114300"/>
                  <wp:effectExtent l="0" t="0" r="9525" b="0"/>
                  <wp:docPr id="162" name="Рисунок 1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948</w:t>
            </w:r>
          </w:p>
        </w:tc>
        <w:tc>
          <w:tcPr>
            <w:tcW w:w="5565" w:type="dxa"/>
            <w:vAlign w:val="center"/>
            <w:hideMark/>
          </w:tcPr>
          <w:p w:rsidR="00BE2495" w:rsidRPr="004D1F62" w:rsidRDefault="009F14A8" w:rsidP="00BE2495">
            <w:hyperlink r:id="rId449" w:history="1">
              <w:r w:rsidR="00BE2495" w:rsidRPr="004D1F62">
                <w:rPr>
                  <w:color w:val="0000FF"/>
                  <w:u w:val="single"/>
                </w:rPr>
                <w:t xml:space="preserve">Приключение </w:t>
              </w:r>
              <w:proofErr w:type="spellStart"/>
              <w:r w:rsidR="00BE2495" w:rsidRPr="004D1F62">
                <w:rPr>
                  <w:color w:val="0000FF"/>
                  <w:u w:val="single"/>
                </w:rPr>
                <w:t>Мурзилки</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20745DC" wp14:editId="7C0FE348">
                  <wp:extent cx="123825" cy="114300"/>
                  <wp:effectExtent l="0" t="0" r="9525" b="0"/>
                  <wp:docPr id="161" name="Рисунок 1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950</w:t>
            </w:r>
          </w:p>
        </w:tc>
        <w:tc>
          <w:tcPr>
            <w:tcW w:w="5565" w:type="dxa"/>
            <w:vAlign w:val="center"/>
            <w:hideMark/>
          </w:tcPr>
          <w:p w:rsidR="00BE2495" w:rsidRPr="004D1F62" w:rsidRDefault="009F14A8" w:rsidP="00BE2495">
            <w:hyperlink r:id="rId450" w:history="1">
              <w:r w:rsidR="00BE2495" w:rsidRPr="004D1F62">
                <w:rPr>
                  <w:color w:val="0000FF"/>
                  <w:u w:val="single"/>
                </w:rPr>
                <w:t xml:space="preserve">Приключение </w:t>
              </w:r>
              <w:proofErr w:type="spellStart"/>
              <w:r w:rsidR="00BE2495" w:rsidRPr="004D1F62">
                <w:rPr>
                  <w:color w:val="0000FF"/>
                  <w:u w:val="single"/>
                </w:rPr>
                <w:t>Огуречика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43A3C15" wp14:editId="491FB5E3">
                  <wp:extent cx="123825" cy="114300"/>
                  <wp:effectExtent l="0" t="0" r="9525" b="0"/>
                  <wp:docPr id="160" name="Рисунок 1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951</w:t>
            </w:r>
          </w:p>
        </w:tc>
        <w:tc>
          <w:tcPr>
            <w:tcW w:w="5565" w:type="dxa"/>
            <w:vAlign w:val="center"/>
            <w:hideMark/>
          </w:tcPr>
          <w:p w:rsidR="00BE2495" w:rsidRPr="004D1F62" w:rsidRDefault="009F14A8" w:rsidP="00BE2495">
            <w:hyperlink r:id="rId451" w:history="1">
              <w:r w:rsidR="00BE2495" w:rsidRPr="004D1F62">
                <w:rPr>
                  <w:color w:val="0000FF"/>
                  <w:u w:val="single"/>
                </w:rPr>
                <w:t xml:space="preserve">Приключение </w:t>
              </w:r>
              <w:proofErr w:type="spellStart"/>
              <w:r w:rsidR="00BE2495" w:rsidRPr="004D1F62">
                <w:rPr>
                  <w:color w:val="0000FF"/>
                  <w:u w:val="single"/>
                </w:rPr>
                <w:t>пингвиненка</w:t>
              </w:r>
              <w:proofErr w:type="spellEnd"/>
              <w:r w:rsidR="00BE2495" w:rsidRPr="004D1F62">
                <w:rPr>
                  <w:color w:val="0000FF"/>
                  <w:u w:val="single"/>
                </w:rPr>
                <w:t xml:space="preserve"> </w:t>
              </w:r>
              <w:proofErr w:type="spellStart"/>
              <w:r w:rsidR="00BE2495" w:rsidRPr="004D1F62">
                <w:rPr>
                  <w:color w:val="0000FF"/>
                  <w:u w:val="single"/>
                </w:rPr>
                <w:t>Лоло</w:t>
              </w:r>
              <w:proofErr w:type="spellEnd"/>
              <w:r w:rsidR="00BE2495" w:rsidRPr="004D1F62">
                <w:rPr>
                  <w:color w:val="0000FF"/>
                  <w:u w:val="single"/>
                </w:rPr>
                <w:t xml:space="preserve"> №1 »</w:t>
              </w:r>
            </w:hyperlink>
            <w:r w:rsidR="00BE2495" w:rsidRPr="004D1F62">
              <w:t xml:space="preserve"> </w:t>
            </w:r>
            <w:hyperlink r:id="rId45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(1.39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9BC2E0B" wp14:editId="033F3A7C">
                  <wp:extent cx="123825" cy="114300"/>
                  <wp:effectExtent l="0" t="0" r="9525" b="0"/>
                  <wp:docPr id="159" name="Рисунок 1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952</w:t>
            </w:r>
          </w:p>
        </w:tc>
        <w:tc>
          <w:tcPr>
            <w:tcW w:w="5565" w:type="dxa"/>
            <w:vAlign w:val="center"/>
            <w:hideMark/>
          </w:tcPr>
          <w:p w:rsidR="00BE2495" w:rsidRPr="004D1F62" w:rsidRDefault="009F14A8" w:rsidP="00BE2495">
            <w:hyperlink r:id="rId453" w:history="1">
              <w:r w:rsidR="00BE2495" w:rsidRPr="004D1F62">
                <w:rPr>
                  <w:color w:val="0000FF"/>
                  <w:u w:val="single"/>
                </w:rPr>
                <w:t xml:space="preserve">Приключение </w:t>
              </w:r>
              <w:proofErr w:type="spellStart"/>
              <w:r w:rsidR="00BE2495" w:rsidRPr="004D1F62">
                <w:rPr>
                  <w:color w:val="0000FF"/>
                  <w:u w:val="single"/>
                </w:rPr>
                <w:t>пингвиненка</w:t>
              </w:r>
              <w:proofErr w:type="spellEnd"/>
              <w:r w:rsidR="00BE2495" w:rsidRPr="004D1F62">
                <w:rPr>
                  <w:color w:val="0000FF"/>
                  <w:u w:val="single"/>
                </w:rPr>
                <w:t xml:space="preserve"> </w:t>
              </w:r>
              <w:proofErr w:type="spellStart"/>
              <w:r w:rsidR="00BE2495" w:rsidRPr="004D1F62">
                <w:rPr>
                  <w:color w:val="0000FF"/>
                  <w:u w:val="single"/>
                </w:rPr>
                <w:t>Лоло</w:t>
              </w:r>
              <w:proofErr w:type="spellEnd"/>
              <w:r w:rsidR="00BE2495" w:rsidRPr="004D1F62">
                <w:rPr>
                  <w:color w:val="0000FF"/>
                  <w:u w:val="single"/>
                </w:rPr>
                <w:t xml:space="preserve"> №2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F1324C0" wp14:editId="1C75E1F9">
                  <wp:extent cx="123825" cy="114300"/>
                  <wp:effectExtent l="0" t="0" r="9525" b="0"/>
                  <wp:docPr id="158" name="Рисунок 1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953</w:t>
            </w:r>
          </w:p>
        </w:tc>
        <w:tc>
          <w:tcPr>
            <w:tcW w:w="5565" w:type="dxa"/>
            <w:vAlign w:val="center"/>
            <w:hideMark/>
          </w:tcPr>
          <w:p w:rsidR="00BE2495" w:rsidRPr="004D1F62" w:rsidRDefault="009F14A8" w:rsidP="00BE2495">
            <w:hyperlink r:id="rId454" w:history="1">
              <w:r w:rsidR="00BE2495" w:rsidRPr="004D1F62">
                <w:rPr>
                  <w:color w:val="0000FF"/>
                  <w:u w:val="single"/>
                </w:rPr>
                <w:t xml:space="preserve">Приключение </w:t>
              </w:r>
              <w:proofErr w:type="spellStart"/>
              <w:r w:rsidR="00BE2495" w:rsidRPr="004D1F62">
                <w:rPr>
                  <w:color w:val="0000FF"/>
                  <w:u w:val="single"/>
                </w:rPr>
                <w:t>пингвиненка</w:t>
              </w:r>
              <w:proofErr w:type="spellEnd"/>
              <w:r w:rsidR="00BE2495" w:rsidRPr="004D1F62">
                <w:rPr>
                  <w:color w:val="0000FF"/>
                  <w:u w:val="single"/>
                </w:rPr>
                <w:t xml:space="preserve"> </w:t>
              </w:r>
              <w:proofErr w:type="spellStart"/>
              <w:r w:rsidR="00BE2495" w:rsidRPr="004D1F62">
                <w:rPr>
                  <w:color w:val="0000FF"/>
                  <w:u w:val="single"/>
                </w:rPr>
                <w:t>Лоло</w:t>
              </w:r>
              <w:proofErr w:type="spellEnd"/>
              <w:r w:rsidR="00BE2495" w:rsidRPr="004D1F62">
                <w:rPr>
                  <w:color w:val="0000FF"/>
                  <w:u w:val="single"/>
                </w:rPr>
                <w:t xml:space="preserve"> №3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6EA6568" wp14:editId="694107D1">
                  <wp:extent cx="123825" cy="114300"/>
                  <wp:effectExtent l="0" t="0" r="9525" b="0"/>
                  <wp:docPr id="157" name="Рисунок 1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959</w:t>
            </w:r>
          </w:p>
        </w:tc>
        <w:tc>
          <w:tcPr>
            <w:tcW w:w="5565" w:type="dxa"/>
            <w:vAlign w:val="center"/>
            <w:hideMark/>
          </w:tcPr>
          <w:p w:rsidR="00BE2495" w:rsidRPr="004D1F62" w:rsidRDefault="009F14A8" w:rsidP="00BE2495">
            <w:hyperlink r:id="rId455" w:history="1">
              <w:r w:rsidR="00BE2495" w:rsidRPr="004D1F62">
                <w:rPr>
                  <w:color w:val="0000FF"/>
                  <w:u w:val="single"/>
                </w:rPr>
                <w:t>Приключения кузнечика Кузи № 1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E051DD2" wp14:editId="5555FF18">
                  <wp:extent cx="123825" cy="114300"/>
                  <wp:effectExtent l="0" t="0" r="9525" b="0"/>
                  <wp:docPr id="156" name="Рисунок 1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960</w:t>
            </w:r>
          </w:p>
        </w:tc>
        <w:tc>
          <w:tcPr>
            <w:tcW w:w="5565" w:type="dxa"/>
            <w:vAlign w:val="center"/>
            <w:hideMark/>
          </w:tcPr>
          <w:p w:rsidR="00BE2495" w:rsidRPr="004D1F62" w:rsidRDefault="009F14A8" w:rsidP="00BE2495">
            <w:hyperlink r:id="rId456" w:history="1">
              <w:r w:rsidR="00BE2495" w:rsidRPr="004D1F62">
                <w:rPr>
                  <w:color w:val="0000FF"/>
                  <w:u w:val="single"/>
                </w:rPr>
                <w:t>Приключения кузнечика Кузи № 2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2905905" wp14:editId="76B3CB83">
                  <wp:extent cx="123825" cy="114300"/>
                  <wp:effectExtent l="0" t="0" r="9525" b="0"/>
                  <wp:docPr id="155" name="Рисунок 1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962</w:t>
            </w:r>
          </w:p>
        </w:tc>
        <w:tc>
          <w:tcPr>
            <w:tcW w:w="5565" w:type="dxa"/>
            <w:vAlign w:val="center"/>
            <w:hideMark/>
          </w:tcPr>
          <w:p w:rsidR="00BE2495" w:rsidRPr="004D1F62" w:rsidRDefault="009F14A8" w:rsidP="00BE2495">
            <w:hyperlink r:id="rId457" w:history="1">
              <w:r w:rsidR="00BE2495" w:rsidRPr="004D1F62">
                <w:rPr>
                  <w:color w:val="0000FF"/>
                  <w:u w:val="single"/>
                </w:rPr>
                <w:t xml:space="preserve">Приключения </w:t>
              </w:r>
              <w:proofErr w:type="spellStart"/>
              <w:r w:rsidR="00BE2495" w:rsidRPr="004D1F62">
                <w:rPr>
                  <w:color w:val="0000FF"/>
                  <w:u w:val="single"/>
                </w:rPr>
                <w:t>Хомы</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48EE1AB" wp14:editId="4874147E">
                  <wp:extent cx="123825" cy="114300"/>
                  <wp:effectExtent l="0" t="0" r="9525" b="0"/>
                  <wp:docPr id="154" name="Рисунок 1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964</w:t>
            </w:r>
          </w:p>
        </w:tc>
        <w:tc>
          <w:tcPr>
            <w:tcW w:w="5565" w:type="dxa"/>
            <w:vAlign w:val="center"/>
            <w:hideMark/>
          </w:tcPr>
          <w:p w:rsidR="00BE2495" w:rsidRPr="004D1F62" w:rsidRDefault="009F14A8" w:rsidP="00BE2495">
            <w:hyperlink r:id="rId458" w:history="1">
              <w:r w:rsidR="00BE2495" w:rsidRPr="004D1F62">
                <w:rPr>
                  <w:color w:val="0000FF"/>
                  <w:u w:val="single"/>
                </w:rPr>
                <w:t>Притча о мыши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2C345DD" wp14:editId="185BDF18">
                  <wp:extent cx="123825" cy="114300"/>
                  <wp:effectExtent l="0" t="0" r="9525" b="0"/>
                  <wp:docPr id="153" name="Рисунок 1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969</w:t>
            </w:r>
          </w:p>
        </w:tc>
        <w:tc>
          <w:tcPr>
            <w:tcW w:w="5565" w:type="dxa"/>
            <w:vAlign w:val="center"/>
            <w:hideMark/>
          </w:tcPr>
          <w:p w:rsidR="00BE2495" w:rsidRPr="004D1F62" w:rsidRDefault="009F14A8" w:rsidP="00BE2495">
            <w:hyperlink r:id="rId459" w:history="1">
              <w:r w:rsidR="00BE2495" w:rsidRPr="004D1F62">
                <w:rPr>
                  <w:color w:val="0000FF"/>
                  <w:u w:val="single"/>
                </w:rPr>
                <w:t xml:space="preserve">Про </w:t>
              </w:r>
              <w:proofErr w:type="spellStart"/>
              <w:r w:rsidR="00BE2495" w:rsidRPr="004D1F62">
                <w:rPr>
                  <w:color w:val="0000FF"/>
                  <w:u w:val="single"/>
                </w:rPr>
                <w:t>бегемота,который</w:t>
              </w:r>
              <w:proofErr w:type="spellEnd"/>
              <w:r w:rsidR="00BE2495" w:rsidRPr="004D1F62">
                <w:rPr>
                  <w:color w:val="0000FF"/>
                  <w:u w:val="single"/>
                </w:rPr>
                <w:t xml:space="preserve"> боялся прививок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16F775E" wp14:editId="4C431C00">
                  <wp:extent cx="123825" cy="114300"/>
                  <wp:effectExtent l="0" t="0" r="9525" b="0"/>
                  <wp:docPr id="152" name="Рисунок 1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970</w:t>
            </w:r>
          </w:p>
        </w:tc>
        <w:tc>
          <w:tcPr>
            <w:tcW w:w="5565" w:type="dxa"/>
            <w:vAlign w:val="center"/>
            <w:hideMark/>
          </w:tcPr>
          <w:p w:rsidR="00BE2495" w:rsidRPr="004D1F62" w:rsidRDefault="009F14A8" w:rsidP="00BE2495">
            <w:hyperlink r:id="rId460" w:history="1">
              <w:r w:rsidR="00BE2495" w:rsidRPr="004D1F62">
                <w:rPr>
                  <w:color w:val="0000FF"/>
                  <w:u w:val="single"/>
                </w:rPr>
                <w:t>Про Буку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02E47F1" wp14:editId="7A8AAC0F">
                  <wp:extent cx="123825" cy="114300"/>
                  <wp:effectExtent l="0" t="0" r="9525" b="0"/>
                  <wp:docPr id="151" name="Рисунок 1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972</w:t>
            </w:r>
          </w:p>
        </w:tc>
        <w:tc>
          <w:tcPr>
            <w:tcW w:w="5565" w:type="dxa"/>
            <w:vAlign w:val="center"/>
            <w:hideMark/>
          </w:tcPr>
          <w:p w:rsidR="00BE2495" w:rsidRPr="004D1F62" w:rsidRDefault="009F14A8" w:rsidP="00BE2495">
            <w:hyperlink r:id="rId461" w:history="1">
              <w:r w:rsidR="00BE2495" w:rsidRPr="004D1F62">
                <w:rPr>
                  <w:color w:val="0000FF"/>
                  <w:u w:val="single"/>
                </w:rPr>
                <w:t xml:space="preserve">Про деда, бабу и курочку </w:t>
              </w:r>
              <w:proofErr w:type="spellStart"/>
              <w:r w:rsidR="00BE2495" w:rsidRPr="004D1F62">
                <w:rPr>
                  <w:color w:val="0000FF"/>
                  <w:u w:val="single"/>
                </w:rPr>
                <w:t>рябу</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3817976" wp14:editId="491D95FC">
                  <wp:extent cx="123825" cy="114300"/>
                  <wp:effectExtent l="0" t="0" r="9525" b="0"/>
                  <wp:docPr id="150" name="Рисунок 1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973</w:t>
            </w:r>
          </w:p>
        </w:tc>
        <w:tc>
          <w:tcPr>
            <w:tcW w:w="5565" w:type="dxa"/>
            <w:vAlign w:val="center"/>
            <w:hideMark/>
          </w:tcPr>
          <w:p w:rsidR="00BE2495" w:rsidRPr="004D1F62" w:rsidRDefault="009F14A8" w:rsidP="00BE2495">
            <w:hyperlink r:id="rId462" w:history="1">
              <w:r w:rsidR="00BE2495" w:rsidRPr="004D1F62">
                <w:rPr>
                  <w:color w:val="0000FF"/>
                  <w:u w:val="single"/>
                </w:rPr>
                <w:t>Про дудочку и птичку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40DC6A1" wp14:editId="5F89DF5F">
                  <wp:extent cx="123825" cy="114300"/>
                  <wp:effectExtent l="0" t="0" r="9525" b="0"/>
                  <wp:docPr id="149" name="Рисунок 1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974</w:t>
            </w:r>
          </w:p>
        </w:tc>
        <w:tc>
          <w:tcPr>
            <w:tcW w:w="5565" w:type="dxa"/>
            <w:vAlign w:val="center"/>
            <w:hideMark/>
          </w:tcPr>
          <w:p w:rsidR="00BE2495" w:rsidRPr="004D1F62" w:rsidRDefault="009F14A8" w:rsidP="00BE2495">
            <w:hyperlink r:id="rId463" w:history="1">
              <w:r w:rsidR="00BE2495" w:rsidRPr="004D1F62">
                <w:rPr>
                  <w:color w:val="0000FF"/>
                  <w:u w:val="single"/>
                </w:rPr>
                <w:t xml:space="preserve">Про Ерша </w:t>
              </w:r>
              <w:proofErr w:type="spellStart"/>
              <w:r w:rsidR="00BE2495" w:rsidRPr="004D1F62">
                <w:rPr>
                  <w:color w:val="0000FF"/>
                  <w:u w:val="single"/>
                </w:rPr>
                <w:t>Ершовича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4B113C5" wp14:editId="1850248A">
                  <wp:extent cx="123825" cy="114300"/>
                  <wp:effectExtent l="0" t="0" r="9525" b="0"/>
                  <wp:docPr id="148" name="Рисунок 1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976</w:t>
            </w:r>
          </w:p>
        </w:tc>
        <w:tc>
          <w:tcPr>
            <w:tcW w:w="5565" w:type="dxa"/>
            <w:vAlign w:val="center"/>
            <w:hideMark/>
          </w:tcPr>
          <w:p w:rsidR="00BE2495" w:rsidRPr="004D1F62" w:rsidRDefault="009F14A8" w:rsidP="00BE2495">
            <w:hyperlink r:id="rId464" w:history="1">
              <w:r w:rsidR="00BE2495" w:rsidRPr="004D1F62">
                <w:rPr>
                  <w:color w:val="0000FF"/>
                  <w:u w:val="single"/>
                </w:rPr>
                <w:t>Про козла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1836193" wp14:editId="68432296">
                  <wp:extent cx="123825" cy="114300"/>
                  <wp:effectExtent l="0" t="0" r="9525" b="0"/>
                  <wp:docPr id="147" name="Рисунок 1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986</w:t>
            </w:r>
          </w:p>
        </w:tc>
        <w:tc>
          <w:tcPr>
            <w:tcW w:w="5565" w:type="dxa"/>
            <w:vAlign w:val="center"/>
            <w:hideMark/>
          </w:tcPr>
          <w:p w:rsidR="00BE2495" w:rsidRPr="004D1F62" w:rsidRDefault="009F14A8" w:rsidP="00BE2495">
            <w:hyperlink r:id="rId465" w:history="1">
              <w:r w:rsidR="00BE2495" w:rsidRPr="004D1F62">
                <w:rPr>
                  <w:color w:val="0000FF"/>
                  <w:u w:val="single"/>
                </w:rPr>
                <w:t>Про щенка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F4A25DF" wp14:editId="6A9BADC2">
                  <wp:extent cx="123825" cy="114300"/>
                  <wp:effectExtent l="0" t="0" r="9525" b="0"/>
                  <wp:docPr id="146" name="Рисунок 1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987</w:t>
            </w:r>
          </w:p>
        </w:tc>
        <w:tc>
          <w:tcPr>
            <w:tcW w:w="5565" w:type="dxa"/>
            <w:vAlign w:val="center"/>
            <w:hideMark/>
          </w:tcPr>
          <w:p w:rsidR="00BE2495" w:rsidRPr="004D1F62" w:rsidRDefault="009F14A8" w:rsidP="00BE2495">
            <w:hyperlink r:id="rId466" w:history="1">
              <w:r w:rsidR="00BE2495" w:rsidRPr="004D1F62">
                <w:rPr>
                  <w:color w:val="0000FF"/>
                  <w:u w:val="single"/>
                </w:rPr>
                <w:t>Проверьте ваши часы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05D97D2" wp14:editId="61962A0E">
                  <wp:extent cx="123825" cy="114300"/>
                  <wp:effectExtent l="0" t="0" r="9525" b="0"/>
                  <wp:docPr id="145" name="Рисунок 1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988</w:t>
            </w:r>
          </w:p>
        </w:tc>
        <w:tc>
          <w:tcPr>
            <w:tcW w:w="5565" w:type="dxa"/>
            <w:vAlign w:val="center"/>
            <w:hideMark/>
          </w:tcPr>
          <w:p w:rsidR="00BE2495" w:rsidRPr="004D1F62" w:rsidRDefault="009F14A8" w:rsidP="00BE2495">
            <w:hyperlink r:id="rId467" w:history="1">
              <w:r w:rsidR="00BE2495" w:rsidRPr="004D1F62">
                <w:rPr>
                  <w:color w:val="0000FF"/>
                  <w:u w:val="single"/>
                </w:rPr>
                <w:t>Прогулка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3982142" wp14:editId="2E40E42D">
                  <wp:extent cx="123825" cy="114300"/>
                  <wp:effectExtent l="0" t="0" r="9525" b="0"/>
                  <wp:docPr id="144" name="Рисунок 1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989</w:t>
            </w:r>
          </w:p>
        </w:tc>
        <w:tc>
          <w:tcPr>
            <w:tcW w:w="5565" w:type="dxa"/>
            <w:vAlign w:val="center"/>
            <w:hideMark/>
          </w:tcPr>
          <w:p w:rsidR="00BE2495" w:rsidRPr="004D1F62" w:rsidRDefault="009F14A8" w:rsidP="00BE2495">
            <w:hyperlink r:id="rId468" w:history="1">
              <w:proofErr w:type="spellStart"/>
              <w:r w:rsidR="00BE2495" w:rsidRPr="004D1F62">
                <w:rPr>
                  <w:color w:val="0000FF"/>
                  <w:u w:val="single"/>
                </w:rPr>
                <w:t>Проделкин</w:t>
              </w:r>
              <w:proofErr w:type="spellEnd"/>
              <w:r w:rsidR="00BE2495" w:rsidRPr="004D1F62">
                <w:rPr>
                  <w:color w:val="0000FF"/>
                  <w:u w:val="single"/>
                </w:rPr>
                <w:t xml:space="preserve"> в школе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6A98037" wp14:editId="0FA8AED3">
                  <wp:extent cx="123825" cy="114300"/>
                  <wp:effectExtent l="0" t="0" r="9525" b="0"/>
                  <wp:docPr id="143" name="Рисунок 1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990</w:t>
            </w:r>
          </w:p>
        </w:tc>
        <w:tc>
          <w:tcPr>
            <w:tcW w:w="5565" w:type="dxa"/>
            <w:vAlign w:val="center"/>
            <w:hideMark/>
          </w:tcPr>
          <w:p w:rsidR="00BE2495" w:rsidRPr="004D1F62" w:rsidRDefault="009F14A8" w:rsidP="00BE2495">
            <w:hyperlink r:id="rId469" w:history="1">
              <w:r w:rsidR="00BE2495" w:rsidRPr="004D1F62">
                <w:rPr>
                  <w:color w:val="0000FF"/>
                  <w:u w:val="single"/>
                </w:rPr>
                <w:t>Происхождение вида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14CF6B3" wp14:editId="00A0EB2D">
                  <wp:extent cx="123825" cy="114300"/>
                  <wp:effectExtent l="0" t="0" r="9525" b="0"/>
                  <wp:docPr id="142" name="Рисунок 1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993</w:t>
            </w:r>
          </w:p>
        </w:tc>
        <w:tc>
          <w:tcPr>
            <w:tcW w:w="5565" w:type="dxa"/>
            <w:vAlign w:val="center"/>
            <w:hideMark/>
          </w:tcPr>
          <w:p w:rsidR="00BE2495" w:rsidRPr="004D1F62" w:rsidRDefault="009F14A8" w:rsidP="00BE2495">
            <w:hyperlink r:id="rId470" w:history="1">
              <w:r w:rsidR="00BE2495" w:rsidRPr="004D1F62">
                <w:rPr>
                  <w:color w:val="0000FF"/>
                  <w:u w:val="single"/>
                </w:rPr>
                <w:t>Пропал Петя-петушок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9538E7C" wp14:editId="658DE75D">
                  <wp:extent cx="123825" cy="114300"/>
                  <wp:effectExtent l="0" t="0" r="9525" b="0"/>
                  <wp:docPr id="141" name="Рисунок 1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996</w:t>
            </w:r>
          </w:p>
        </w:tc>
        <w:tc>
          <w:tcPr>
            <w:tcW w:w="5565" w:type="dxa"/>
            <w:vAlign w:val="center"/>
            <w:hideMark/>
          </w:tcPr>
          <w:p w:rsidR="00BE2495" w:rsidRPr="004D1F62" w:rsidRDefault="009F14A8" w:rsidP="00BE2495">
            <w:hyperlink r:id="rId471" w:history="1">
              <w:r w:rsidR="00BE2495" w:rsidRPr="004D1F62">
                <w:rPr>
                  <w:color w:val="0000FF"/>
                  <w:u w:val="single"/>
                </w:rPr>
                <w:t>Просто так »</w:t>
              </w:r>
            </w:hyperlink>
            <w:r w:rsidR="00BE2495" w:rsidRPr="004D1F62">
              <w:t xml:space="preserve"> </w:t>
            </w:r>
            <w:hyperlink r:id="rId47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(2.92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5543605" wp14:editId="7AA9358E">
                  <wp:extent cx="123825" cy="114300"/>
                  <wp:effectExtent l="0" t="0" r="9525" b="0"/>
                  <wp:docPr id="140" name="Рисунок 1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999</w:t>
            </w:r>
          </w:p>
        </w:tc>
        <w:tc>
          <w:tcPr>
            <w:tcW w:w="5565" w:type="dxa"/>
            <w:vAlign w:val="center"/>
            <w:hideMark/>
          </w:tcPr>
          <w:p w:rsidR="00BE2495" w:rsidRPr="004D1F62" w:rsidRDefault="009F14A8" w:rsidP="00BE2495">
            <w:hyperlink r:id="rId473" w:history="1">
              <w:r w:rsidR="00BE2495" w:rsidRPr="004D1F62">
                <w:rPr>
                  <w:color w:val="0000FF"/>
                  <w:u w:val="single"/>
                </w:rPr>
                <w:t>Пряник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87D2A90" wp14:editId="04D6A212">
                  <wp:extent cx="123825" cy="114300"/>
                  <wp:effectExtent l="0" t="0" r="9525" b="0"/>
                  <wp:docPr id="139" name="Рисунок 1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1001</w:t>
            </w:r>
          </w:p>
        </w:tc>
        <w:tc>
          <w:tcPr>
            <w:tcW w:w="5565" w:type="dxa"/>
            <w:vAlign w:val="center"/>
            <w:hideMark/>
          </w:tcPr>
          <w:p w:rsidR="00BE2495" w:rsidRPr="004D1F62" w:rsidRDefault="009F14A8" w:rsidP="00BE2495">
            <w:hyperlink r:id="rId474" w:history="1">
              <w:r w:rsidR="00BE2495" w:rsidRPr="004D1F62">
                <w:rPr>
                  <w:color w:val="0000FF"/>
                  <w:u w:val="single"/>
                </w:rPr>
                <w:t xml:space="preserve">Птичка </w:t>
              </w:r>
              <w:proofErr w:type="spellStart"/>
              <w:r w:rsidR="00BE2495" w:rsidRPr="004D1F62">
                <w:rPr>
                  <w:color w:val="0000FF"/>
                  <w:u w:val="single"/>
                </w:rPr>
                <w:t>Тари</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7E28AB2" wp14:editId="48EFCF04">
                  <wp:extent cx="123825" cy="114300"/>
                  <wp:effectExtent l="0" t="0" r="9525" b="0"/>
                  <wp:docPr id="138" name="Рисунок 1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1003</w:t>
            </w:r>
          </w:p>
        </w:tc>
        <w:tc>
          <w:tcPr>
            <w:tcW w:w="5565" w:type="dxa"/>
            <w:vAlign w:val="center"/>
            <w:hideMark/>
          </w:tcPr>
          <w:p w:rsidR="00BE2495" w:rsidRPr="004D1F62" w:rsidRDefault="009F14A8" w:rsidP="00BE2495">
            <w:hyperlink r:id="rId475" w:history="1">
              <w:r w:rsidR="00BE2495" w:rsidRPr="004D1F62">
                <w:rPr>
                  <w:color w:val="0000FF"/>
                  <w:u w:val="single"/>
                </w:rPr>
                <w:t>Пудель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F9ADDDD" wp14:editId="433E1EE2">
                  <wp:extent cx="123825" cy="114300"/>
                  <wp:effectExtent l="0" t="0" r="9525" b="0"/>
                  <wp:docPr id="137" name="Рисунок 1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1004</w:t>
            </w:r>
          </w:p>
        </w:tc>
        <w:tc>
          <w:tcPr>
            <w:tcW w:w="5565" w:type="dxa"/>
            <w:vAlign w:val="center"/>
            <w:hideMark/>
          </w:tcPr>
          <w:p w:rsidR="00BE2495" w:rsidRPr="004D1F62" w:rsidRDefault="009F14A8" w:rsidP="00BE2495">
            <w:hyperlink r:id="rId476" w:history="1">
              <w:r w:rsidR="00BE2495" w:rsidRPr="004D1F62">
                <w:rPr>
                  <w:color w:val="0000FF"/>
                  <w:u w:val="single"/>
                </w:rPr>
                <w:t>Пустомеля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B072F41" wp14:editId="5DACC7D3">
                  <wp:extent cx="123825" cy="114300"/>
                  <wp:effectExtent l="0" t="0" r="9525" b="0"/>
                  <wp:docPr id="136" name="Рисунок 1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1006</w:t>
            </w:r>
          </w:p>
        </w:tc>
        <w:tc>
          <w:tcPr>
            <w:tcW w:w="5565" w:type="dxa"/>
            <w:vAlign w:val="center"/>
            <w:hideMark/>
          </w:tcPr>
          <w:p w:rsidR="00BE2495" w:rsidRPr="004D1F62" w:rsidRDefault="009F14A8" w:rsidP="00BE2495">
            <w:hyperlink r:id="rId477" w:history="1">
              <w:r w:rsidR="00BE2495" w:rsidRPr="004D1F62">
                <w:rPr>
                  <w:color w:val="0000FF"/>
                  <w:u w:val="single"/>
                </w:rPr>
                <w:t>Путешествие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5723D18" wp14:editId="5A9E6D07">
                  <wp:extent cx="123825" cy="114300"/>
                  <wp:effectExtent l="0" t="0" r="9525" b="0"/>
                  <wp:docPr id="135" name="Рисунок 1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1008</w:t>
            </w:r>
          </w:p>
        </w:tc>
        <w:tc>
          <w:tcPr>
            <w:tcW w:w="5565" w:type="dxa"/>
            <w:vAlign w:val="center"/>
            <w:hideMark/>
          </w:tcPr>
          <w:p w:rsidR="00BE2495" w:rsidRPr="004D1F62" w:rsidRDefault="009F14A8" w:rsidP="00BE2495">
            <w:hyperlink r:id="rId478" w:history="1">
              <w:r w:rsidR="00BE2495" w:rsidRPr="004D1F62">
                <w:rPr>
                  <w:color w:val="0000FF"/>
                  <w:u w:val="single"/>
                </w:rPr>
                <w:t>Путешествие муравья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6938F70" wp14:editId="05F29322">
                  <wp:extent cx="123825" cy="114300"/>
                  <wp:effectExtent l="0" t="0" r="9525" b="0"/>
                  <wp:docPr id="134" name="Рисунок 1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1010</w:t>
            </w:r>
          </w:p>
        </w:tc>
        <w:tc>
          <w:tcPr>
            <w:tcW w:w="5565" w:type="dxa"/>
            <w:vAlign w:val="center"/>
            <w:hideMark/>
          </w:tcPr>
          <w:p w:rsidR="00BE2495" w:rsidRPr="004D1F62" w:rsidRDefault="009F14A8" w:rsidP="00BE2495">
            <w:hyperlink r:id="rId479" w:history="1">
              <w:r w:rsidR="00BE2495" w:rsidRPr="004D1F62">
                <w:rPr>
                  <w:color w:val="0000FF"/>
                  <w:u w:val="single"/>
                </w:rPr>
                <w:t>Пятачок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0B929FA" wp14:editId="3A8C4D7D">
                  <wp:extent cx="123825" cy="114300"/>
                  <wp:effectExtent l="0" t="0" r="9525" b="0"/>
                  <wp:docPr id="133" name="Рисунок 1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1012</w:t>
            </w:r>
          </w:p>
        </w:tc>
        <w:tc>
          <w:tcPr>
            <w:tcW w:w="5565" w:type="dxa"/>
            <w:vAlign w:val="center"/>
            <w:hideMark/>
          </w:tcPr>
          <w:p w:rsidR="00BE2495" w:rsidRPr="004D1F62" w:rsidRDefault="009F14A8" w:rsidP="00BE2495">
            <w:hyperlink r:id="rId480" w:history="1">
              <w:r w:rsidR="00BE2495" w:rsidRPr="004D1F62">
                <w:rPr>
                  <w:color w:val="0000FF"/>
                  <w:u w:val="single"/>
                </w:rPr>
                <w:t>Радуга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976DAB5" wp14:editId="3FB146DE">
                  <wp:extent cx="123825" cy="114300"/>
                  <wp:effectExtent l="0" t="0" r="9525" b="0"/>
                  <wp:docPr id="132" name="Рисунок 1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1014</w:t>
            </w:r>
          </w:p>
        </w:tc>
        <w:tc>
          <w:tcPr>
            <w:tcW w:w="5565" w:type="dxa"/>
            <w:vAlign w:val="center"/>
            <w:hideMark/>
          </w:tcPr>
          <w:p w:rsidR="00BE2495" w:rsidRPr="004D1F62" w:rsidRDefault="009F14A8" w:rsidP="00BE2495">
            <w:hyperlink r:id="rId481" w:history="1">
              <w:r w:rsidR="00BE2495" w:rsidRPr="004D1F62">
                <w:rPr>
                  <w:color w:val="0000FF"/>
                  <w:u w:val="single"/>
                </w:rPr>
                <w:t>Раз, два - дружно!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B1C12AC" wp14:editId="1F050250">
                  <wp:extent cx="123825" cy="114300"/>
                  <wp:effectExtent l="0" t="0" r="9525" b="0"/>
                  <wp:docPr id="131" name="Рисунок 1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1015</w:t>
            </w:r>
          </w:p>
        </w:tc>
        <w:tc>
          <w:tcPr>
            <w:tcW w:w="5565" w:type="dxa"/>
            <w:vAlign w:val="center"/>
            <w:hideMark/>
          </w:tcPr>
          <w:p w:rsidR="00BE2495" w:rsidRPr="004D1F62" w:rsidRDefault="009F14A8" w:rsidP="00BE2495">
            <w:hyperlink r:id="rId482" w:history="1">
              <w:r w:rsidR="00BE2495" w:rsidRPr="004D1F62">
                <w:rPr>
                  <w:color w:val="0000FF"/>
                  <w:u w:val="single"/>
                </w:rPr>
                <w:t>Разгром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25387CE" wp14:editId="498DC7DF">
                  <wp:extent cx="123825" cy="114300"/>
                  <wp:effectExtent l="0" t="0" r="9525" b="0"/>
                  <wp:docPr id="130" name="Рисунок 1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1017</w:t>
            </w:r>
          </w:p>
        </w:tc>
        <w:tc>
          <w:tcPr>
            <w:tcW w:w="5565" w:type="dxa"/>
            <w:vAlign w:val="center"/>
            <w:hideMark/>
          </w:tcPr>
          <w:p w:rsidR="00BE2495" w:rsidRPr="004D1F62" w:rsidRDefault="009F14A8" w:rsidP="00BE2495">
            <w:hyperlink r:id="rId483" w:history="1">
              <w:r w:rsidR="00BE2495" w:rsidRPr="004D1F62">
                <w:rPr>
                  <w:color w:val="0000FF"/>
                  <w:u w:val="single"/>
                </w:rPr>
                <w:t>Разные колеса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441CAED" wp14:editId="7B12BCC9">
                  <wp:extent cx="123825" cy="114300"/>
                  <wp:effectExtent l="0" t="0" r="9525" b="0"/>
                  <wp:docPr id="129" name="Рисунок 1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1024</w:t>
            </w:r>
          </w:p>
        </w:tc>
        <w:tc>
          <w:tcPr>
            <w:tcW w:w="5565" w:type="dxa"/>
            <w:vAlign w:val="center"/>
            <w:hideMark/>
          </w:tcPr>
          <w:p w:rsidR="00BE2495" w:rsidRPr="004D1F62" w:rsidRDefault="009F14A8" w:rsidP="00BE2495">
            <w:hyperlink r:id="rId484" w:history="1">
              <w:r w:rsidR="00BE2495" w:rsidRPr="004D1F62">
                <w:rPr>
                  <w:color w:val="0000FF"/>
                  <w:u w:val="single"/>
                </w:rPr>
                <w:t>Робин Бобин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1704EC20" wp14:editId="32E34032">
                  <wp:extent cx="123825" cy="114300"/>
                  <wp:effectExtent l="0" t="0" r="9525" b="0"/>
                  <wp:docPr id="128" name="Рисунок 1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1026</w:t>
            </w:r>
          </w:p>
        </w:tc>
        <w:tc>
          <w:tcPr>
            <w:tcW w:w="5565" w:type="dxa"/>
            <w:vAlign w:val="center"/>
            <w:hideMark/>
          </w:tcPr>
          <w:p w:rsidR="00BE2495" w:rsidRPr="004D1F62" w:rsidRDefault="009F14A8" w:rsidP="00BE2495">
            <w:hyperlink r:id="rId485" w:history="1">
              <w:r w:rsidR="00BE2495" w:rsidRPr="004D1F62">
                <w:rPr>
                  <w:color w:val="0000FF"/>
                  <w:u w:val="single"/>
                </w:rPr>
                <w:t>Ровно в 3:15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9F689B6" wp14:editId="620DF849">
                  <wp:extent cx="123825" cy="114300"/>
                  <wp:effectExtent l="0" t="0" r="9525" b="0"/>
                  <wp:docPr id="127" name="Рисунок 1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1032</w:t>
            </w:r>
          </w:p>
        </w:tc>
        <w:tc>
          <w:tcPr>
            <w:tcW w:w="5565" w:type="dxa"/>
            <w:vAlign w:val="center"/>
            <w:hideMark/>
          </w:tcPr>
          <w:p w:rsidR="00BE2495" w:rsidRPr="004D1F62" w:rsidRDefault="009F14A8" w:rsidP="00BE2495">
            <w:hyperlink r:id="rId486" w:history="1">
              <w:r w:rsidR="00BE2495" w:rsidRPr="004D1F62">
                <w:rPr>
                  <w:color w:val="0000FF"/>
                  <w:u w:val="single"/>
                </w:rPr>
                <w:t>Рыбья упряжка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2F245AF" wp14:editId="43681C05">
                  <wp:extent cx="123825" cy="114300"/>
                  <wp:effectExtent l="0" t="0" r="9525" b="0"/>
                  <wp:docPr id="126" name="Рисунок 1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1034</w:t>
            </w:r>
          </w:p>
        </w:tc>
        <w:tc>
          <w:tcPr>
            <w:tcW w:w="5565" w:type="dxa"/>
            <w:vAlign w:val="center"/>
            <w:hideMark/>
          </w:tcPr>
          <w:p w:rsidR="00BE2495" w:rsidRPr="004D1F62" w:rsidRDefault="009F14A8" w:rsidP="00BE2495">
            <w:hyperlink r:id="rId487" w:history="1">
              <w:r w:rsidR="00BE2495" w:rsidRPr="004D1F62">
                <w:rPr>
                  <w:color w:val="0000FF"/>
                  <w:u w:val="single"/>
                </w:rPr>
                <w:t>Рыжая кошка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CD23D9E" wp14:editId="6892A54C">
                  <wp:extent cx="123825" cy="114300"/>
                  <wp:effectExtent l="0" t="0" r="9525" b="0"/>
                  <wp:docPr id="125" name="Рисунок 1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1045</w:t>
            </w:r>
          </w:p>
        </w:tc>
        <w:tc>
          <w:tcPr>
            <w:tcW w:w="5565" w:type="dxa"/>
            <w:vAlign w:val="center"/>
            <w:hideMark/>
          </w:tcPr>
          <w:p w:rsidR="00BE2495" w:rsidRPr="004D1F62" w:rsidRDefault="009F14A8" w:rsidP="00BE2495">
            <w:hyperlink r:id="rId488" w:history="1">
              <w:r w:rsidR="00BE2495" w:rsidRPr="004D1F62">
                <w:rPr>
                  <w:color w:val="0000FF"/>
                  <w:u w:val="single"/>
                </w:rPr>
                <w:t>Самый маленький гном №1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2B9C123" wp14:editId="0B3337A8">
                  <wp:extent cx="123825" cy="114300"/>
                  <wp:effectExtent l="0" t="0" r="9525" b="0"/>
                  <wp:docPr id="124" name="Рисунок 1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1046</w:t>
            </w:r>
          </w:p>
        </w:tc>
        <w:tc>
          <w:tcPr>
            <w:tcW w:w="5565" w:type="dxa"/>
            <w:vAlign w:val="center"/>
            <w:hideMark/>
          </w:tcPr>
          <w:p w:rsidR="00BE2495" w:rsidRPr="004D1F62" w:rsidRDefault="009F14A8" w:rsidP="00BE2495">
            <w:hyperlink r:id="rId489" w:history="1">
              <w:r w:rsidR="00BE2495" w:rsidRPr="004D1F62">
                <w:rPr>
                  <w:color w:val="0000FF"/>
                  <w:u w:val="single"/>
                </w:rPr>
                <w:t>Самый маленький гном №2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6CC22D9" wp14:editId="5061A770">
                  <wp:extent cx="123825" cy="114300"/>
                  <wp:effectExtent l="0" t="0" r="9525" b="0"/>
                  <wp:docPr id="123" name="Рисунок 1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1047</w:t>
            </w:r>
          </w:p>
        </w:tc>
        <w:tc>
          <w:tcPr>
            <w:tcW w:w="5565" w:type="dxa"/>
            <w:vAlign w:val="center"/>
            <w:hideMark/>
          </w:tcPr>
          <w:p w:rsidR="00BE2495" w:rsidRPr="004D1F62" w:rsidRDefault="009F14A8" w:rsidP="00BE2495">
            <w:hyperlink r:id="rId490" w:history="1">
              <w:r w:rsidR="00BE2495" w:rsidRPr="004D1F62">
                <w:rPr>
                  <w:color w:val="0000FF"/>
                  <w:u w:val="single"/>
                </w:rPr>
                <w:t>Самый маленький гном №3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07A1FC2" wp14:editId="58212D84">
                  <wp:extent cx="123825" cy="114300"/>
                  <wp:effectExtent l="0" t="0" r="9525" b="0"/>
                  <wp:docPr id="122" name="Рисунок 1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1048</w:t>
            </w:r>
          </w:p>
        </w:tc>
        <w:tc>
          <w:tcPr>
            <w:tcW w:w="5565" w:type="dxa"/>
            <w:vAlign w:val="center"/>
            <w:hideMark/>
          </w:tcPr>
          <w:p w:rsidR="00BE2495" w:rsidRPr="004D1F62" w:rsidRDefault="009F14A8" w:rsidP="00BE2495">
            <w:hyperlink r:id="rId491" w:history="1">
              <w:r w:rsidR="00BE2495" w:rsidRPr="004D1F62">
                <w:rPr>
                  <w:color w:val="0000FF"/>
                  <w:u w:val="single"/>
                </w:rPr>
                <w:t>Самый маленький гном №4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34BF950" wp14:editId="54A85365">
                  <wp:extent cx="123825" cy="114300"/>
                  <wp:effectExtent l="0" t="0" r="9525" b="0"/>
                  <wp:docPr id="121" name="Рисунок 1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1049</w:t>
            </w:r>
          </w:p>
        </w:tc>
        <w:tc>
          <w:tcPr>
            <w:tcW w:w="5565" w:type="dxa"/>
            <w:vAlign w:val="center"/>
            <w:hideMark/>
          </w:tcPr>
          <w:p w:rsidR="00BE2495" w:rsidRPr="004D1F62" w:rsidRDefault="009F14A8" w:rsidP="00BE2495">
            <w:hyperlink r:id="rId492" w:history="1">
              <w:r w:rsidR="00BE2495" w:rsidRPr="004D1F62">
                <w:rPr>
                  <w:color w:val="0000FF"/>
                  <w:u w:val="single"/>
                </w:rPr>
                <w:t>Самый младший дождик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ADC0081" wp14:editId="450C3140">
                  <wp:extent cx="123825" cy="114300"/>
                  <wp:effectExtent l="0" t="0" r="9525" b="0"/>
                  <wp:docPr id="120" name="Рисунок 1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1051</w:t>
            </w:r>
          </w:p>
        </w:tc>
        <w:tc>
          <w:tcPr>
            <w:tcW w:w="5565" w:type="dxa"/>
            <w:vAlign w:val="center"/>
            <w:hideMark/>
          </w:tcPr>
          <w:p w:rsidR="00BE2495" w:rsidRPr="004D1F62" w:rsidRDefault="009F14A8" w:rsidP="00BE2495">
            <w:hyperlink r:id="rId493" w:history="1">
              <w:r w:rsidR="00BE2495" w:rsidRPr="004D1F62">
                <w:rPr>
                  <w:color w:val="0000FF"/>
                  <w:u w:val="single"/>
                </w:rPr>
                <w:t>Самый, самый, самый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A22AE5B" wp14:editId="5F87AD47">
                  <wp:extent cx="123825" cy="114300"/>
                  <wp:effectExtent l="0" t="0" r="9525" b="0"/>
                  <wp:docPr id="119" name="Рисунок 1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1055</w:t>
            </w:r>
          </w:p>
        </w:tc>
        <w:tc>
          <w:tcPr>
            <w:tcW w:w="5565" w:type="dxa"/>
            <w:vAlign w:val="center"/>
            <w:hideMark/>
          </w:tcPr>
          <w:p w:rsidR="00BE2495" w:rsidRPr="004D1F62" w:rsidRDefault="009F14A8" w:rsidP="00BE2495">
            <w:hyperlink r:id="rId494" w:history="1">
              <w:r w:rsidR="00BE2495" w:rsidRPr="004D1F62">
                <w:rPr>
                  <w:color w:val="0000FF"/>
                  <w:u w:val="single"/>
                </w:rPr>
                <w:t>Светлячок №1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A48B5E3" wp14:editId="72767544">
                  <wp:extent cx="123825" cy="114300"/>
                  <wp:effectExtent l="0" t="0" r="9525" b="0"/>
                  <wp:docPr id="118" name="Рисунок 1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1056</w:t>
            </w:r>
          </w:p>
        </w:tc>
        <w:tc>
          <w:tcPr>
            <w:tcW w:w="5565" w:type="dxa"/>
            <w:vAlign w:val="center"/>
            <w:hideMark/>
          </w:tcPr>
          <w:p w:rsidR="00BE2495" w:rsidRPr="004D1F62" w:rsidRDefault="009F14A8" w:rsidP="00BE2495">
            <w:hyperlink r:id="rId495" w:history="1">
              <w:r w:rsidR="00BE2495" w:rsidRPr="004D1F62">
                <w:rPr>
                  <w:color w:val="0000FF"/>
                  <w:u w:val="single"/>
                </w:rPr>
                <w:t>Светлячок №2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2627584" wp14:editId="76434388">
                  <wp:extent cx="123825" cy="114300"/>
                  <wp:effectExtent l="0" t="0" r="9525" b="0"/>
                  <wp:docPr id="117" name="Рисунок 1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1057</w:t>
            </w:r>
          </w:p>
        </w:tc>
        <w:tc>
          <w:tcPr>
            <w:tcW w:w="5565" w:type="dxa"/>
            <w:vAlign w:val="center"/>
            <w:hideMark/>
          </w:tcPr>
          <w:p w:rsidR="00BE2495" w:rsidRPr="004D1F62" w:rsidRDefault="009F14A8" w:rsidP="00BE2495">
            <w:hyperlink r:id="rId496" w:history="1">
              <w:r w:rsidR="00BE2495" w:rsidRPr="004D1F62">
                <w:rPr>
                  <w:color w:val="0000FF"/>
                  <w:u w:val="single"/>
                </w:rPr>
                <w:t>Светлячок №3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1EC8512" wp14:editId="19B9EC97">
                  <wp:extent cx="123825" cy="114300"/>
                  <wp:effectExtent l="0" t="0" r="9525" b="0"/>
                  <wp:docPr id="116" name="Рисунок 1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1058</w:t>
            </w:r>
          </w:p>
        </w:tc>
        <w:tc>
          <w:tcPr>
            <w:tcW w:w="5565" w:type="dxa"/>
            <w:vAlign w:val="center"/>
            <w:hideMark/>
          </w:tcPr>
          <w:p w:rsidR="00BE2495" w:rsidRPr="004D1F62" w:rsidRDefault="009F14A8" w:rsidP="00BE2495">
            <w:hyperlink r:id="rId497" w:history="1">
              <w:r w:rsidR="00BE2495" w:rsidRPr="004D1F62">
                <w:rPr>
                  <w:color w:val="0000FF"/>
                  <w:u w:val="single"/>
                </w:rPr>
                <w:t>Светлячок №4 (Наш карандаш)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C47E08D" wp14:editId="2C7E5BE3">
                  <wp:extent cx="123825" cy="114300"/>
                  <wp:effectExtent l="0" t="0" r="9525" b="0"/>
                  <wp:docPr id="115" name="Рисунок 1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1059</w:t>
            </w:r>
          </w:p>
        </w:tc>
        <w:tc>
          <w:tcPr>
            <w:tcW w:w="5565" w:type="dxa"/>
            <w:vAlign w:val="center"/>
            <w:hideMark/>
          </w:tcPr>
          <w:p w:rsidR="00BE2495" w:rsidRPr="004D1F62" w:rsidRDefault="009F14A8" w:rsidP="00BE2495">
            <w:hyperlink r:id="rId498" w:history="1">
              <w:r w:rsidR="00BE2495" w:rsidRPr="004D1F62">
                <w:rPr>
                  <w:color w:val="0000FF"/>
                  <w:u w:val="single"/>
                </w:rPr>
                <w:t>Светлячок №5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A7AE2C9" wp14:editId="075B2E96">
                  <wp:extent cx="123825" cy="114300"/>
                  <wp:effectExtent l="0" t="0" r="9525" b="0"/>
                  <wp:docPr id="114" name="Рисунок 1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1060</w:t>
            </w:r>
          </w:p>
        </w:tc>
        <w:tc>
          <w:tcPr>
            <w:tcW w:w="5565" w:type="dxa"/>
            <w:vAlign w:val="center"/>
            <w:hideMark/>
          </w:tcPr>
          <w:p w:rsidR="00BE2495" w:rsidRPr="004D1F62" w:rsidRDefault="009F14A8" w:rsidP="00BE2495">
            <w:hyperlink r:id="rId499" w:history="1">
              <w:r w:rsidR="00BE2495" w:rsidRPr="004D1F62">
                <w:rPr>
                  <w:color w:val="0000FF"/>
                  <w:u w:val="single"/>
                </w:rPr>
                <w:t>Светлячок №6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FDAAE0F" wp14:editId="635458E1">
                  <wp:extent cx="123825" cy="114300"/>
                  <wp:effectExtent l="0" t="0" r="9525" b="0"/>
                  <wp:docPr id="113" name="Рисунок 1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1066</w:t>
            </w:r>
          </w:p>
        </w:tc>
        <w:tc>
          <w:tcPr>
            <w:tcW w:w="5565" w:type="dxa"/>
            <w:vAlign w:val="center"/>
            <w:hideMark/>
          </w:tcPr>
          <w:p w:rsidR="00BE2495" w:rsidRPr="004D1F62" w:rsidRDefault="009F14A8" w:rsidP="00BE2495">
            <w:hyperlink r:id="rId500" w:history="1">
              <w:r w:rsidR="00BE2495" w:rsidRPr="004D1F62">
                <w:rPr>
                  <w:color w:val="0000FF"/>
                  <w:u w:val="single"/>
                </w:rPr>
                <w:t>Сегодня в нашем городе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E11288A" wp14:editId="134CFA65">
                  <wp:extent cx="123825" cy="114300"/>
                  <wp:effectExtent l="0" t="0" r="9525" b="0"/>
                  <wp:docPr id="112" name="Рисунок 1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1067</w:t>
            </w:r>
          </w:p>
        </w:tc>
        <w:tc>
          <w:tcPr>
            <w:tcW w:w="5565" w:type="dxa"/>
            <w:vAlign w:val="center"/>
            <w:hideMark/>
          </w:tcPr>
          <w:p w:rsidR="00BE2495" w:rsidRPr="004D1F62" w:rsidRDefault="009F14A8" w:rsidP="00BE2495">
            <w:hyperlink r:id="rId501" w:history="1">
              <w:r w:rsidR="00BE2495" w:rsidRPr="004D1F62">
                <w:rPr>
                  <w:color w:val="0000FF"/>
                  <w:u w:val="single"/>
                </w:rPr>
                <w:t>Сегодня день рожденье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4A15577" wp14:editId="6C58BB13">
                  <wp:extent cx="123825" cy="114300"/>
                  <wp:effectExtent l="0" t="0" r="9525" b="0"/>
                  <wp:docPr id="111" name="Рисунок 1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1072</w:t>
            </w:r>
          </w:p>
        </w:tc>
        <w:tc>
          <w:tcPr>
            <w:tcW w:w="5565" w:type="dxa"/>
            <w:vAlign w:val="center"/>
            <w:hideMark/>
          </w:tcPr>
          <w:p w:rsidR="00BE2495" w:rsidRPr="004D1F62" w:rsidRDefault="009F14A8" w:rsidP="00BE2495">
            <w:hyperlink r:id="rId502" w:history="1">
              <w:r w:rsidR="00BE2495" w:rsidRPr="004D1F62">
                <w:rPr>
                  <w:color w:val="0000FF"/>
                  <w:u w:val="single"/>
                </w:rPr>
                <w:t>Серая шейка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299B98A" wp14:editId="2E6FACF0">
                  <wp:extent cx="123825" cy="114300"/>
                  <wp:effectExtent l="0" t="0" r="9525" b="0"/>
                  <wp:docPr id="110" name="Рисунок 1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1075</w:t>
            </w:r>
          </w:p>
        </w:tc>
        <w:tc>
          <w:tcPr>
            <w:tcW w:w="5565" w:type="dxa"/>
            <w:vAlign w:val="center"/>
            <w:hideMark/>
          </w:tcPr>
          <w:p w:rsidR="00BE2495" w:rsidRPr="004D1F62" w:rsidRDefault="009F14A8" w:rsidP="00BE2495">
            <w:hyperlink r:id="rId503" w:history="1">
              <w:r w:rsidR="00BE2495" w:rsidRPr="004D1F62">
                <w:rPr>
                  <w:color w:val="0000FF"/>
                  <w:u w:val="single"/>
                </w:rPr>
                <w:t>Серебряное копытце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E5C954A" wp14:editId="10D7FF4B">
                  <wp:extent cx="123825" cy="114300"/>
                  <wp:effectExtent l="0" t="0" r="9525" b="0"/>
                  <wp:docPr id="109" name="Рисунок 1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1077</w:t>
            </w:r>
          </w:p>
        </w:tc>
        <w:tc>
          <w:tcPr>
            <w:tcW w:w="5565" w:type="dxa"/>
            <w:vAlign w:val="center"/>
            <w:hideMark/>
          </w:tcPr>
          <w:p w:rsidR="00BE2495" w:rsidRPr="004D1F62" w:rsidRDefault="009F14A8" w:rsidP="00BE2495">
            <w:hyperlink r:id="rId504" w:history="1">
              <w:r w:rsidR="00BE2495" w:rsidRPr="004D1F62">
                <w:rPr>
                  <w:color w:val="0000FF"/>
                  <w:u w:val="single"/>
                </w:rPr>
                <w:t>Сестрица Аленушка и братец Иванушка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4E7AE09" wp14:editId="170C411A">
                  <wp:extent cx="123825" cy="114300"/>
                  <wp:effectExtent l="0" t="0" r="9525" b="0"/>
                  <wp:docPr id="108" name="Рисунок 1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1084</w:t>
            </w:r>
          </w:p>
        </w:tc>
        <w:tc>
          <w:tcPr>
            <w:tcW w:w="5565" w:type="dxa"/>
            <w:vAlign w:val="center"/>
            <w:hideMark/>
          </w:tcPr>
          <w:p w:rsidR="00BE2495" w:rsidRPr="004D1F62" w:rsidRDefault="009F14A8" w:rsidP="00BE2495">
            <w:hyperlink r:id="rId505" w:history="1">
              <w:r w:rsidR="00BE2495" w:rsidRPr="004D1F62">
                <w:rPr>
                  <w:color w:val="0000FF"/>
                  <w:u w:val="single"/>
                </w:rPr>
                <w:t>Ситцевая улица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8C243E3" wp14:editId="2FB33980">
                  <wp:extent cx="123825" cy="114300"/>
                  <wp:effectExtent l="0" t="0" r="9525" b="0"/>
                  <wp:docPr id="107" name="Рисунок 1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1087</w:t>
            </w:r>
          </w:p>
        </w:tc>
        <w:tc>
          <w:tcPr>
            <w:tcW w:w="5565" w:type="dxa"/>
            <w:vAlign w:val="center"/>
            <w:hideMark/>
          </w:tcPr>
          <w:p w:rsidR="00BE2495" w:rsidRPr="004D1F62" w:rsidRDefault="009F14A8" w:rsidP="00BE2495">
            <w:hyperlink r:id="rId506" w:history="1">
              <w:r w:rsidR="00BE2495" w:rsidRPr="004D1F62">
                <w:rPr>
                  <w:color w:val="0000FF"/>
                  <w:u w:val="single"/>
                </w:rPr>
                <w:t>Сказка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0CC4FFC" wp14:editId="39251DCF">
                  <wp:extent cx="123825" cy="114300"/>
                  <wp:effectExtent l="0" t="0" r="9525" b="0"/>
                  <wp:docPr id="106" name="Рисунок 1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1090</w:t>
            </w:r>
          </w:p>
        </w:tc>
        <w:tc>
          <w:tcPr>
            <w:tcW w:w="5565" w:type="dxa"/>
            <w:vAlign w:val="center"/>
            <w:hideMark/>
          </w:tcPr>
          <w:p w:rsidR="00BE2495" w:rsidRPr="004D1F62" w:rsidRDefault="009F14A8" w:rsidP="00BE2495">
            <w:hyperlink r:id="rId507" w:history="1">
              <w:r w:rsidR="00BE2495" w:rsidRPr="004D1F62">
                <w:rPr>
                  <w:color w:val="0000FF"/>
                  <w:u w:val="single"/>
                </w:rPr>
                <w:t>Сказка о глупом мышонке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53399D6" wp14:editId="27A1611D">
                  <wp:extent cx="123825" cy="114300"/>
                  <wp:effectExtent l="0" t="0" r="9525" b="0"/>
                  <wp:docPr id="105" name="Рисунок 1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1091</w:t>
            </w:r>
          </w:p>
        </w:tc>
        <w:tc>
          <w:tcPr>
            <w:tcW w:w="5565" w:type="dxa"/>
            <w:vAlign w:val="center"/>
            <w:hideMark/>
          </w:tcPr>
          <w:p w:rsidR="00BE2495" w:rsidRPr="004D1F62" w:rsidRDefault="009F14A8" w:rsidP="00BE2495">
            <w:hyperlink r:id="rId508" w:history="1">
              <w:r w:rsidR="00BE2495" w:rsidRPr="004D1F62">
                <w:rPr>
                  <w:color w:val="0000FF"/>
                  <w:u w:val="single"/>
                </w:rPr>
                <w:t xml:space="preserve">Сказка о добром </w:t>
              </w:r>
              <w:proofErr w:type="spellStart"/>
              <w:r w:rsidR="00BE2495" w:rsidRPr="004D1F62">
                <w:rPr>
                  <w:color w:val="0000FF"/>
                  <w:u w:val="single"/>
                </w:rPr>
                <w:t>Умаре</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9141023" wp14:editId="61BBB633">
                  <wp:extent cx="123825" cy="114300"/>
                  <wp:effectExtent l="0" t="0" r="9525" b="0"/>
                  <wp:docPr id="104" name="Рисунок 1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1101</w:t>
            </w:r>
          </w:p>
        </w:tc>
        <w:tc>
          <w:tcPr>
            <w:tcW w:w="5565" w:type="dxa"/>
            <w:vAlign w:val="center"/>
            <w:hideMark/>
          </w:tcPr>
          <w:p w:rsidR="00BE2495" w:rsidRPr="004D1F62" w:rsidRDefault="009F14A8" w:rsidP="00BE2495">
            <w:hyperlink r:id="rId509" w:history="1">
              <w:r w:rsidR="00BE2495" w:rsidRPr="004D1F62">
                <w:rPr>
                  <w:color w:val="0000FF"/>
                  <w:u w:val="single"/>
                </w:rPr>
                <w:t>Сказка о старом кедре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775513A" wp14:editId="4ABA0685">
                  <wp:extent cx="123825" cy="114300"/>
                  <wp:effectExtent l="0" t="0" r="9525" b="0"/>
                  <wp:docPr id="103" name="Рисунок 1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1108</w:t>
            </w:r>
          </w:p>
        </w:tc>
        <w:tc>
          <w:tcPr>
            <w:tcW w:w="5565" w:type="dxa"/>
            <w:vAlign w:val="center"/>
            <w:hideMark/>
          </w:tcPr>
          <w:p w:rsidR="00BE2495" w:rsidRPr="004D1F62" w:rsidRDefault="009F14A8" w:rsidP="00BE2495">
            <w:hyperlink r:id="rId510" w:history="1">
              <w:r w:rsidR="00BE2495" w:rsidRPr="004D1F62">
                <w:rPr>
                  <w:color w:val="0000FF"/>
                  <w:u w:val="single"/>
                </w:rPr>
                <w:t>Сказка про Колобок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CD88A77" wp14:editId="4A44EC1E">
                  <wp:extent cx="123825" cy="114300"/>
                  <wp:effectExtent l="0" t="0" r="9525" b="0"/>
                  <wp:docPr id="102" name="Рисунок 1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1109</w:t>
            </w:r>
          </w:p>
        </w:tc>
        <w:tc>
          <w:tcPr>
            <w:tcW w:w="5565" w:type="dxa"/>
            <w:vAlign w:val="center"/>
            <w:hideMark/>
          </w:tcPr>
          <w:p w:rsidR="00BE2495" w:rsidRPr="004D1F62" w:rsidRDefault="009F14A8" w:rsidP="00BE2495">
            <w:hyperlink r:id="rId511" w:history="1">
              <w:r w:rsidR="00BE2495" w:rsidRPr="004D1F62">
                <w:rPr>
                  <w:color w:val="0000FF"/>
                  <w:u w:val="single"/>
                </w:rPr>
                <w:t>Сказка про лень »</w:t>
              </w:r>
            </w:hyperlink>
            <w:r w:rsidR="00BE2495" w:rsidRPr="004D1F62">
              <w:t xml:space="preserve"> </w:t>
            </w:r>
            <w:hyperlink r:id="rId51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(1.69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D0B13E4" wp14:editId="5D070AC3">
                  <wp:extent cx="123825" cy="114300"/>
                  <wp:effectExtent l="0" t="0" r="9525" b="0"/>
                  <wp:docPr id="101" name="Рисунок 1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1113</w:t>
            </w:r>
          </w:p>
        </w:tc>
        <w:tc>
          <w:tcPr>
            <w:tcW w:w="5565" w:type="dxa"/>
            <w:vAlign w:val="center"/>
            <w:hideMark/>
          </w:tcPr>
          <w:p w:rsidR="00BE2495" w:rsidRPr="004D1F62" w:rsidRDefault="009F14A8" w:rsidP="00BE2495">
            <w:hyperlink r:id="rId513" w:history="1">
              <w:r w:rsidR="00BE2495" w:rsidRPr="004D1F62">
                <w:rPr>
                  <w:color w:val="0000FF"/>
                  <w:u w:val="single"/>
                </w:rPr>
                <w:t>Сказка старого дуба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2A78EE0" wp14:editId="21210C4E">
                  <wp:extent cx="123825" cy="114300"/>
                  <wp:effectExtent l="0" t="0" r="9525" b="0"/>
                  <wp:docPr id="100" name="Рисунок 1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1114</w:t>
            </w:r>
          </w:p>
        </w:tc>
        <w:tc>
          <w:tcPr>
            <w:tcW w:w="5565" w:type="dxa"/>
            <w:vAlign w:val="center"/>
            <w:hideMark/>
          </w:tcPr>
          <w:p w:rsidR="00BE2495" w:rsidRPr="004D1F62" w:rsidRDefault="009F14A8" w:rsidP="00BE2495">
            <w:hyperlink r:id="rId514" w:history="1">
              <w:r w:rsidR="00BE2495" w:rsidRPr="004D1F62">
                <w:rPr>
                  <w:color w:val="0000FF"/>
                  <w:u w:val="single"/>
                </w:rPr>
                <w:t>Сказки дедушки Ай-по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1F2DE50" wp14:editId="0D479A47">
                  <wp:extent cx="123825" cy="114300"/>
                  <wp:effectExtent l="0" t="0" r="9525" b="0"/>
                  <wp:docPr id="99" name="Рисунок 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1115</w:t>
            </w:r>
          </w:p>
        </w:tc>
        <w:tc>
          <w:tcPr>
            <w:tcW w:w="5565" w:type="dxa"/>
            <w:vAlign w:val="center"/>
            <w:hideMark/>
          </w:tcPr>
          <w:p w:rsidR="00BE2495" w:rsidRPr="004D1F62" w:rsidRDefault="009F14A8" w:rsidP="00BE2495">
            <w:hyperlink r:id="rId515" w:history="1">
              <w:r w:rsidR="00BE2495" w:rsidRPr="004D1F62">
                <w:rPr>
                  <w:color w:val="0000FF"/>
                  <w:u w:val="single"/>
                </w:rPr>
                <w:t>Сказки для больших и маленьких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77D858F" wp14:editId="45796A42">
                  <wp:extent cx="123825" cy="114300"/>
                  <wp:effectExtent l="0" t="0" r="9525" b="0"/>
                  <wp:docPr id="98" name="Рисунок 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1118</w:t>
            </w:r>
          </w:p>
        </w:tc>
        <w:tc>
          <w:tcPr>
            <w:tcW w:w="5565" w:type="dxa"/>
            <w:vAlign w:val="center"/>
            <w:hideMark/>
          </w:tcPr>
          <w:p w:rsidR="00BE2495" w:rsidRPr="004D1F62" w:rsidRDefault="009F14A8" w:rsidP="00BE2495">
            <w:hyperlink r:id="rId516" w:history="1">
              <w:r w:rsidR="00BE2495" w:rsidRPr="004D1F62">
                <w:rPr>
                  <w:color w:val="0000FF"/>
                  <w:u w:val="single"/>
                </w:rPr>
                <w:t>Скорая помощь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E5E731C" wp14:editId="0872F40F">
                  <wp:extent cx="123825" cy="114300"/>
                  <wp:effectExtent l="0" t="0" r="9525" b="0"/>
                  <wp:docPr id="97" name="Рисунок 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1119</w:t>
            </w:r>
          </w:p>
        </w:tc>
        <w:tc>
          <w:tcPr>
            <w:tcW w:w="5565" w:type="dxa"/>
            <w:vAlign w:val="center"/>
            <w:hideMark/>
          </w:tcPr>
          <w:p w:rsidR="00BE2495" w:rsidRPr="004D1F62" w:rsidRDefault="009F14A8" w:rsidP="00BE2495">
            <w:hyperlink r:id="rId517" w:history="1">
              <w:r w:rsidR="00BE2495" w:rsidRPr="004D1F62">
                <w:rPr>
                  <w:color w:val="0000FF"/>
                  <w:u w:val="single"/>
                </w:rPr>
                <w:t>Скоро будет дождь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9D2C485" wp14:editId="55CA17A7">
                  <wp:extent cx="123825" cy="114300"/>
                  <wp:effectExtent l="0" t="0" r="9525" b="0"/>
                  <wp:docPr id="96" name="Рисунок 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1121</w:t>
            </w:r>
          </w:p>
        </w:tc>
        <w:tc>
          <w:tcPr>
            <w:tcW w:w="5565" w:type="dxa"/>
            <w:vAlign w:val="center"/>
            <w:hideMark/>
          </w:tcPr>
          <w:p w:rsidR="00BE2495" w:rsidRPr="004D1F62" w:rsidRDefault="009F14A8" w:rsidP="00BE2495">
            <w:hyperlink r:id="rId518" w:history="1">
              <w:r w:rsidR="00BE2495" w:rsidRPr="004D1F62">
                <w:rPr>
                  <w:color w:val="0000FF"/>
                  <w:u w:val="single"/>
                </w:rPr>
                <w:t>Сладкая сказка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451B0B2" wp14:editId="7CF4A0D6">
                  <wp:extent cx="123825" cy="114300"/>
                  <wp:effectExtent l="0" t="0" r="9525" b="0"/>
                  <wp:docPr id="95" name="Рисунок 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1122</w:t>
            </w:r>
          </w:p>
        </w:tc>
        <w:tc>
          <w:tcPr>
            <w:tcW w:w="5565" w:type="dxa"/>
            <w:vAlign w:val="center"/>
            <w:hideMark/>
          </w:tcPr>
          <w:p w:rsidR="00BE2495" w:rsidRPr="004D1F62" w:rsidRDefault="009F14A8" w:rsidP="00BE2495">
            <w:hyperlink r:id="rId519" w:history="1">
              <w:r w:rsidR="00BE2495" w:rsidRPr="004D1F62">
                <w:rPr>
                  <w:color w:val="0000FF"/>
                  <w:u w:val="single"/>
                </w:rPr>
                <w:t>Сладкий пирог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C6060C6" wp14:editId="086D597C">
                  <wp:extent cx="123825" cy="114300"/>
                  <wp:effectExtent l="0" t="0" r="9525" b="0"/>
                  <wp:docPr id="94" name="Рисунок 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1124</w:t>
            </w:r>
          </w:p>
        </w:tc>
        <w:tc>
          <w:tcPr>
            <w:tcW w:w="5565" w:type="dxa"/>
            <w:vAlign w:val="center"/>
            <w:hideMark/>
          </w:tcPr>
          <w:p w:rsidR="00BE2495" w:rsidRPr="004D1F62" w:rsidRDefault="009F14A8" w:rsidP="00BE2495">
            <w:hyperlink r:id="rId520" w:history="1">
              <w:r w:rsidR="00BE2495" w:rsidRPr="004D1F62">
                <w:rPr>
                  <w:color w:val="0000FF"/>
                  <w:u w:val="single"/>
                </w:rPr>
                <w:t>Сластена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0C2FBCD" wp14:editId="6342CF06">
                  <wp:extent cx="123825" cy="114300"/>
                  <wp:effectExtent l="0" t="0" r="9525" b="0"/>
                  <wp:docPr id="93" name="Рисунок 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1125</w:t>
            </w:r>
          </w:p>
        </w:tc>
        <w:tc>
          <w:tcPr>
            <w:tcW w:w="5565" w:type="dxa"/>
            <w:vAlign w:val="center"/>
            <w:hideMark/>
          </w:tcPr>
          <w:p w:rsidR="00BE2495" w:rsidRPr="004D1F62" w:rsidRDefault="009F14A8" w:rsidP="00BE2495">
            <w:hyperlink r:id="rId521" w:history="1">
              <w:r w:rsidR="00BE2495" w:rsidRPr="004D1F62">
                <w:rPr>
                  <w:color w:val="0000FF"/>
                  <w:u w:val="single"/>
                </w:rPr>
                <w:t>Следопыт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D997FF2" wp14:editId="44CE4553">
                  <wp:extent cx="123825" cy="114300"/>
                  <wp:effectExtent l="0" t="0" r="9525" b="0"/>
                  <wp:docPr id="92" name="Рисунок 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1126</w:t>
            </w:r>
          </w:p>
        </w:tc>
        <w:tc>
          <w:tcPr>
            <w:tcW w:w="5565" w:type="dxa"/>
            <w:vAlign w:val="center"/>
            <w:hideMark/>
          </w:tcPr>
          <w:p w:rsidR="00BE2495" w:rsidRPr="004D1F62" w:rsidRDefault="009F14A8" w:rsidP="00BE2495">
            <w:hyperlink r:id="rId522" w:history="1">
              <w:r w:rsidR="00BE2495" w:rsidRPr="004D1F62">
                <w:rPr>
                  <w:color w:val="0000FF"/>
                  <w:u w:val="single"/>
                </w:rPr>
                <w:t>Следы на асфальте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C6A74D8" wp14:editId="2B115E68">
                  <wp:extent cx="123825" cy="114300"/>
                  <wp:effectExtent l="0" t="0" r="9525" b="0"/>
                  <wp:docPr id="91" name="Рисунок 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1130</w:t>
            </w:r>
          </w:p>
        </w:tc>
        <w:tc>
          <w:tcPr>
            <w:tcW w:w="5565" w:type="dxa"/>
            <w:vAlign w:val="center"/>
            <w:hideMark/>
          </w:tcPr>
          <w:p w:rsidR="00BE2495" w:rsidRPr="004D1F62" w:rsidRDefault="009F14A8" w:rsidP="00BE2495">
            <w:hyperlink r:id="rId523" w:history="1">
              <w:r w:rsidR="00BE2495" w:rsidRPr="004D1F62">
                <w:rPr>
                  <w:color w:val="0000FF"/>
                  <w:u w:val="single"/>
                </w:rPr>
                <w:t>Слон и Муравей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419BF86" wp14:editId="5AD54049">
                  <wp:extent cx="123825" cy="114300"/>
                  <wp:effectExtent l="0" t="0" r="9525" b="0"/>
                  <wp:docPr id="90" name="Рисунок 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1131</w:t>
            </w:r>
          </w:p>
        </w:tc>
        <w:tc>
          <w:tcPr>
            <w:tcW w:w="5565" w:type="dxa"/>
            <w:vAlign w:val="center"/>
            <w:hideMark/>
          </w:tcPr>
          <w:p w:rsidR="00BE2495" w:rsidRPr="004D1F62" w:rsidRDefault="009F14A8" w:rsidP="00BE2495">
            <w:hyperlink r:id="rId524" w:history="1">
              <w:r w:rsidR="00BE2495" w:rsidRPr="004D1F62">
                <w:rPr>
                  <w:color w:val="0000FF"/>
                  <w:u w:val="single"/>
                </w:rPr>
                <w:t>Слоненок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E41BC65" wp14:editId="7AE53E7D">
                  <wp:extent cx="123825" cy="114300"/>
                  <wp:effectExtent l="0" t="0" r="9525" b="0"/>
                  <wp:docPr id="89" name="Рисунок 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1132</w:t>
            </w:r>
          </w:p>
        </w:tc>
        <w:tc>
          <w:tcPr>
            <w:tcW w:w="5565" w:type="dxa"/>
            <w:vAlign w:val="center"/>
            <w:hideMark/>
          </w:tcPr>
          <w:p w:rsidR="00BE2495" w:rsidRPr="004D1F62" w:rsidRDefault="009F14A8" w:rsidP="00BE2495">
            <w:hyperlink r:id="rId525" w:history="1">
              <w:r w:rsidR="00BE2495" w:rsidRPr="004D1F62">
                <w:rPr>
                  <w:color w:val="0000FF"/>
                  <w:u w:val="single"/>
                </w:rPr>
                <w:t>Слоненок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3CCF572" wp14:editId="18F108D5">
                  <wp:extent cx="123825" cy="114300"/>
                  <wp:effectExtent l="0" t="0" r="9525" b="0"/>
                  <wp:docPr id="88" name="Рисунок 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1133</w:t>
            </w:r>
          </w:p>
        </w:tc>
        <w:tc>
          <w:tcPr>
            <w:tcW w:w="5565" w:type="dxa"/>
            <w:vAlign w:val="center"/>
            <w:hideMark/>
          </w:tcPr>
          <w:p w:rsidR="00BE2495" w:rsidRPr="004D1F62" w:rsidRDefault="009F14A8" w:rsidP="00BE2495">
            <w:hyperlink r:id="rId526" w:history="1">
              <w:r w:rsidR="00BE2495" w:rsidRPr="004D1F62">
                <w:rPr>
                  <w:color w:val="0000FF"/>
                  <w:u w:val="single"/>
                </w:rPr>
                <w:t>Слоненок заболел »</w:t>
              </w:r>
            </w:hyperlink>
            <w:r w:rsidR="00BE2495" w:rsidRPr="004D1F62">
              <w:t xml:space="preserve"> </w:t>
            </w:r>
            <w:hyperlink r:id="rId52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(1.02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83B81A4" wp14:editId="7DE96490">
                  <wp:extent cx="123825" cy="114300"/>
                  <wp:effectExtent l="0" t="0" r="9525" b="0"/>
                  <wp:docPr id="87" name="Рисунок 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1134</w:t>
            </w:r>
          </w:p>
        </w:tc>
        <w:tc>
          <w:tcPr>
            <w:tcW w:w="5565" w:type="dxa"/>
            <w:vAlign w:val="center"/>
            <w:hideMark/>
          </w:tcPr>
          <w:p w:rsidR="00BE2495" w:rsidRPr="004D1F62" w:rsidRDefault="009F14A8" w:rsidP="00BE2495">
            <w:hyperlink r:id="rId528" w:history="1">
              <w:r w:rsidR="00BE2495" w:rsidRPr="004D1F62">
                <w:rPr>
                  <w:color w:val="0000FF"/>
                  <w:u w:val="single"/>
                </w:rPr>
                <w:t>Слоненок и письмо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5B25E82" wp14:editId="46E05A2C">
                  <wp:extent cx="123825" cy="114300"/>
                  <wp:effectExtent l="0" t="0" r="9525" b="0"/>
                  <wp:docPr id="86" name="Рисунок 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1135</w:t>
            </w:r>
          </w:p>
        </w:tc>
        <w:tc>
          <w:tcPr>
            <w:tcW w:w="5565" w:type="dxa"/>
            <w:vAlign w:val="center"/>
            <w:hideMark/>
          </w:tcPr>
          <w:p w:rsidR="00BE2495" w:rsidRPr="004D1F62" w:rsidRDefault="009F14A8" w:rsidP="00BE2495">
            <w:hyperlink r:id="rId529" w:history="1">
              <w:r w:rsidR="00BE2495" w:rsidRPr="004D1F62">
                <w:rPr>
                  <w:color w:val="0000FF"/>
                  <w:u w:val="single"/>
                </w:rPr>
                <w:t>Слоненок пошел учится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4BFA3D1" wp14:editId="66FC592C">
                  <wp:extent cx="123825" cy="114300"/>
                  <wp:effectExtent l="0" t="0" r="9525" b="0"/>
                  <wp:docPr id="85" name="Рисунок 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1136</w:t>
            </w:r>
          </w:p>
        </w:tc>
        <w:tc>
          <w:tcPr>
            <w:tcW w:w="5565" w:type="dxa"/>
            <w:vAlign w:val="center"/>
            <w:hideMark/>
          </w:tcPr>
          <w:p w:rsidR="00BE2495" w:rsidRPr="004D1F62" w:rsidRDefault="009F14A8" w:rsidP="00BE2495">
            <w:hyperlink r:id="rId530" w:history="1">
              <w:r w:rsidR="00BE2495" w:rsidRPr="004D1F62">
                <w:rPr>
                  <w:color w:val="0000FF"/>
                  <w:u w:val="single"/>
                </w:rPr>
                <w:t>Слоненок-Турист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DE84A53" wp14:editId="437829D2">
                  <wp:extent cx="123825" cy="114300"/>
                  <wp:effectExtent l="0" t="0" r="9525" b="0"/>
                  <wp:docPr id="84" name="Рисунок 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1139</w:t>
            </w:r>
          </w:p>
        </w:tc>
        <w:tc>
          <w:tcPr>
            <w:tcW w:w="5565" w:type="dxa"/>
            <w:vAlign w:val="center"/>
            <w:hideMark/>
          </w:tcPr>
          <w:p w:rsidR="00BE2495" w:rsidRPr="004D1F62" w:rsidRDefault="009F14A8" w:rsidP="00BE2495">
            <w:hyperlink r:id="rId531" w:history="1">
              <w:r w:rsidR="00BE2495" w:rsidRPr="004D1F62">
                <w:rPr>
                  <w:color w:val="0000FF"/>
                  <w:u w:val="single"/>
                </w:rPr>
                <w:t>Случай с бегемотом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4F9A2DE" wp14:editId="37E9EF92">
                  <wp:extent cx="123825" cy="114300"/>
                  <wp:effectExtent l="0" t="0" r="9525" b="0"/>
                  <wp:docPr id="83" name="Рисунок 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1144</w:t>
            </w:r>
          </w:p>
        </w:tc>
        <w:tc>
          <w:tcPr>
            <w:tcW w:w="5565" w:type="dxa"/>
            <w:vAlign w:val="center"/>
            <w:hideMark/>
          </w:tcPr>
          <w:p w:rsidR="00BE2495" w:rsidRPr="004D1F62" w:rsidRDefault="009F14A8" w:rsidP="00BE2495">
            <w:hyperlink r:id="rId532" w:history="1">
              <w:r w:rsidR="00BE2495" w:rsidRPr="004D1F62">
                <w:rPr>
                  <w:color w:val="0000FF"/>
                  <w:u w:val="single"/>
                </w:rPr>
                <w:t>Снегирь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DDFB2DC" wp14:editId="39DD8A13">
                  <wp:extent cx="123825" cy="114300"/>
                  <wp:effectExtent l="0" t="0" r="9525" b="0"/>
                  <wp:docPr id="82" name="Рисунок 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1145</w:t>
            </w:r>
          </w:p>
        </w:tc>
        <w:tc>
          <w:tcPr>
            <w:tcW w:w="5565" w:type="dxa"/>
            <w:vAlign w:val="center"/>
            <w:hideMark/>
          </w:tcPr>
          <w:p w:rsidR="00BE2495" w:rsidRPr="004D1F62" w:rsidRDefault="009F14A8" w:rsidP="00BE2495">
            <w:hyperlink r:id="rId533" w:history="1">
              <w:r w:rsidR="00BE2495" w:rsidRPr="004D1F62">
                <w:rPr>
                  <w:color w:val="0000FF"/>
                  <w:u w:val="single"/>
                </w:rPr>
                <w:t>Снеговик-почтовик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CD4CEC6" wp14:editId="1B0D4DE9">
                  <wp:extent cx="123825" cy="114300"/>
                  <wp:effectExtent l="0" t="0" r="9525" b="0"/>
                  <wp:docPr id="81" name="Рисунок 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1149</w:t>
            </w:r>
          </w:p>
        </w:tc>
        <w:tc>
          <w:tcPr>
            <w:tcW w:w="5565" w:type="dxa"/>
            <w:vAlign w:val="center"/>
            <w:hideMark/>
          </w:tcPr>
          <w:p w:rsidR="00BE2495" w:rsidRPr="004D1F62" w:rsidRDefault="009F14A8" w:rsidP="00BE2495">
            <w:hyperlink r:id="rId534" w:history="1">
              <w:r w:rsidR="00BE2495" w:rsidRPr="004D1F62">
                <w:rPr>
                  <w:color w:val="0000FF"/>
                  <w:u w:val="single"/>
                </w:rPr>
                <w:t>Снежные дорожки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B1E3CB1" wp14:editId="620B31E8">
                  <wp:extent cx="123825" cy="114300"/>
                  <wp:effectExtent l="0" t="0" r="9525" b="0"/>
                  <wp:docPr id="80" name="Рисунок 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1157</w:t>
            </w:r>
          </w:p>
        </w:tc>
        <w:tc>
          <w:tcPr>
            <w:tcW w:w="5565" w:type="dxa"/>
            <w:vAlign w:val="center"/>
            <w:hideMark/>
          </w:tcPr>
          <w:p w:rsidR="00BE2495" w:rsidRPr="004D1F62" w:rsidRDefault="009F14A8" w:rsidP="00BE2495">
            <w:hyperlink r:id="rId535" w:history="1">
              <w:r w:rsidR="00BE2495" w:rsidRPr="004D1F62">
                <w:rPr>
                  <w:color w:val="0000FF"/>
                  <w:u w:val="single"/>
                </w:rPr>
                <w:t>Солнышко на нитке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41586221" wp14:editId="76B963A7">
                  <wp:extent cx="123825" cy="114300"/>
                  <wp:effectExtent l="0" t="0" r="9525" b="0"/>
                  <wp:docPr id="79" name="Рисунок 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1159</w:t>
            </w:r>
          </w:p>
        </w:tc>
        <w:tc>
          <w:tcPr>
            <w:tcW w:w="5565" w:type="dxa"/>
            <w:vAlign w:val="center"/>
            <w:hideMark/>
          </w:tcPr>
          <w:p w:rsidR="00BE2495" w:rsidRPr="004D1F62" w:rsidRDefault="009F14A8" w:rsidP="00BE2495">
            <w:hyperlink r:id="rId536" w:history="1">
              <w:r w:rsidR="00BE2495" w:rsidRPr="004D1F62">
                <w:rPr>
                  <w:color w:val="0000FF"/>
                  <w:u w:val="single"/>
                </w:rPr>
                <w:t>Соломенный бычок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795A643" wp14:editId="53182CB5">
                  <wp:extent cx="123825" cy="114300"/>
                  <wp:effectExtent l="0" t="0" r="9525" b="0"/>
                  <wp:docPr id="78" name="Рисунок 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1166</w:t>
            </w:r>
          </w:p>
        </w:tc>
        <w:tc>
          <w:tcPr>
            <w:tcW w:w="5565" w:type="dxa"/>
            <w:vAlign w:val="center"/>
            <w:hideMark/>
          </w:tcPr>
          <w:p w:rsidR="00BE2495" w:rsidRPr="004D1F62" w:rsidRDefault="009F14A8" w:rsidP="00BE2495">
            <w:hyperlink r:id="rId537" w:history="1">
              <w:proofErr w:type="spellStart"/>
              <w:r w:rsidR="00BE2495" w:rsidRPr="004D1F62">
                <w:rPr>
                  <w:color w:val="0000FF"/>
                  <w:u w:val="single"/>
                </w:rPr>
                <w:t>Спортландия</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3B71D92" wp14:editId="12F64348">
                  <wp:extent cx="123825" cy="114300"/>
                  <wp:effectExtent l="0" t="0" r="9525" b="0"/>
                  <wp:docPr id="77" name="Рисунок 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1168</w:t>
            </w:r>
          </w:p>
        </w:tc>
        <w:tc>
          <w:tcPr>
            <w:tcW w:w="5565" w:type="dxa"/>
            <w:vAlign w:val="center"/>
            <w:hideMark/>
          </w:tcPr>
          <w:p w:rsidR="00BE2495" w:rsidRPr="004D1F62" w:rsidRDefault="009F14A8" w:rsidP="00BE2495">
            <w:hyperlink r:id="rId538" w:history="1">
              <w:r w:rsidR="00BE2495" w:rsidRPr="004D1F62">
                <w:rPr>
                  <w:color w:val="0000FF"/>
                  <w:u w:val="single"/>
                </w:rPr>
                <w:t>Старая игрушка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5EDF121" wp14:editId="544857DB">
                  <wp:extent cx="123825" cy="114300"/>
                  <wp:effectExtent l="0" t="0" r="9525" b="0"/>
                  <wp:docPr id="76" name="Рисунок 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1180</w:t>
            </w:r>
          </w:p>
        </w:tc>
        <w:tc>
          <w:tcPr>
            <w:tcW w:w="5565" w:type="dxa"/>
            <w:vAlign w:val="center"/>
            <w:hideMark/>
          </w:tcPr>
          <w:p w:rsidR="00BE2495" w:rsidRPr="004D1F62" w:rsidRDefault="009F14A8" w:rsidP="00BE2495">
            <w:hyperlink r:id="rId539" w:history="1">
              <w:r w:rsidR="00BE2495" w:rsidRPr="004D1F62">
                <w:rPr>
                  <w:color w:val="0000FF"/>
                  <w:u w:val="single"/>
                </w:rPr>
                <w:t>Степа - моряк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51A0256" wp14:editId="51D860FA">
                  <wp:extent cx="123825" cy="114300"/>
                  <wp:effectExtent l="0" t="0" r="9525" b="0"/>
                  <wp:docPr id="75" name="Рисунок 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1184</w:t>
            </w:r>
          </w:p>
        </w:tc>
        <w:tc>
          <w:tcPr>
            <w:tcW w:w="5565" w:type="dxa"/>
            <w:vAlign w:val="center"/>
            <w:hideMark/>
          </w:tcPr>
          <w:p w:rsidR="00BE2495" w:rsidRPr="004D1F62" w:rsidRDefault="009F14A8" w:rsidP="00BE2495">
            <w:hyperlink r:id="rId540" w:history="1">
              <w:r w:rsidR="00BE2495" w:rsidRPr="004D1F62">
                <w:rPr>
                  <w:color w:val="0000FF"/>
                  <w:u w:val="single"/>
                </w:rPr>
                <w:t xml:space="preserve">Стойкий </w:t>
              </w:r>
              <w:proofErr w:type="spellStart"/>
              <w:r w:rsidR="00BE2495" w:rsidRPr="004D1F62">
                <w:rPr>
                  <w:color w:val="0000FF"/>
                  <w:u w:val="single"/>
                </w:rPr>
                <w:t>оловяный</w:t>
              </w:r>
              <w:proofErr w:type="spellEnd"/>
              <w:r w:rsidR="00BE2495" w:rsidRPr="004D1F62">
                <w:rPr>
                  <w:color w:val="0000FF"/>
                  <w:u w:val="single"/>
                </w:rPr>
                <w:t xml:space="preserve"> солдатик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E3159D4" wp14:editId="564FEC23">
                  <wp:extent cx="123825" cy="114300"/>
                  <wp:effectExtent l="0" t="0" r="9525" b="0"/>
                  <wp:docPr id="74" name="Рисунок 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1185</w:t>
            </w:r>
          </w:p>
        </w:tc>
        <w:tc>
          <w:tcPr>
            <w:tcW w:w="5565" w:type="dxa"/>
            <w:vAlign w:val="center"/>
            <w:hideMark/>
          </w:tcPr>
          <w:p w:rsidR="00BE2495" w:rsidRPr="004D1F62" w:rsidRDefault="009F14A8" w:rsidP="00BE2495">
            <w:hyperlink r:id="rId541" w:history="1">
              <w:r w:rsidR="00BE2495" w:rsidRPr="004D1F62">
                <w:rPr>
                  <w:color w:val="0000FF"/>
                  <w:u w:val="single"/>
                </w:rPr>
                <w:t xml:space="preserve">Страна </w:t>
              </w:r>
              <w:proofErr w:type="spellStart"/>
              <w:r w:rsidR="00BE2495" w:rsidRPr="004D1F62">
                <w:rPr>
                  <w:color w:val="0000FF"/>
                  <w:u w:val="single"/>
                </w:rPr>
                <w:t>оркестрия</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52D7F42" wp14:editId="2D77E29E">
                  <wp:extent cx="123825" cy="114300"/>
                  <wp:effectExtent l="0" t="0" r="9525" b="0"/>
                  <wp:docPr id="73" name="Рисунок 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1187</w:t>
            </w:r>
          </w:p>
        </w:tc>
        <w:tc>
          <w:tcPr>
            <w:tcW w:w="5565" w:type="dxa"/>
            <w:vAlign w:val="center"/>
            <w:hideMark/>
          </w:tcPr>
          <w:p w:rsidR="00BE2495" w:rsidRPr="004D1F62" w:rsidRDefault="009F14A8" w:rsidP="00BE2495">
            <w:hyperlink r:id="rId542" w:history="1">
              <w:r w:rsidR="00BE2495" w:rsidRPr="004D1F62">
                <w:rPr>
                  <w:color w:val="0000FF"/>
                  <w:u w:val="single"/>
                </w:rPr>
                <w:t>Странички календаря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55B4224" wp14:editId="69052090">
                  <wp:extent cx="123825" cy="114300"/>
                  <wp:effectExtent l="0" t="0" r="9525" b="0"/>
                  <wp:docPr id="72" name="Рисунок 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1189</w:t>
            </w:r>
          </w:p>
        </w:tc>
        <w:tc>
          <w:tcPr>
            <w:tcW w:w="5565" w:type="dxa"/>
            <w:vAlign w:val="center"/>
            <w:hideMark/>
          </w:tcPr>
          <w:p w:rsidR="00BE2495" w:rsidRPr="004D1F62" w:rsidRDefault="009F14A8" w:rsidP="00BE2495">
            <w:hyperlink r:id="rId543" w:history="1">
              <w:r w:rsidR="00BE2495" w:rsidRPr="004D1F62">
                <w:rPr>
                  <w:color w:val="0000FF"/>
                  <w:u w:val="single"/>
                </w:rPr>
                <w:t>Страшная история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DE549F8" wp14:editId="405394FF">
                  <wp:extent cx="123825" cy="114300"/>
                  <wp:effectExtent l="0" t="0" r="9525" b="0"/>
                  <wp:docPr id="71" name="Рисунок 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1198</w:t>
            </w:r>
          </w:p>
        </w:tc>
        <w:tc>
          <w:tcPr>
            <w:tcW w:w="5565" w:type="dxa"/>
            <w:vAlign w:val="center"/>
            <w:hideMark/>
          </w:tcPr>
          <w:p w:rsidR="00BE2495" w:rsidRPr="004D1F62" w:rsidRDefault="009F14A8" w:rsidP="00BE2495">
            <w:hyperlink r:id="rId544" w:history="1">
              <w:r w:rsidR="00BE2495" w:rsidRPr="004D1F62">
                <w:rPr>
                  <w:color w:val="0000FF"/>
                  <w:u w:val="single"/>
                </w:rPr>
                <w:t>Считалка для троих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D035235" wp14:editId="53757074">
                  <wp:extent cx="123825" cy="114300"/>
                  <wp:effectExtent l="0" t="0" r="9525" b="0"/>
                  <wp:docPr id="70" name="Рисунок 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1201</w:t>
            </w:r>
          </w:p>
        </w:tc>
        <w:tc>
          <w:tcPr>
            <w:tcW w:w="5565" w:type="dxa"/>
            <w:vAlign w:val="center"/>
            <w:hideMark/>
          </w:tcPr>
          <w:p w:rsidR="00BE2495" w:rsidRPr="004D1F62" w:rsidRDefault="009F14A8" w:rsidP="00BE2495">
            <w:hyperlink r:id="rId545" w:history="1">
              <w:r w:rsidR="00BE2495" w:rsidRPr="004D1F62">
                <w:rPr>
                  <w:color w:val="0000FF"/>
                  <w:u w:val="single"/>
                </w:rPr>
                <w:t>Таежная сказка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DAECEFA" wp14:editId="56470C0F">
                  <wp:extent cx="123825" cy="114300"/>
                  <wp:effectExtent l="0" t="0" r="9525" b="0"/>
                  <wp:docPr id="69" name="Рисунок 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1207</w:t>
            </w:r>
          </w:p>
        </w:tc>
        <w:tc>
          <w:tcPr>
            <w:tcW w:w="5565" w:type="dxa"/>
            <w:vAlign w:val="center"/>
            <w:hideMark/>
          </w:tcPr>
          <w:p w:rsidR="00BE2495" w:rsidRPr="004D1F62" w:rsidRDefault="009F14A8" w:rsidP="00BE2495">
            <w:hyperlink r:id="rId546" w:history="1">
              <w:r w:rsidR="00BE2495" w:rsidRPr="004D1F62">
                <w:rPr>
                  <w:color w:val="0000FF"/>
                  <w:u w:val="single"/>
                </w:rPr>
                <w:t>Тайна третьей планеты »</w:t>
              </w:r>
            </w:hyperlink>
            <w:r w:rsidR="00BE2495" w:rsidRPr="004D1F62">
              <w:t xml:space="preserve"> </w:t>
            </w:r>
            <w:hyperlink r:id="rId54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(3.37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43AE775" wp14:editId="02CE4854">
                  <wp:extent cx="123825" cy="114300"/>
                  <wp:effectExtent l="0" t="0" r="9525" b="0"/>
                  <wp:docPr id="68" name="Рисунок 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1208</w:t>
            </w:r>
          </w:p>
        </w:tc>
        <w:tc>
          <w:tcPr>
            <w:tcW w:w="5565" w:type="dxa"/>
            <w:vAlign w:val="center"/>
            <w:hideMark/>
          </w:tcPr>
          <w:p w:rsidR="00BE2495" w:rsidRPr="004D1F62" w:rsidRDefault="009F14A8" w:rsidP="00BE2495">
            <w:hyperlink r:id="rId548" w:history="1">
              <w:r w:rsidR="00BE2495" w:rsidRPr="004D1F62">
                <w:rPr>
                  <w:color w:val="0000FF"/>
                  <w:u w:val="single"/>
                </w:rPr>
                <w:t>Так сойдет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EF4773D" wp14:editId="338F59AB">
                  <wp:extent cx="123825" cy="114300"/>
                  <wp:effectExtent l="0" t="0" r="9525" b="0"/>
                  <wp:docPr id="67" name="Рисунок 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1211</w:t>
            </w:r>
          </w:p>
        </w:tc>
        <w:tc>
          <w:tcPr>
            <w:tcW w:w="5565" w:type="dxa"/>
            <w:vAlign w:val="center"/>
            <w:hideMark/>
          </w:tcPr>
          <w:p w:rsidR="00BE2495" w:rsidRPr="004D1F62" w:rsidRDefault="009F14A8" w:rsidP="00BE2495">
            <w:hyperlink r:id="rId549" w:history="1">
              <w:r w:rsidR="00BE2495" w:rsidRPr="004D1F62">
                <w:rPr>
                  <w:color w:val="0000FF"/>
                  <w:u w:val="single"/>
                </w:rPr>
                <w:t xml:space="preserve">Танюша, </w:t>
              </w:r>
              <w:proofErr w:type="spellStart"/>
              <w:r w:rsidR="00BE2495" w:rsidRPr="004D1F62">
                <w:rPr>
                  <w:color w:val="0000FF"/>
                  <w:u w:val="single"/>
                </w:rPr>
                <w:t>Тявка</w:t>
              </w:r>
              <w:proofErr w:type="spellEnd"/>
              <w:r w:rsidR="00BE2495" w:rsidRPr="004D1F62">
                <w:rPr>
                  <w:color w:val="0000FF"/>
                  <w:u w:val="single"/>
                </w:rPr>
                <w:t>, Топ и Нюша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99A8495" wp14:editId="17DD1F80">
                  <wp:extent cx="123825" cy="114300"/>
                  <wp:effectExtent l="0" t="0" r="9525" b="0"/>
                  <wp:docPr id="66" name="Рисунок 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1213</w:t>
            </w:r>
          </w:p>
        </w:tc>
        <w:tc>
          <w:tcPr>
            <w:tcW w:w="5565" w:type="dxa"/>
            <w:vAlign w:val="center"/>
            <w:hideMark/>
          </w:tcPr>
          <w:p w:rsidR="00BE2495" w:rsidRPr="004D1F62" w:rsidRDefault="009F14A8" w:rsidP="00BE2495">
            <w:hyperlink r:id="rId550" w:history="1">
              <w:proofErr w:type="spellStart"/>
              <w:r w:rsidR="00BE2495" w:rsidRPr="004D1F62">
                <w:rPr>
                  <w:color w:val="0000FF"/>
                  <w:u w:val="single"/>
                </w:rPr>
                <w:t>Тараканище</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367E7B0" wp14:editId="1430145F">
                  <wp:extent cx="123825" cy="114300"/>
                  <wp:effectExtent l="0" t="0" r="9525" b="0"/>
                  <wp:docPr id="65" name="Рисунок 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1215</w:t>
            </w:r>
          </w:p>
        </w:tc>
        <w:tc>
          <w:tcPr>
            <w:tcW w:w="5565" w:type="dxa"/>
            <w:vAlign w:val="center"/>
            <w:hideMark/>
          </w:tcPr>
          <w:p w:rsidR="00BE2495" w:rsidRPr="004D1F62" w:rsidRDefault="009F14A8" w:rsidP="00BE2495">
            <w:hyperlink r:id="rId551" w:history="1">
              <w:r w:rsidR="00BE2495" w:rsidRPr="004D1F62">
                <w:rPr>
                  <w:color w:val="0000FF"/>
                  <w:u w:val="single"/>
                </w:rPr>
                <w:t>Телефон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FB6E8B9" wp14:editId="270AEDEE">
                  <wp:extent cx="123825" cy="114300"/>
                  <wp:effectExtent l="0" t="0" r="9525" b="0"/>
                  <wp:docPr id="64" name="Рисунок 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1216</w:t>
            </w:r>
          </w:p>
        </w:tc>
        <w:tc>
          <w:tcPr>
            <w:tcW w:w="5565" w:type="dxa"/>
            <w:vAlign w:val="center"/>
            <w:hideMark/>
          </w:tcPr>
          <w:p w:rsidR="00BE2495" w:rsidRPr="004D1F62" w:rsidRDefault="009F14A8" w:rsidP="00BE2495">
            <w:hyperlink r:id="rId552" w:history="1">
              <w:r w:rsidR="00BE2495" w:rsidRPr="004D1F62">
                <w:rPr>
                  <w:color w:val="0000FF"/>
                  <w:u w:val="single"/>
                </w:rPr>
                <w:t>Теремок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4B842E8" wp14:editId="1BEB9653">
                  <wp:extent cx="123825" cy="114300"/>
                  <wp:effectExtent l="0" t="0" r="9525" b="0"/>
                  <wp:docPr id="63" name="Рисунок 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1218</w:t>
            </w:r>
          </w:p>
        </w:tc>
        <w:tc>
          <w:tcPr>
            <w:tcW w:w="5565" w:type="dxa"/>
            <w:vAlign w:val="center"/>
            <w:hideMark/>
          </w:tcPr>
          <w:p w:rsidR="00BE2495" w:rsidRPr="004D1F62" w:rsidRDefault="009F14A8" w:rsidP="00BE2495">
            <w:hyperlink r:id="rId553" w:history="1">
              <w:r w:rsidR="00BE2495" w:rsidRPr="004D1F62">
                <w:rPr>
                  <w:color w:val="0000FF"/>
                  <w:u w:val="single"/>
                </w:rPr>
                <w:t>Теремок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4AA4806" wp14:editId="0399EF71">
                  <wp:extent cx="123825" cy="114300"/>
                  <wp:effectExtent l="0" t="0" r="9525" b="0"/>
                  <wp:docPr id="62" name="Рисунок 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1219</w:t>
            </w:r>
          </w:p>
        </w:tc>
        <w:tc>
          <w:tcPr>
            <w:tcW w:w="5565" w:type="dxa"/>
            <w:vAlign w:val="center"/>
            <w:hideMark/>
          </w:tcPr>
          <w:p w:rsidR="00BE2495" w:rsidRPr="004D1F62" w:rsidRDefault="009F14A8" w:rsidP="00BE2495">
            <w:hyperlink r:id="rId554" w:history="1">
              <w:r w:rsidR="00BE2495" w:rsidRPr="004D1F62">
                <w:rPr>
                  <w:color w:val="0000FF"/>
                  <w:u w:val="single"/>
                </w:rPr>
                <w:t>Терем-теремок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12D4D5F" wp14:editId="31FE1007">
                  <wp:extent cx="123825" cy="114300"/>
                  <wp:effectExtent l="0" t="0" r="9525" b="0"/>
                  <wp:docPr id="61" name="Рисунок 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1220</w:t>
            </w:r>
          </w:p>
        </w:tc>
        <w:tc>
          <w:tcPr>
            <w:tcW w:w="5565" w:type="dxa"/>
            <w:vAlign w:val="center"/>
            <w:hideMark/>
          </w:tcPr>
          <w:p w:rsidR="00BE2495" w:rsidRPr="004D1F62" w:rsidRDefault="009F14A8" w:rsidP="00BE2495">
            <w:hyperlink r:id="rId555" w:history="1">
              <w:r w:rsidR="00BE2495" w:rsidRPr="004D1F62">
                <w:rPr>
                  <w:color w:val="0000FF"/>
                  <w:u w:val="single"/>
                </w:rPr>
                <w:t>Терехина таратайка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A277143" wp14:editId="063109E9">
                  <wp:extent cx="123825" cy="114300"/>
                  <wp:effectExtent l="0" t="0" r="9525" b="0"/>
                  <wp:docPr id="60" name="Рисунок 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1221</w:t>
            </w:r>
          </w:p>
        </w:tc>
        <w:tc>
          <w:tcPr>
            <w:tcW w:w="5565" w:type="dxa"/>
            <w:vAlign w:val="center"/>
            <w:hideMark/>
          </w:tcPr>
          <w:p w:rsidR="00BE2495" w:rsidRPr="004D1F62" w:rsidRDefault="009F14A8" w:rsidP="00BE2495">
            <w:hyperlink r:id="rId556" w:history="1">
              <w:r w:rsidR="00BE2495" w:rsidRPr="004D1F62">
                <w:rPr>
                  <w:color w:val="0000FF"/>
                  <w:u w:val="single"/>
                </w:rPr>
                <w:t>Тигренок на подсолнухе »</w:t>
              </w:r>
            </w:hyperlink>
            <w:r w:rsidR="00BE2495" w:rsidRPr="004D1F62">
              <w:t xml:space="preserve"> </w:t>
            </w:r>
            <w:hyperlink r:id="rId557"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(0.70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8DF43B6" wp14:editId="2835A8B6">
                  <wp:extent cx="123825" cy="114300"/>
                  <wp:effectExtent l="0" t="0" r="9525" b="0"/>
                  <wp:docPr id="59" name="Рисунок 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1222</w:t>
            </w:r>
          </w:p>
        </w:tc>
        <w:tc>
          <w:tcPr>
            <w:tcW w:w="5565" w:type="dxa"/>
            <w:vAlign w:val="center"/>
            <w:hideMark/>
          </w:tcPr>
          <w:p w:rsidR="00BE2495" w:rsidRPr="004D1F62" w:rsidRDefault="009F14A8" w:rsidP="00BE2495">
            <w:hyperlink r:id="rId558" w:history="1">
              <w:r w:rsidR="00BE2495" w:rsidRPr="004D1F62">
                <w:rPr>
                  <w:color w:val="0000FF"/>
                  <w:u w:val="single"/>
                </w:rPr>
                <w:t>Тимошкина елка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99E42F0" wp14:editId="077AC988">
                  <wp:extent cx="123825" cy="114300"/>
                  <wp:effectExtent l="0" t="0" r="9525" b="0"/>
                  <wp:docPr id="58" name="Рисунок 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1224</w:t>
            </w:r>
          </w:p>
        </w:tc>
        <w:tc>
          <w:tcPr>
            <w:tcW w:w="5565" w:type="dxa"/>
            <w:vAlign w:val="center"/>
            <w:hideMark/>
          </w:tcPr>
          <w:p w:rsidR="00BE2495" w:rsidRPr="004D1F62" w:rsidRDefault="009F14A8" w:rsidP="00BE2495">
            <w:hyperlink r:id="rId559" w:history="1">
              <w:r w:rsidR="00BE2495" w:rsidRPr="004D1F62">
                <w:rPr>
                  <w:color w:val="0000FF"/>
                  <w:u w:val="single"/>
                </w:rPr>
                <w:t>Тихая полянка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4E7D45C" wp14:editId="1CCA88D8">
                  <wp:extent cx="123825" cy="114300"/>
                  <wp:effectExtent l="0" t="0" r="9525" b="0"/>
                  <wp:docPr id="57" name="Рисунок 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1231</w:t>
            </w:r>
          </w:p>
        </w:tc>
        <w:tc>
          <w:tcPr>
            <w:tcW w:w="5565" w:type="dxa"/>
            <w:vAlign w:val="center"/>
            <w:hideMark/>
          </w:tcPr>
          <w:p w:rsidR="00BE2495" w:rsidRPr="004D1F62" w:rsidRDefault="009F14A8" w:rsidP="00BE2495">
            <w:hyperlink r:id="rId560" w:history="1">
              <w:proofErr w:type="spellStart"/>
              <w:r w:rsidR="00BE2495" w:rsidRPr="004D1F62">
                <w:rPr>
                  <w:color w:val="0000FF"/>
                  <w:u w:val="single"/>
                </w:rPr>
                <w:t>Топтыжка</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829E618" wp14:editId="3A6CEF06">
                  <wp:extent cx="123825" cy="114300"/>
                  <wp:effectExtent l="0" t="0" r="9525" b="0"/>
                  <wp:docPr id="56" name="Рисунок 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1233</w:t>
            </w:r>
          </w:p>
        </w:tc>
        <w:tc>
          <w:tcPr>
            <w:tcW w:w="5565" w:type="dxa"/>
            <w:vAlign w:val="center"/>
            <w:hideMark/>
          </w:tcPr>
          <w:p w:rsidR="00BE2495" w:rsidRPr="004D1F62" w:rsidRDefault="009F14A8" w:rsidP="00BE2495">
            <w:hyperlink r:id="rId561" w:history="1">
              <w:r w:rsidR="00BE2495" w:rsidRPr="004D1F62">
                <w:rPr>
                  <w:color w:val="0000FF"/>
                  <w:u w:val="single"/>
                </w:rPr>
                <w:t>Три дровосека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58E8482" wp14:editId="477E2A92">
                  <wp:extent cx="123825" cy="114300"/>
                  <wp:effectExtent l="0" t="0" r="9525" b="0"/>
                  <wp:docPr id="55" name="Рисунок 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1234</w:t>
            </w:r>
          </w:p>
        </w:tc>
        <w:tc>
          <w:tcPr>
            <w:tcW w:w="5565" w:type="dxa"/>
            <w:vAlign w:val="center"/>
            <w:hideMark/>
          </w:tcPr>
          <w:p w:rsidR="00BE2495" w:rsidRPr="004D1F62" w:rsidRDefault="009F14A8" w:rsidP="00BE2495">
            <w:hyperlink r:id="rId562" w:history="1">
              <w:r w:rsidR="00BE2495" w:rsidRPr="004D1F62">
                <w:rPr>
                  <w:color w:val="0000FF"/>
                  <w:u w:val="single"/>
                </w:rPr>
                <w:t>Три зятя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AE7B6D3" wp14:editId="165D7C0B">
                  <wp:extent cx="123825" cy="114300"/>
                  <wp:effectExtent l="0" t="0" r="9525" b="0"/>
                  <wp:docPr id="54" name="Рисунок 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1235</w:t>
            </w:r>
          </w:p>
        </w:tc>
        <w:tc>
          <w:tcPr>
            <w:tcW w:w="5565" w:type="dxa"/>
            <w:vAlign w:val="center"/>
            <w:hideMark/>
          </w:tcPr>
          <w:p w:rsidR="00BE2495" w:rsidRPr="004D1F62" w:rsidRDefault="009F14A8" w:rsidP="00BE2495">
            <w:hyperlink r:id="rId563" w:history="1">
              <w:r w:rsidR="00BE2495" w:rsidRPr="004D1F62">
                <w:rPr>
                  <w:color w:val="0000FF"/>
                  <w:u w:val="single"/>
                </w:rPr>
                <w:t>Три лягушонка №1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F268DAE" wp14:editId="45162407">
                  <wp:extent cx="123825" cy="114300"/>
                  <wp:effectExtent l="0" t="0" r="9525" b="0"/>
                  <wp:docPr id="53" name="Рисунок 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1236</w:t>
            </w:r>
          </w:p>
        </w:tc>
        <w:tc>
          <w:tcPr>
            <w:tcW w:w="5565" w:type="dxa"/>
            <w:vAlign w:val="center"/>
            <w:hideMark/>
          </w:tcPr>
          <w:p w:rsidR="00BE2495" w:rsidRPr="004D1F62" w:rsidRDefault="009F14A8" w:rsidP="00BE2495">
            <w:hyperlink r:id="rId564" w:history="1">
              <w:r w:rsidR="00BE2495" w:rsidRPr="004D1F62">
                <w:rPr>
                  <w:color w:val="0000FF"/>
                  <w:u w:val="single"/>
                </w:rPr>
                <w:t>Три лягушонка №2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A6B6037" wp14:editId="045715A5">
                  <wp:extent cx="123825" cy="114300"/>
                  <wp:effectExtent l="0" t="0" r="9525" b="0"/>
                  <wp:docPr id="52" name="Рисунок 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1237</w:t>
            </w:r>
          </w:p>
        </w:tc>
        <w:tc>
          <w:tcPr>
            <w:tcW w:w="5565" w:type="dxa"/>
            <w:vAlign w:val="center"/>
            <w:hideMark/>
          </w:tcPr>
          <w:p w:rsidR="00BE2495" w:rsidRPr="004D1F62" w:rsidRDefault="009F14A8" w:rsidP="00BE2495">
            <w:hyperlink r:id="rId565" w:history="1">
              <w:r w:rsidR="00BE2495" w:rsidRPr="004D1F62">
                <w:rPr>
                  <w:color w:val="0000FF"/>
                  <w:u w:val="single"/>
                </w:rPr>
                <w:t>Три лягушонка №3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836768E" wp14:editId="7C6EDC21">
                  <wp:extent cx="123825" cy="114300"/>
                  <wp:effectExtent l="0" t="0" r="9525" b="0"/>
                  <wp:docPr id="51" name="Рисунок 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1238</w:t>
            </w:r>
          </w:p>
        </w:tc>
        <w:tc>
          <w:tcPr>
            <w:tcW w:w="5565" w:type="dxa"/>
            <w:vAlign w:val="center"/>
            <w:hideMark/>
          </w:tcPr>
          <w:p w:rsidR="00BE2495" w:rsidRPr="004D1F62" w:rsidRDefault="009F14A8" w:rsidP="00BE2495">
            <w:hyperlink r:id="rId566" w:history="1">
              <w:r w:rsidR="00BE2495" w:rsidRPr="004D1F62">
                <w:rPr>
                  <w:color w:val="0000FF"/>
                  <w:u w:val="single"/>
                </w:rPr>
                <w:t>Три медведя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BEFB02F" wp14:editId="2546D883">
                  <wp:extent cx="123825" cy="114300"/>
                  <wp:effectExtent l="0" t="0" r="9525" b="0"/>
                  <wp:docPr id="50" name="Рисунок 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1239</w:t>
            </w:r>
          </w:p>
        </w:tc>
        <w:tc>
          <w:tcPr>
            <w:tcW w:w="5565" w:type="dxa"/>
            <w:vAlign w:val="center"/>
            <w:hideMark/>
          </w:tcPr>
          <w:p w:rsidR="00BE2495" w:rsidRPr="004D1F62" w:rsidRDefault="009F14A8" w:rsidP="00BE2495">
            <w:hyperlink r:id="rId567" w:history="1">
              <w:r w:rsidR="00BE2495" w:rsidRPr="004D1F62">
                <w:rPr>
                  <w:color w:val="0000FF"/>
                  <w:u w:val="single"/>
                </w:rPr>
                <w:t>Три мешка хитростей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8837539" wp14:editId="0634DA63">
                  <wp:extent cx="123825" cy="114300"/>
                  <wp:effectExtent l="0" t="0" r="9525" b="0"/>
                  <wp:docPr id="49" name="Рисунок 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1242</w:t>
            </w:r>
          </w:p>
        </w:tc>
        <w:tc>
          <w:tcPr>
            <w:tcW w:w="5565" w:type="dxa"/>
            <w:vAlign w:val="center"/>
            <w:hideMark/>
          </w:tcPr>
          <w:p w:rsidR="00BE2495" w:rsidRPr="004D1F62" w:rsidRDefault="009F14A8" w:rsidP="00BE2495">
            <w:hyperlink r:id="rId568" w:history="1">
              <w:r w:rsidR="00BE2495" w:rsidRPr="004D1F62">
                <w:rPr>
                  <w:color w:val="0000FF"/>
                  <w:u w:val="single"/>
                </w:rPr>
                <w:t>Три пингвина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28A568D" wp14:editId="70275BE7">
                  <wp:extent cx="123825" cy="114300"/>
                  <wp:effectExtent l="0" t="0" r="9525" b="0"/>
                  <wp:docPr id="48" name="Рисунок 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1245</w:t>
            </w:r>
          </w:p>
        </w:tc>
        <w:tc>
          <w:tcPr>
            <w:tcW w:w="5565" w:type="dxa"/>
            <w:vAlign w:val="center"/>
            <w:hideMark/>
          </w:tcPr>
          <w:p w:rsidR="00BE2495" w:rsidRPr="004D1F62" w:rsidRDefault="009F14A8" w:rsidP="00BE2495">
            <w:hyperlink r:id="rId569" w:history="1">
              <w:r w:rsidR="00BE2495" w:rsidRPr="004D1F62">
                <w:rPr>
                  <w:color w:val="0000FF"/>
                  <w:u w:val="single"/>
                </w:rPr>
                <w:t>38 попугаев »</w:t>
              </w:r>
            </w:hyperlink>
            <w:r w:rsidR="00BE2495" w:rsidRPr="004D1F62">
              <w:t xml:space="preserve"> </w:t>
            </w:r>
            <w:hyperlink r:id="rId57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(1.31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D7F6097" wp14:editId="7AA959DE">
                  <wp:extent cx="123825" cy="114300"/>
                  <wp:effectExtent l="0" t="0" r="9525" b="0"/>
                  <wp:docPr id="47" name="Рисунок 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1246</w:t>
            </w:r>
          </w:p>
        </w:tc>
        <w:tc>
          <w:tcPr>
            <w:tcW w:w="5565" w:type="dxa"/>
            <w:vAlign w:val="center"/>
            <w:hideMark/>
          </w:tcPr>
          <w:p w:rsidR="00BE2495" w:rsidRPr="004D1F62" w:rsidRDefault="009F14A8" w:rsidP="00BE2495">
            <w:hyperlink r:id="rId571" w:history="1">
              <w:r w:rsidR="00BE2495" w:rsidRPr="004D1F62">
                <w:rPr>
                  <w:color w:val="0000FF"/>
                  <w:u w:val="single"/>
                </w:rPr>
                <w:t>Тринадцатый рейс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8A3141B" wp14:editId="7346F93E">
                  <wp:extent cx="123825" cy="114300"/>
                  <wp:effectExtent l="0" t="0" r="9525" b="0"/>
                  <wp:docPr id="46" name="Рисунок 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1251</w:t>
            </w:r>
          </w:p>
        </w:tc>
        <w:tc>
          <w:tcPr>
            <w:tcW w:w="5565" w:type="dxa"/>
            <w:vAlign w:val="center"/>
            <w:hideMark/>
          </w:tcPr>
          <w:p w:rsidR="00BE2495" w:rsidRPr="004D1F62" w:rsidRDefault="009F14A8" w:rsidP="00BE2495">
            <w:hyperlink r:id="rId572" w:history="1">
              <w:r w:rsidR="00BE2495" w:rsidRPr="004D1F62">
                <w:rPr>
                  <w:color w:val="0000FF"/>
                  <w:u w:val="single"/>
                </w:rPr>
                <w:t>Трудолюбивый пастушок и беспечные мышки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BA055F1" wp14:editId="710DC954">
                  <wp:extent cx="123825" cy="114300"/>
                  <wp:effectExtent l="0" t="0" r="9525" b="0"/>
                  <wp:docPr id="45" name="Рисунок 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1253</w:t>
            </w:r>
          </w:p>
        </w:tc>
        <w:tc>
          <w:tcPr>
            <w:tcW w:w="5565" w:type="dxa"/>
            <w:vAlign w:val="center"/>
            <w:hideMark/>
          </w:tcPr>
          <w:p w:rsidR="00BE2495" w:rsidRPr="004D1F62" w:rsidRDefault="009F14A8" w:rsidP="00BE2495">
            <w:hyperlink r:id="rId573" w:history="1">
              <w:r w:rsidR="00BE2495" w:rsidRPr="004D1F62">
                <w:rPr>
                  <w:color w:val="0000FF"/>
                  <w:u w:val="single"/>
                </w:rPr>
                <w:t>Тяп-ляп маляры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5108197" wp14:editId="75486255">
                  <wp:extent cx="123825" cy="114300"/>
                  <wp:effectExtent l="0" t="0" r="9525" b="0"/>
                  <wp:docPr id="44" name="Рисунок 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1254</w:t>
            </w:r>
          </w:p>
        </w:tc>
        <w:tc>
          <w:tcPr>
            <w:tcW w:w="5565" w:type="dxa"/>
            <w:vAlign w:val="center"/>
            <w:hideMark/>
          </w:tcPr>
          <w:p w:rsidR="00BE2495" w:rsidRPr="004D1F62" w:rsidRDefault="009F14A8" w:rsidP="00BE2495">
            <w:hyperlink r:id="rId574" w:history="1">
              <w:r w:rsidR="00BE2495" w:rsidRPr="004D1F62">
                <w:rPr>
                  <w:color w:val="0000FF"/>
                  <w:u w:val="single"/>
                </w:rPr>
                <w:t>У страха глаза велики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5B76365" wp14:editId="176D1EC4">
                  <wp:extent cx="123825" cy="114300"/>
                  <wp:effectExtent l="0" t="0" r="9525" b="0"/>
                  <wp:docPr id="43" name="Рисунок 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1255</w:t>
            </w:r>
          </w:p>
        </w:tc>
        <w:tc>
          <w:tcPr>
            <w:tcW w:w="5565" w:type="dxa"/>
            <w:vAlign w:val="center"/>
            <w:hideMark/>
          </w:tcPr>
          <w:p w:rsidR="00BE2495" w:rsidRPr="004D1F62" w:rsidRDefault="009F14A8" w:rsidP="00BE2495">
            <w:hyperlink r:id="rId575" w:history="1">
              <w:r w:rsidR="00BE2495" w:rsidRPr="004D1F62">
                <w:rPr>
                  <w:color w:val="0000FF"/>
                  <w:u w:val="single"/>
                </w:rPr>
                <w:t>Уважаемый Леший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CFE16ED" wp14:editId="4AC269B9">
                  <wp:extent cx="123825" cy="114300"/>
                  <wp:effectExtent l="0" t="0" r="9525" b="0"/>
                  <wp:docPr id="42" name="Рисунок 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1256</w:t>
            </w:r>
          </w:p>
        </w:tc>
        <w:tc>
          <w:tcPr>
            <w:tcW w:w="5565" w:type="dxa"/>
            <w:vAlign w:val="center"/>
            <w:hideMark/>
          </w:tcPr>
          <w:p w:rsidR="00BE2495" w:rsidRPr="004D1F62" w:rsidRDefault="009F14A8" w:rsidP="00BE2495">
            <w:hyperlink r:id="rId576" w:history="1">
              <w:r w:rsidR="00BE2495" w:rsidRPr="004D1F62">
                <w:rPr>
                  <w:color w:val="0000FF"/>
                  <w:u w:val="single"/>
                </w:rPr>
                <w:t>Увеличительное стекло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56F68FA" wp14:editId="5E1B1F1A">
                  <wp:extent cx="123825" cy="114300"/>
                  <wp:effectExtent l="0" t="0" r="9525" b="0"/>
                  <wp:docPr id="41" name="Рисунок 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1257</w:t>
            </w:r>
          </w:p>
        </w:tc>
        <w:tc>
          <w:tcPr>
            <w:tcW w:w="5565" w:type="dxa"/>
            <w:vAlign w:val="center"/>
            <w:hideMark/>
          </w:tcPr>
          <w:p w:rsidR="00BE2495" w:rsidRPr="004D1F62" w:rsidRDefault="009F14A8" w:rsidP="00BE2495">
            <w:hyperlink r:id="rId577" w:history="1">
              <w:r w:rsidR="00BE2495" w:rsidRPr="004D1F62">
                <w:rPr>
                  <w:color w:val="0000FF"/>
                  <w:u w:val="single"/>
                </w:rPr>
                <w:t>Украденный месяц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0CC1F28" wp14:editId="11D421D1">
                  <wp:extent cx="123825" cy="114300"/>
                  <wp:effectExtent l="0" t="0" r="9525" b="0"/>
                  <wp:docPr id="40" name="Рисунок 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1260</w:t>
            </w:r>
          </w:p>
        </w:tc>
        <w:tc>
          <w:tcPr>
            <w:tcW w:w="5565" w:type="dxa"/>
            <w:vAlign w:val="center"/>
            <w:hideMark/>
          </w:tcPr>
          <w:p w:rsidR="00BE2495" w:rsidRPr="004D1F62" w:rsidRDefault="009F14A8" w:rsidP="00BE2495">
            <w:hyperlink r:id="rId578" w:history="1">
              <w:r w:rsidR="00BE2495" w:rsidRPr="004D1F62">
                <w:rPr>
                  <w:color w:val="0000FF"/>
                  <w:u w:val="single"/>
                </w:rPr>
                <w:t>Умка »</w:t>
              </w:r>
            </w:hyperlink>
            <w:r w:rsidR="00BE2495" w:rsidRPr="004D1F62">
              <w:t xml:space="preserve"> </w:t>
            </w:r>
            <w:hyperlink r:id="rId579"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(1.57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EBF89E9" wp14:editId="051A71CF">
                  <wp:extent cx="123825" cy="114300"/>
                  <wp:effectExtent l="0" t="0" r="9525" b="0"/>
                  <wp:docPr id="39" name="Рисунок 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1261</w:t>
            </w:r>
          </w:p>
        </w:tc>
        <w:tc>
          <w:tcPr>
            <w:tcW w:w="5565" w:type="dxa"/>
            <w:vAlign w:val="center"/>
            <w:hideMark/>
          </w:tcPr>
          <w:p w:rsidR="00BE2495" w:rsidRPr="004D1F62" w:rsidRDefault="009F14A8" w:rsidP="00BE2495">
            <w:hyperlink r:id="rId580" w:history="1">
              <w:r w:rsidR="00BE2495" w:rsidRPr="004D1F62">
                <w:rPr>
                  <w:color w:val="0000FF"/>
                  <w:u w:val="single"/>
                </w:rPr>
                <w:t>Умка ищет друга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3F1B65E" wp14:editId="0AEE048D">
                  <wp:extent cx="123825" cy="114300"/>
                  <wp:effectExtent l="0" t="0" r="9525" b="0"/>
                  <wp:docPr id="38" name="Рисунок 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1262</w:t>
            </w:r>
          </w:p>
        </w:tc>
        <w:tc>
          <w:tcPr>
            <w:tcW w:w="5565" w:type="dxa"/>
            <w:vAlign w:val="center"/>
            <w:hideMark/>
          </w:tcPr>
          <w:p w:rsidR="00BE2495" w:rsidRPr="004D1F62" w:rsidRDefault="009F14A8" w:rsidP="00BE2495">
            <w:hyperlink r:id="rId581" w:history="1">
              <w:r w:rsidR="00BE2495" w:rsidRPr="004D1F62">
                <w:rPr>
                  <w:color w:val="0000FF"/>
                  <w:u w:val="single"/>
                </w:rPr>
                <w:t>Упрямое тесто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AA5C603" wp14:editId="74AA627D">
                  <wp:extent cx="123825" cy="114300"/>
                  <wp:effectExtent l="0" t="0" r="9525" b="0"/>
                  <wp:docPr id="37" name="Рисунок 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1265</w:t>
            </w:r>
          </w:p>
        </w:tc>
        <w:tc>
          <w:tcPr>
            <w:tcW w:w="5565" w:type="dxa"/>
            <w:vAlign w:val="center"/>
            <w:hideMark/>
          </w:tcPr>
          <w:p w:rsidR="00BE2495" w:rsidRPr="004D1F62" w:rsidRDefault="009F14A8" w:rsidP="00BE2495">
            <w:hyperlink r:id="rId582" w:history="1">
              <w:r w:rsidR="00BE2495" w:rsidRPr="004D1F62">
                <w:rPr>
                  <w:color w:val="0000FF"/>
                  <w:u w:val="single"/>
                </w:rPr>
                <w:t>Уступите мне дорогу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781EA59" wp14:editId="0E0829C8">
                  <wp:extent cx="123825" cy="114300"/>
                  <wp:effectExtent l="0" t="0" r="9525" b="0"/>
                  <wp:docPr id="36" name="Рисунок 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1266</w:t>
            </w:r>
          </w:p>
        </w:tc>
        <w:tc>
          <w:tcPr>
            <w:tcW w:w="5565" w:type="dxa"/>
            <w:vAlign w:val="center"/>
            <w:hideMark/>
          </w:tcPr>
          <w:p w:rsidR="00BE2495" w:rsidRPr="004D1F62" w:rsidRDefault="009F14A8" w:rsidP="00BE2495">
            <w:hyperlink r:id="rId583" w:history="1">
              <w:r w:rsidR="00BE2495" w:rsidRPr="004D1F62">
                <w:rPr>
                  <w:color w:val="0000FF"/>
                  <w:u w:val="single"/>
                </w:rPr>
                <w:t>Утенок который не умел играть в футбол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8F5724A" wp14:editId="7B2E7D30">
                  <wp:extent cx="123825" cy="114300"/>
                  <wp:effectExtent l="0" t="0" r="9525" b="0"/>
                  <wp:docPr id="35" name="Рисунок 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1269</w:t>
            </w:r>
          </w:p>
        </w:tc>
        <w:tc>
          <w:tcPr>
            <w:tcW w:w="5565" w:type="dxa"/>
            <w:vAlign w:val="center"/>
            <w:hideMark/>
          </w:tcPr>
          <w:p w:rsidR="00BE2495" w:rsidRPr="004D1F62" w:rsidRDefault="009F14A8" w:rsidP="00BE2495">
            <w:hyperlink r:id="rId584" w:history="1">
              <w:r w:rsidR="00BE2495" w:rsidRPr="004D1F62">
                <w:rPr>
                  <w:color w:val="0000FF"/>
                  <w:u w:val="single"/>
                </w:rPr>
                <w:t xml:space="preserve">Фантазеры из Деревни </w:t>
              </w:r>
              <w:proofErr w:type="spellStart"/>
              <w:r w:rsidR="00BE2495" w:rsidRPr="004D1F62">
                <w:rPr>
                  <w:color w:val="0000FF"/>
                  <w:u w:val="single"/>
                </w:rPr>
                <w:t>Угоры</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6512ECF" wp14:editId="637D95A3">
                  <wp:extent cx="123825" cy="114300"/>
                  <wp:effectExtent l="0" t="0" r="9525" b="0"/>
                  <wp:docPr id="34" name="Рисунок 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1270</w:t>
            </w:r>
          </w:p>
        </w:tc>
        <w:tc>
          <w:tcPr>
            <w:tcW w:w="5565" w:type="dxa"/>
            <w:vAlign w:val="center"/>
            <w:hideMark/>
          </w:tcPr>
          <w:p w:rsidR="00BE2495" w:rsidRPr="004D1F62" w:rsidRDefault="009F14A8" w:rsidP="00BE2495">
            <w:hyperlink r:id="rId585" w:history="1">
              <w:r w:rsidR="00BE2495" w:rsidRPr="004D1F62">
                <w:rPr>
                  <w:color w:val="0000FF"/>
                  <w:u w:val="single"/>
                </w:rPr>
                <w:t>Фантик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C1069FA" wp14:editId="2CBE83AC">
                  <wp:extent cx="123825" cy="114300"/>
                  <wp:effectExtent l="0" t="0" r="9525" b="0"/>
                  <wp:docPr id="33" name="Рисунок 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1277</w:t>
            </w:r>
          </w:p>
        </w:tc>
        <w:tc>
          <w:tcPr>
            <w:tcW w:w="5565" w:type="dxa"/>
            <w:vAlign w:val="center"/>
            <w:hideMark/>
          </w:tcPr>
          <w:p w:rsidR="00BE2495" w:rsidRPr="004D1F62" w:rsidRDefault="009F14A8" w:rsidP="00BE2495">
            <w:hyperlink r:id="rId586" w:history="1">
              <w:proofErr w:type="spellStart"/>
              <w:r w:rsidR="00BE2495" w:rsidRPr="004D1F62">
                <w:rPr>
                  <w:color w:val="0000FF"/>
                  <w:u w:val="single"/>
                </w:rPr>
                <w:t>Франтишек</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CA7DDF7" wp14:editId="7EFB32A2">
                  <wp:extent cx="123825" cy="114300"/>
                  <wp:effectExtent l="0" t="0" r="9525" b="0"/>
                  <wp:docPr id="32" name="Рисунок 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1279</w:t>
            </w:r>
          </w:p>
        </w:tc>
        <w:tc>
          <w:tcPr>
            <w:tcW w:w="5565" w:type="dxa"/>
            <w:vAlign w:val="center"/>
            <w:hideMark/>
          </w:tcPr>
          <w:p w:rsidR="00BE2495" w:rsidRPr="004D1F62" w:rsidRDefault="009F14A8" w:rsidP="00BE2495">
            <w:hyperlink r:id="rId587" w:history="1">
              <w:r w:rsidR="00BE2495" w:rsidRPr="004D1F62">
                <w:rPr>
                  <w:color w:val="0000FF"/>
                  <w:u w:val="single"/>
                </w:rPr>
                <w:t>Фунтик и огурцы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A9323B4" wp14:editId="69CD6FB4">
                  <wp:extent cx="123825" cy="114300"/>
                  <wp:effectExtent l="0" t="0" r="9525" b="0"/>
                  <wp:docPr id="31" name="Рисунок 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1284</w:t>
            </w:r>
          </w:p>
        </w:tc>
        <w:tc>
          <w:tcPr>
            <w:tcW w:w="5565" w:type="dxa"/>
            <w:vAlign w:val="center"/>
            <w:hideMark/>
          </w:tcPr>
          <w:p w:rsidR="00BE2495" w:rsidRPr="004D1F62" w:rsidRDefault="009F14A8" w:rsidP="00BE2495">
            <w:hyperlink r:id="rId588" w:history="1">
              <w:r w:rsidR="00BE2495" w:rsidRPr="004D1F62">
                <w:rPr>
                  <w:color w:val="0000FF"/>
                  <w:u w:val="single"/>
                </w:rPr>
                <w:t>Хитрая ворона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lastRenderedPageBreak/>
              <w:drawing>
                <wp:inline distT="0" distB="0" distL="0" distR="0" wp14:anchorId="13DF7C7D" wp14:editId="7FB79542">
                  <wp:extent cx="123825" cy="114300"/>
                  <wp:effectExtent l="0" t="0" r="9525" b="0"/>
                  <wp:docPr id="30" name="Рисунок 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1289</w:t>
            </w:r>
          </w:p>
        </w:tc>
        <w:tc>
          <w:tcPr>
            <w:tcW w:w="5565" w:type="dxa"/>
            <w:vAlign w:val="center"/>
            <w:hideMark/>
          </w:tcPr>
          <w:p w:rsidR="00BE2495" w:rsidRPr="004D1F62" w:rsidRDefault="009F14A8" w:rsidP="00BE2495">
            <w:hyperlink r:id="rId589" w:history="1">
              <w:r w:rsidR="00BE2495" w:rsidRPr="004D1F62">
                <w:rPr>
                  <w:color w:val="0000FF"/>
                  <w:u w:val="single"/>
                </w:rPr>
                <w:t>Хочу быть отважным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4F60CA2" wp14:editId="3E4F5D85">
                  <wp:extent cx="123825" cy="114300"/>
                  <wp:effectExtent l="0" t="0" r="9525" b="0"/>
                  <wp:docPr id="29" name="Рисунок 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1291</w:t>
            </w:r>
          </w:p>
        </w:tc>
        <w:tc>
          <w:tcPr>
            <w:tcW w:w="5565" w:type="dxa"/>
            <w:vAlign w:val="center"/>
            <w:hideMark/>
          </w:tcPr>
          <w:p w:rsidR="00BE2495" w:rsidRPr="004D1F62" w:rsidRDefault="009F14A8" w:rsidP="00BE2495">
            <w:hyperlink r:id="rId590" w:history="1">
              <w:r w:rsidR="00BE2495" w:rsidRPr="004D1F62">
                <w:rPr>
                  <w:color w:val="0000FF"/>
                  <w:u w:val="single"/>
                </w:rPr>
                <w:t>Храбрый заяц »</w:t>
              </w:r>
            </w:hyperlink>
            <w:r w:rsidR="00BE2495" w:rsidRPr="004D1F62">
              <w:t xml:space="preserve"> </w:t>
            </w:r>
            <w:hyperlink r:id="rId591"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(1.85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7A5A7C9" wp14:editId="2922C547">
                  <wp:extent cx="123825" cy="114300"/>
                  <wp:effectExtent l="0" t="0" r="9525" b="0"/>
                  <wp:docPr id="28" name="Рисунок 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1293</w:t>
            </w:r>
          </w:p>
        </w:tc>
        <w:tc>
          <w:tcPr>
            <w:tcW w:w="5565" w:type="dxa"/>
            <w:vAlign w:val="center"/>
            <w:hideMark/>
          </w:tcPr>
          <w:p w:rsidR="00BE2495" w:rsidRPr="004D1F62" w:rsidRDefault="009F14A8" w:rsidP="00BE2495">
            <w:hyperlink r:id="rId592" w:history="1">
              <w:r w:rsidR="00BE2495" w:rsidRPr="004D1F62">
                <w:rPr>
                  <w:color w:val="0000FF"/>
                  <w:u w:val="single"/>
                </w:rPr>
                <w:t>Храбрый олененок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47149F51" wp14:editId="7D30D085">
                  <wp:extent cx="123825" cy="114300"/>
                  <wp:effectExtent l="0" t="0" r="9525" b="0"/>
                  <wp:docPr id="27" name="Рисунок 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1296</w:t>
            </w:r>
          </w:p>
        </w:tc>
        <w:tc>
          <w:tcPr>
            <w:tcW w:w="5565" w:type="dxa"/>
            <w:vAlign w:val="center"/>
            <w:hideMark/>
          </w:tcPr>
          <w:p w:rsidR="00BE2495" w:rsidRPr="004D1F62" w:rsidRDefault="009F14A8" w:rsidP="00BE2495">
            <w:hyperlink r:id="rId593" w:history="1">
              <w:r w:rsidR="00BE2495" w:rsidRPr="004D1F62">
                <w:rPr>
                  <w:color w:val="0000FF"/>
                  <w:u w:val="single"/>
                </w:rPr>
                <w:t>Цапля и журавль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4E2EADB" wp14:editId="7058C7C5">
                  <wp:extent cx="123825" cy="114300"/>
                  <wp:effectExtent l="0" t="0" r="9525" b="0"/>
                  <wp:docPr id="26" name="Рисунок 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1299</w:t>
            </w:r>
          </w:p>
        </w:tc>
        <w:tc>
          <w:tcPr>
            <w:tcW w:w="5565" w:type="dxa"/>
            <w:vAlign w:val="center"/>
            <w:hideMark/>
          </w:tcPr>
          <w:p w:rsidR="00BE2495" w:rsidRPr="004D1F62" w:rsidRDefault="009F14A8" w:rsidP="00BE2495">
            <w:hyperlink r:id="rId594" w:history="1">
              <w:r w:rsidR="00BE2495" w:rsidRPr="004D1F62">
                <w:rPr>
                  <w:color w:val="0000FF"/>
                  <w:u w:val="single"/>
                </w:rPr>
                <w:t>Цель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3540F68" wp14:editId="5ADFF87F">
                  <wp:extent cx="123825" cy="114300"/>
                  <wp:effectExtent l="0" t="0" r="9525" b="0"/>
                  <wp:docPr id="25" name="Рисунок 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1301</w:t>
            </w:r>
          </w:p>
        </w:tc>
        <w:tc>
          <w:tcPr>
            <w:tcW w:w="5565" w:type="dxa"/>
            <w:vAlign w:val="center"/>
            <w:hideMark/>
          </w:tcPr>
          <w:p w:rsidR="00BE2495" w:rsidRPr="004D1F62" w:rsidRDefault="009F14A8" w:rsidP="00BE2495">
            <w:hyperlink r:id="rId595" w:history="1">
              <w:r w:rsidR="00BE2495" w:rsidRPr="004D1F62">
                <w:rPr>
                  <w:color w:val="0000FF"/>
                  <w:u w:val="single"/>
                </w:rPr>
                <w:t>Часы с кукушкой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4C3D6E2" wp14:editId="481786E0">
                  <wp:extent cx="123825" cy="114300"/>
                  <wp:effectExtent l="0" t="0" r="9525" b="0"/>
                  <wp:docPr id="24" name="Рисунок 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1309</w:t>
            </w:r>
          </w:p>
        </w:tc>
        <w:tc>
          <w:tcPr>
            <w:tcW w:w="5565" w:type="dxa"/>
            <w:vAlign w:val="center"/>
            <w:hideMark/>
          </w:tcPr>
          <w:p w:rsidR="00BE2495" w:rsidRPr="004D1F62" w:rsidRDefault="009F14A8" w:rsidP="00BE2495">
            <w:hyperlink r:id="rId596" w:history="1">
              <w:r w:rsidR="00BE2495" w:rsidRPr="004D1F62">
                <w:rPr>
                  <w:color w:val="0000FF"/>
                  <w:u w:val="single"/>
                </w:rPr>
                <w:t>Чемпион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367B8D3" wp14:editId="0D2A2DBA">
                  <wp:extent cx="123825" cy="114300"/>
                  <wp:effectExtent l="0" t="0" r="9525" b="0"/>
                  <wp:docPr id="23" name="Рисунок 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1311</w:t>
            </w:r>
          </w:p>
        </w:tc>
        <w:tc>
          <w:tcPr>
            <w:tcW w:w="5565" w:type="dxa"/>
            <w:vAlign w:val="center"/>
            <w:hideMark/>
          </w:tcPr>
          <w:p w:rsidR="00BE2495" w:rsidRPr="004D1F62" w:rsidRDefault="009F14A8" w:rsidP="00BE2495">
            <w:hyperlink r:id="rId597" w:history="1">
              <w:r w:rsidR="00BE2495" w:rsidRPr="004D1F62">
                <w:rPr>
                  <w:color w:val="0000FF"/>
                  <w:u w:val="single"/>
                </w:rPr>
                <w:t xml:space="preserve">Честное </w:t>
              </w:r>
              <w:proofErr w:type="spellStart"/>
              <w:r w:rsidR="00BE2495" w:rsidRPr="004D1F62">
                <w:rPr>
                  <w:color w:val="0000FF"/>
                  <w:u w:val="single"/>
                </w:rPr>
                <w:t>крокодильское</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AEFBD24" wp14:editId="7A37DCC0">
                  <wp:extent cx="123825" cy="114300"/>
                  <wp:effectExtent l="0" t="0" r="9525" b="0"/>
                  <wp:docPr id="22" name="Рисунок 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1312</w:t>
            </w:r>
          </w:p>
        </w:tc>
        <w:tc>
          <w:tcPr>
            <w:tcW w:w="5565" w:type="dxa"/>
            <w:vAlign w:val="center"/>
            <w:hideMark/>
          </w:tcPr>
          <w:p w:rsidR="00BE2495" w:rsidRPr="004D1F62" w:rsidRDefault="009F14A8" w:rsidP="00BE2495">
            <w:hyperlink r:id="rId598" w:history="1">
              <w:r w:rsidR="00BE2495" w:rsidRPr="004D1F62">
                <w:rPr>
                  <w:color w:val="0000FF"/>
                  <w:u w:val="single"/>
                </w:rPr>
                <w:t>Четверо с одного двора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7906E7F2" wp14:editId="18FD2860">
                  <wp:extent cx="123825" cy="114300"/>
                  <wp:effectExtent l="0" t="0" r="9525" b="0"/>
                  <wp:docPr id="456" name="Рисунок 4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1314</w:t>
            </w:r>
          </w:p>
        </w:tc>
        <w:tc>
          <w:tcPr>
            <w:tcW w:w="5565" w:type="dxa"/>
            <w:vAlign w:val="center"/>
            <w:hideMark/>
          </w:tcPr>
          <w:p w:rsidR="00BE2495" w:rsidRPr="004D1F62" w:rsidRDefault="009F14A8" w:rsidP="00BE2495">
            <w:hyperlink r:id="rId599" w:history="1">
              <w:r w:rsidR="00BE2495" w:rsidRPr="004D1F62">
                <w:rPr>
                  <w:color w:val="0000FF"/>
                  <w:u w:val="single"/>
                </w:rPr>
                <w:t>Чинк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56BED92" wp14:editId="3885B72E">
                  <wp:extent cx="123825" cy="114300"/>
                  <wp:effectExtent l="0" t="0" r="9525" b="0"/>
                  <wp:docPr id="457" name="Рисунок 4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1318</w:t>
            </w:r>
          </w:p>
        </w:tc>
        <w:tc>
          <w:tcPr>
            <w:tcW w:w="5565" w:type="dxa"/>
            <w:vAlign w:val="center"/>
            <w:hideMark/>
          </w:tcPr>
          <w:p w:rsidR="00BE2495" w:rsidRPr="004D1F62" w:rsidRDefault="009F14A8" w:rsidP="00BE2495">
            <w:hyperlink r:id="rId600" w:history="1">
              <w:r w:rsidR="00BE2495" w:rsidRPr="004D1F62">
                <w:rPr>
                  <w:color w:val="0000FF"/>
                  <w:u w:val="single"/>
                </w:rPr>
                <w:t>Что такое хорошо и что такое плохо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85729ED" wp14:editId="32F026C4">
                  <wp:extent cx="123825" cy="114300"/>
                  <wp:effectExtent l="0" t="0" r="9525" b="0"/>
                  <wp:docPr id="458" name="Рисунок 4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1320</w:t>
            </w:r>
          </w:p>
        </w:tc>
        <w:tc>
          <w:tcPr>
            <w:tcW w:w="5565" w:type="dxa"/>
            <w:vAlign w:val="center"/>
            <w:hideMark/>
          </w:tcPr>
          <w:p w:rsidR="00BE2495" w:rsidRPr="004D1F62" w:rsidRDefault="009F14A8" w:rsidP="00BE2495">
            <w:hyperlink r:id="rId601" w:history="1">
              <w:r w:rsidR="00BE2495" w:rsidRPr="004D1F62">
                <w:rPr>
                  <w:color w:val="0000FF"/>
                  <w:u w:val="single"/>
                </w:rPr>
                <w:t>Чудеса в решете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FDFE860" wp14:editId="1BE257C2">
                  <wp:extent cx="123825" cy="114300"/>
                  <wp:effectExtent l="0" t="0" r="9525" b="0"/>
                  <wp:docPr id="459" name="Рисунок 4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1332</w:t>
            </w:r>
          </w:p>
        </w:tc>
        <w:tc>
          <w:tcPr>
            <w:tcW w:w="5565" w:type="dxa"/>
            <w:vAlign w:val="center"/>
            <w:hideMark/>
          </w:tcPr>
          <w:p w:rsidR="00BE2495" w:rsidRPr="004D1F62" w:rsidRDefault="009F14A8" w:rsidP="00BE2495">
            <w:hyperlink r:id="rId602" w:history="1">
              <w:r w:rsidR="00BE2495" w:rsidRPr="004D1F62">
                <w:rPr>
                  <w:color w:val="0000FF"/>
                  <w:u w:val="single"/>
                </w:rPr>
                <w:t>Чужие следы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33C6690" wp14:editId="3F375171">
                  <wp:extent cx="123825" cy="114300"/>
                  <wp:effectExtent l="0" t="0" r="9525" b="0"/>
                  <wp:docPr id="460" name="Рисунок 4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1333</w:t>
            </w:r>
          </w:p>
        </w:tc>
        <w:tc>
          <w:tcPr>
            <w:tcW w:w="5565" w:type="dxa"/>
            <w:vAlign w:val="center"/>
            <w:hideMark/>
          </w:tcPr>
          <w:p w:rsidR="00BE2495" w:rsidRPr="004D1F62" w:rsidRDefault="009F14A8" w:rsidP="00BE2495">
            <w:hyperlink r:id="rId603" w:history="1">
              <w:r w:rsidR="00BE2495" w:rsidRPr="004D1F62">
                <w:rPr>
                  <w:color w:val="0000FF"/>
                  <w:u w:val="single"/>
                </w:rPr>
                <w:t>Чужой голос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D3BBEB1" wp14:editId="680F464B">
                  <wp:extent cx="123825" cy="114300"/>
                  <wp:effectExtent l="0" t="0" r="9525" b="0"/>
                  <wp:docPr id="461" name="Рисунок 4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1334</w:t>
            </w:r>
          </w:p>
        </w:tc>
        <w:tc>
          <w:tcPr>
            <w:tcW w:w="5565" w:type="dxa"/>
            <w:vAlign w:val="center"/>
            <w:hideMark/>
          </w:tcPr>
          <w:p w:rsidR="00BE2495" w:rsidRPr="004D1F62" w:rsidRDefault="009F14A8" w:rsidP="00BE2495">
            <w:hyperlink r:id="rId604" w:history="1">
              <w:r w:rsidR="00BE2495" w:rsidRPr="004D1F62">
                <w:rPr>
                  <w:color w:val="0000FF"/>
                  <w:u w:val="single"/>
                </w:rPr>
                <w:t>Чуня »</w:t>
              </w:r>
            </w:hyperlink>
            <w:r w:rsidR="00BE2495" w:rsidRPr="004D1F62">
              <w:t xml:space="preserve"> </w:t>
            </w:r>
            <w:hyperlink r:id="rId605"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(6.40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152E118" wp14:editId="43924031">
                  <wp:extent cx="123825" cy="114300"/>
                  <wp:effectExtent l="0" t="0" r="9525" b="0"/>
                  <wp:docPr id="462" name="Рисунок 4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1336</w:t>
            </w:r>
          </w:p>
        </w:tc>
        <w:tc>
          <w:tcPr>
            <w:tcW w:w="5565" w:type="dxa"/>
            <w:vAlign w:val="center"/>
            <w:hideMark/>
          </w:tcPr>
          <w:p w:rsidR="00BE2495" w:rsidRPr="004D1F62" w:rsidRDefault="009F14A8" w:rsidP="00BE2495">
            <w:hyperlink r:id="rId606" w:history="1">
              <w:proofErr w:type="spellStart"/>
              <w:r w:rsidR="00BE2495" w:rsidRPr="004D1F62">
                <w:rPr>
                  <w:color w:val="0000FF"/>
                  <w:u w:val="single"/>
                </w:rPr>
                <w:t>Чуффык</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17F059F" wp14:editId="71077F7F">
                  <wp:extent cx="123825" cy="114300"/>
                  <wp:effectExtent l="0" t="0" r="9525" b="0"/>
                  <wp:docPr id="463" name="Рисунок 4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1337</w:t>
            </w:r>
          </w:p>
        </w:tc>
        <w:tc>
          <w:tcPr>
            <w:tcW w:w="5565" w:type="dxa"/>
            <w:vAlign w:val="center"/>
            <w:hideMark/>
          </w:tcPr>
          <w:p w:rsidR="00BE2495" w:rsidRPr="004D1F62" w:rsidRDefault="009F14A8" w:rsidP="00BE2495">
            <w:hyperlink r:id="rId607" w:history="1">
              <w:r w:rsidR="00BE2495" w:rsidRPr="004D1F62">
                <w:rPr>
                  <w:color w:val="0000FF"/>
                  <w:u w:val="single"/>
                </w:rPr>
                <w:t>Чучело-</w:t>
              </w:r>
              <w:proofErr w:type="spellStart"/>
              <w:r w:rsidR="00BE2495" w:rsidRPr="004D1F62">
                <w:rPr>
                  <w:color w:val="0000FF"/>
                  <w:u w:val="single"/>
                </w:rPr>
                <w:t>мяучело</w:t>
              </w:r>
              <w:proofErr w:type="spellEnd"/>
              <w:r w:rsidR="00BE2495" w:rsidRPr="004D1F62">
                <w:rPr>
                  <w:color w:val="0000FF"/>
                  <w:u w:val="single"/>
                </w:rPr>
                <w:t xml:space="preserve">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45504DC" wp14:editId="1CA835E1">
                  <wp:extent cx="123825" cy="114300"/>
                  <wp:effectExtent l="0" t="0" r="9525" b="0"/>
                  <wp:docPr id="464" name="Рисунок 4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1338</w:t>
            </w:r>
          </w:p>
        </w:tc>
        <w:tc>
          <w:tcPr>
            <w:tcW w:w="5565" w:type="dxa"/>
            <w:vAlign w:val="center"/>
            <w:hideMark/>
          </w:tcPr>
          <w:p w:rsidR="00BE2495" w:rsidRPr="004D1F62" w:rsidRDefault="009F14A8" w:rsidP="00BE2495">
            <w:hyperlink r:id="rId608" w:history="1">
              <w:r w:rsidR="00BE2495" w:rsidRPr="004D1F62">
                <w:rPr>
                  <w:color w:val="0000FF"/>
                  <w:u w:val="single"/>
                </w:rPr>
                <w:t>Чьи в лесу шишки?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F80C041" wp14:editId="695C77BF">
                  <wp:extent cx="123825" cy="114300"/>
                  <wp:effectExtent l="0" t="0" r="9525" b="0"/>
                  <wp:docPr id="465" name="Рисунок 4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1340</w:t>
            </w:r>
          </w:p>
        </w:tc>
        <w:tc>
          <w:tcPr>
            <w:tcW w:w="5565" w:type="dxa"/>
            <w:vAlign w:val="center"/>
            <w:hideMark/>
          </w:tcPr>
          <w:p w:rsidR="00BE2495" w:rsidRPr="004D1F62" w:rsidRDefault="009F14A8" w:rsidP="00BE2495">
            <w:hyperlink r:id="rId609" w:history="1">
              <w:r w:rsidR="00BE2495" w:rsidRPr="004D1F62">
                <w:rPr>
                  <w:color w:val="0000FF"/>
                  <w:u w:val="single"/>
                </w:rPr>
                <w:t>Шакаленок и верблюд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114C013" wp14:editId="14195539">
                  <wp:extent cx="123825" cy="114300"/>
                  <wp:effectExtent l="0" t="0" r="9525" b="0"/>
                  <wp:docPr id="466" name="Рисунок 4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1343</w:t>
            </w:r>
          </w:p>
        </w:tc>
        <w:tc>
          <w:tcPr>
            <w:tcW w:w="5565" w:type="dxa"/>
            <w:vAlign w:val="center"/>
            <w:hideMark/>
          </w:tcPr>
          <w:p w:rsidR="00BE2495" w:rsidRPr="004D1F62" w:rsidRDefault="009F14A8" w:rsidP="00BE2495">
            <w:hyperlink r:id="rId610" w:history="1">
              <w:r w:rsidR="00BE2495" w:rsidRPr="004D1F62">
                <w:rPr>
                  <w:color w:val="0000FF"/>
                  <w:u w:val="single"/>
                </w:rPr>
                <w:t>Шарик-фонарик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131E063" wp14:editId="617A113A">
                  <wp:extent cx="123825" cy="114300"/>
                  <wp:effectExtent l="0" t="0" r="9525" b="0"/>
                  <wp:docPr id="467" name="Рисунок 4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1344</w:t>
            </w:r>
          </w:p>
        </w:tc>
        <w:tc>
          <w:tcPr>
            <w:tcW w:w="5565" w:type="dxa"/>
            <w:vAlign w:val="center"/>
            <w:hideMark/>
          </w:tcPr>
          <w:p w:rsidR="00BE2495" w:rsidRPr="004D1F62" w:rsidRDefault="009F14A8" w:rsidP="00BE2495">
            <w:hyperlink r:id="rId611" w:history="1">
              <w:proofErr w:type="spellStart"/>
              <w:r w:rsidR="00BE2495" w:rsidRPr="004D1F62">
                <w:rPr>
                  <w:color w:val="0000FF"/>
                  <w:u w:val="single"/>
                </w:rPr>
                <w:t>Шарман</w:t>
              </w:r>
              <w:proofErr w:type="spellEnd"/>
              <w:r w:rsidR="00BE2495" w:rsidRPr="004D1F62">
                <w:rPr>
                  <w:color w:val="0000FF"/>
                  <w:u w:val="single"/>
                </w:rPr>
                <w:t xml:space="preserve">, </w:t>
              </w:r>
              <w:proofErr w:type="spellStart"/>
              <w:r w:rsidR="00BE2495" w:rsidRPr="004D1F62">
                <w:rPr>
                  <w:color w:val="0000FF"/>
                  <w:u w:val="single"/>
                </w:rPr>
                <w:t>Шарман</w:t>
              </w:r>
              <w:proofErr w:type="spellEnd"/>
              <w:r w:rsidR="00BE2495" w:rsidRPr="004D1F62">
                <w:rPr>
                  <w:color w:val="0000FF"/>
                  <w:u w:val="single"/>
                </w:rPr>
                <w:t>! »</w:t>
              </w:r>
            </w:hyperlink>
            <w:r w:rsidR="00BE2495" w:rsidRPr="004D1F62">
              <w:t xml:space="preserve"> </w:t>
            </w:r>
            <w:hyperlink r:id="rId61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(0.75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A95B5CF" wp14:editId="4C6CA030">
                  <wp:extent cx="123825" cy="114300"/>
                  <wp:effectExtent l="0" t="0" r="9525" b="0"/>
                  <wp:docPr id="468" name="Рисунок 4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1345</w:t>
            </w:r>
          </w:p>
        </w:tc>
        <w:tc>
          <w:tcPr>
            <w:tcW w:w="5565" w:type="dxa"/>
            <w:vAlign w:val="center"/>
            <w:hideMark/>
          </w:tcPr>
          <w:p w:rsidR="00BE2495" w:rsidRPr="004D1F62" w:rsidRDefault="009F14A8" w:rsidP="00BE2495">
            <w:hyperlink r:id="rId613" w:history="1">
              <w:proofErr w:type="spellStart"/>
              <w:r w:rsidR="00BE2495" w:rsidRPr="004D1F62">
                <w:rPr>
                  <w:color w:val="0000FF"/>
                  <w:u w:val="single"/>
                </w:rPr>
                <w:t>Шарман</w:t>
              </w:r>
              <w:proofErr w:type="spellEnd"/>
              <w:r w:rsidR="00BE2495" w:rsidRPr="004D1F62">
                <w:rPr>
                  <w:color w:val="0000FF"/>
                  <w:u w:val="single"/>
                </w:rPr>
                <w:t>, Шарман-2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9AB8EA9" wp14:editId="758CD6C9">
                  <wp:extent cx="123825" cy="114300"/>
                  <wp:effectExtent l="0" t="0" r="9525" b="0"/>
                  <wp:docPr id="469" name="Рисунок 4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1346</w:t>
            </w:r>
          </w:p>
        </w:tc>
        <w:tc>
          <w:tcPr>
            <w:tcW w:w="5565" w:type="dxa"/>
            <w:vAlign w:val="center"/>
            <w:hideMark/>
          </w:tcPr>
          <w:p w:rsidR="00BE2495" w:rsidRPr="004D1F62" w:rsidRDefault="009F14A8" w:rsidP="00BE2495">
            <w:hyperlink r:id="rId614" w:history="1">
              <w:proofErr w:type="spellStart"/>
              <w:r w:rsidR="00BE2495" w:rsidRPr="004D1F62">
                <w:rPr>
                  <w:color w:val="0000FF"/>
                  <w:u w:val="single"/>
                </w:rPr>
                <w:t>Шарман</w:t>
              </w:r>
              <w:proofErr w:type="spellEnd"/>
              <w:r w:rsidR="00BE2495" w:rsidRPr="004D1F62">
                <w:rPr>
                  <w:color w:val="0000FF"/>
                  <w:u w:val="single"/>
                </w:rPr>
                <w:t>, Шарман-3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52634A56" wp14:editId="462798CA">
                  <wp:extent cx="123825" cy="114300"/>
                  <wp:effectExtent l="0" t="0" r="9525" b="0"/>
                  <wp:docPr id="470" name="Рисунок 4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1355</w:t>
            </w:r>
          </w:p>
        </w:tc>
        <w:tc>
          <w:tcPr>
            <w:tcW w:w="5565" w:type="dxa"/>
            <w:vAlign w:val="center"/>
            <w:hideMark/>
          </w:tcPr>
          <w:p w:rsidR="00BE2495" w:rsidRPr="004D1F62" w:rsidRDefault="009F14A8" w:rsidP="00BE2495">
            <w:hyperlink r:id="rId615" w:history="1">
              <w:r w:rsidR="00BE2495" w:rsidRPr="004D1F62">
                <w:rPr>
                  <w:color w:val="0000FF"/>
                  <w:u w:val="single"/>
                </w:rPr>
                <w:t>Шутки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0ADC1D33" wp14:editId="3958E487">
                  <wp:extent cx="123825" cy="114300"/>
                  <wp:effectExtent l="0" t="0" r="9525" b="0"/>
                  <wp:docPr id="471" name="Рисунок 4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1357</w:t>
            </w:r>
          </w:p>
        </w:tc>
        <w:tc>
          <w:tcPr>
            <w:tcW w:w="5565" w:type="dxa"/>
            <w:vAlign w:val="center"/>
            <w:hideMark/>
          </w:tcPr>
          <w:p w:rsidR="00BE2495" w:rsidRPr="004D1F62" w:rsidRDefault="009F14A8" w:rsidP="00BE2495">
            <w:hyperlink r:id="rId616" w:history="1">
              <w:r w:rsidR="00BE2495" w:rsidRPr="004D1F62">
                <w:rPr>
                  <w:color w:val="0000FF"/>
                  <w:u w:val="single"/>
                </w:rPr>
                <w:t>Щенок и старая тапочка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45547AF" wp14:editId="46ABD858">
                  <wp:extent cx="123825" cy="114300"/>
                  <wp:effectExtent l="0" t="0" r="9525" b="0"/>
                  <wp:docPr id="472" name="Рисунок 4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1361</w:t>
            </w:r>
          </w:p>
        </w:tc>
        <w:tc>
          <w:tcPr>
            <w:tcW w:w="5565" w:type="dxa"/>
            <w:vAlign w:val="center"/>
            <w:hideMark/>
          </w:tcPr>
          <w:p w:rsidR="00BE2495" w:rsidRPr="004D1F62" w:rsidRDefault="009F14A8" w:rsidP="00BE2495">
            <w:hyperlink r:id="rId617" w:history="1">
              <w:r w:rsidR="00BE2495" w:rsidRPr="004D1F62">
                <w:rPr>
                  <w:color w:val="0000FF"/>
                  <w:u w:val="single"/>
                </w:rPr>
                <w:t>Это что за птица?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2F7F89B8" wp14:editId="4AD31416">
                  <wp:extent cx="123825" cy="114300"/>
                  <wp:effectExtent l="0" t="0" r="9525" b="0"/>
                  <wp:docPr id="473" name="Рисунок 4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1365</w:t>
            </w:r>
          </w:p>
        </w:tc>
        <w:tc>
          <w:tcPr>
            <w:tcW w:w="5565" w:type="dxa"/>
            <w:vAlign w:val="center"/>
            <w:hideMark/>
          </w:tcPr>
          <w:p w:rsidR="00BE2495" w:rsidRPr="004D1F62" w:rsidRDefault="009F14A8" w:rsidP="00BE2495">
            <w:hyperlink r:id="rId618" w:history="1">
              <w:r w:rsidR="00BE2495" w:rsidRPr="004D1F62">
                <w:rPr>
                  <w:color w:val="0000FF"/>
                  <w:u w:val="single"/>
                </w:rPr>
                <w:t>Юля-капризуля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39863BF9" wp14:editId="6DB79566">
                  <wp:extent cx="123825" cy="114300"/>
                  <wp:effectExtent l="0" t="0" r="9525" b="0"/>
                  <wp:docPr id="474" name="Рисунок 4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1370</w:t>
            </w:r>
          </w:p>
        </w:tc>
        <w:tc>
          <w:tcPr>
            <w:tcW w:w="5565" w:type="dxa"/>
            <w:vAlign w:val="center"/>
            <w:hideMark/>
          </w:tcPr>
          <w:p w:rsidR="00BE2495" w:rsidRPr="004D1F62" w:rsidRDefault="009F14A8" w:rsidP="00BE2495">
            <w:hyperlink r:id="rId619" w:history="1">
              <w:r w:rsidR="00BE2495" w:rsidRPr="004D1F62">
                <w:rPr>
                  <w:color w:val="0000FF"/>
                  <w:u w:val="single"/>
                </w:rPr>
                <w:t>Я вспоминаю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14697961" wp14:editId="2D623B28">
                  <wp:extent cx="123825" cy="114300"/>
                  <wp:effectExtent l="0" t="0" r="9525" b="0"/>
                  <wp:docPr id="475" name="Рисунок 4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1371</w:t>
            </w:r>
          </w:p>
        </w:tc>
        <w:tc>
          <w:tcPr>
            <w:tcW w:w="5565" w:type="dxa"/>
            <w:vAlign w:val="center"/>
            <w:hideMark/>
          </w:tcPr>
          <w:p w:rsidR="00BE2495" w:rsidRPr="004D1F62" w:rsidRDefault="009F14A8" w:rsidP="00BE2495">
            <w:hyperlink r:id="rId620" w:history="1">
              <w:r w:rsidR="00BE2495" w:rsidRPr="004D1F62">
                <w:rPr>
                  <w:color w:val="0000FF"/>
                  <w:u w:val="single"/>
                </w:rPr>
                <w:t>Я жду птенца »</w:t>
              </w:r>
            </w:hyperlink>
            <w:r w:rsidR="00BE2495" w:rsidRPr="004D1F62">
              <w:t xml:space="preserve"> </w:t>
            </w:r>
          </w:p>
        </w:tc>
      </w:tr>
      <w:tr w:rsidR="00BE2495" w:rsidRPr="004D1F62" w:rsidTr="00B60997">
        <w:trPr>
          <w:trHeight w:val="240"/>
          <w:tblCellSpacing w:w="0" w:type="dxa"/>
        </w:trPr>
        <w:tc>
          <w:tcPr>
            <w:tcW w:w="241" w:type="dxa"/>
            <w:vAlign w:val="center"/>
            <w:hideMark/>
          </w:tcPr>
          <w:p w:rsidR="00BE2495" w:rsidRPr="004D1F62" w:rsidRDefault="00BE2495" w:rsidP="00BE2495">
            <w:r>
              <w:rPr>
                <w:noProof/>
              </w:rPr>
              <w:drawing>
                <wp:inline distT="0" distB="0" distL="0" distR="0" wp14:anchorId="617D4DA2" wp14:editId="1F182695">
                  <wp:extent cx="123825" cy="114300"/>
                  <wp:effectExtent l="0" t="0" r="9525" b="0"/>
                  <wp:docPr id="476" name="Рисунок 4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BE2495" w:rsidRPr="004D1F62" w:rsidRDefault="00BE2495" w:rsidP="00BE2495">
            <w:pPr>
              <w:rPr>
                <w:sz w:val="17"/>
                <w:szCs w:val="17"/>
              </w:rPr>
            </w:pPr>
            <w:r w:rsidRPr="004D1F62">
              <w:rPr>
                <w:sz w:val="17"/>
                <w:szCs w:val="17"/>
              </w:rPr>
              <w:t># 1374</w:t>
            </w:r>
          </w:p>
        </w:tc>
        <w:tc>
          <w:tcPr>
            <w:tcW w:w="5565" w:type="dxa"/>
            <w:vAlign w:val="center"/>
            <w:hideMark/>
          </w:tcPr>
          <w:p w:rsidR="00BE2495" w:rsidRPr="004D1F62" w:rsidRDefault="009F14A8" w:rsidP="00BE2495">
            <w:hyperlink r:id="rId621" w:history="1">
              <w:r w:rsidR="00BE2495" w:rsidRPr="004D1F62">
                <w:rPr>
                  <w:color w:val="0000FF"/>
                  <w:u w:val="single"/>
                </w:rPr>
                <w:t>Я нарисую солнце »</w:t>
              </w:r>
            </w:hyperlink>
            <w:r w:rsidR="00BE2495" w:rsidRPr="004D1F62">
              <w:t xml:space="preserve"> </w:t>
            </w:r>
          </w:p>
        </w:tc>
      </w:tr>
    </w:tbl>
    <w:p w:rsidR="00BE2495" w:rsidRDefault="00BE2495" w:rsidP="00BE2495">
      <w:pPr>
        <w:jc w:val="center"/>
        <w:rPr>
          <w:color w:val="0F243E" w:themeColor="text2" w:themeShade="80"/>
        </w:rPr>
        <w:sectPr w:rsidR="00BE2495" w:rsidSect="00BE2495">
          <w:type w:val="continuous"/>
          <w:pgSz w:w="11906" w:h="16838"/>
          <w:pgMar w:top="1134" w:right="850" w:bottom="1134" w:left="1701" w:header="708" w:footer="708" w:gutter="0"/>
          <w:cols w:num="2" w:space="708"/>
          <w:docGrid w:linePitch="360"/>
        </w:sectPr>
      </w:pPr>
    </w:p>
    <w:p w:rsidR="00BE2495" w:rsidRDefault="00BE2495" w:rsidP="00BE2495">
      <w:pPr>
        <w:jc w:val="center"/>
        <w:rPr>
          <w:color w:val="0F243E" w:themeColor="text2" w:themeShade="80"/>
        </w:rPr>
      </w:pPr>
    </w:p>
    <w:p w:rsidR="00BE2495" w:rsidRDefault="00BE2495" w:rsidP="00BE2495">
      <w:pPr>
        <w:jc w:val="center"/>
        <w:rPr>
          <w:color w:val="0F243E" w:themeColor="text2" w:themeShade="80"/>
        </w:rPr>
      </w:pPr>
      <w:r>
        <w:rPr>
          <w:color w:val="0F243E" w:themeColor="text2" w:themeShade="80"/>
        </w:rPr>
        <w:t xml:space="preserve">Полнометражные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
        <w:gridCol w:w="925"/>
        <w:gridCol w:w="8080"/>
      </w:tblGrid>
      <w:tr w:rsidR="00BE2495" w:rsidRPr="004D1F62" w:rsidTr="00BE2495">
        <w:trPr>
          <w:gridAfter w:val="2"/>
          <w:wAfter w:w="1080" w:type="dxa"/>
          <w:trHeight w:val="240"/>
          <w:tblCellSpacing w:w="0" w:type="dxa"/>
        </w:trPr>
        <w:tc>
          <w:tcPr>
            <w:tcW w:w="0" w:type="auto"/>
            <w:vAlign w:val="center"/>
            <w:hideMark/>
          </w:tcPr>
          <w:p w:rsidR="00BE2495" w:rsidRPr="004D1F62" w:rsidRDefault="00BE2495" w:rsidP="00BE2495"/>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598A0A95" wp14:editId="1FC4E194">
                  <wp:extent cx="123825" cy="114300"/>
                  <wp:effectExtent l="0" t="0" r="9525" b="0"/>
                  <wp:docPr id="477" name="Рисунок 4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16</w:t>
            </w:r>
          </w:p>
        </w:tc>
        <w:tc>
          <w:tcPr>
            <w:tcW w:w="0" w:type="auto"/>
            <w:vAlign w:val="center"/>
            <w:hideMark/>
          </w:tcPr>
          <w:p w:rsidR="00BE2495" w:rsidRPr="004D1F62" w:rsidRDefault="009F14A8" w:rsidP="00BE2495">
            <w:pPr>
              <w:ind w:left="230"/>
            </w:pPr>
            <w:hyperlink r:id="rId622" w:history="1">
              <w:r w:rsidR="00BE2495" w:rsidRPr="004D1F62">
                <w:rPr>
                  <w:color w:val="0000FF"/>
                  <w:u w:val="single"/>
                </w:rPr>
                <w:t>Али-Баба и сорок разбойников »</w:t>
              </w:r>
            </w:hyperlink>
            <w:r w:rsidR="00BE2495" w:rsidRPr="004D1F62">
              <w:t xml:space="preserve"> </w:t>
            </w:r>
            <w:hyperlink r:id="rId623"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(0.85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17BA089D" wp14:editId="56E93BC3">
                  <wp:extent cx="123825" cy="114300"/>
                  <wp:effectExtent l="0" t="0" r="9525" b="0"/>
                  <wp:docPr id="478" name="Рисунок 4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43</w:t>
            </w:r>
          </w:p>
        </w:tc>
        <w:tc>
          <w:tcPr>
            <w:tcW w:w="0" w:type="auto"/>
            <w:vAlign w:val="center"/>
            <w:hideMark/>
          </w:tcPr>
          <w:p w:rsidR="00BE2495" w:rsidRPr="004D1F62" w:rsidRDefault="009F14A8" w:rsidP="00BE2495">
            <w:pPr>
              <w:ind w:left="230"/>
            </w:pPr>
            <w:hyperlink r:id="rId624" w:history="1">
              <w:r w:rsidR="00BE2495" w:rsidRPr="004D1F62">
                <w:rPr>
                  <w:color w:val="0000FF"/>
                  <w:u w:val="single"/>
                </w:rPr>
                <w:t>Баня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0F312FC1" wp14:editId="6D01CB2A">
                  <wp:extent cx="123825" cy="114300"/>
                  <wp:effectExtent l="0" t="0" r="9525" b="0"/>
                  <wp:docPr id="479" name="Рисунок 4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73</w:t>
            </w:r>
          </w:p>
        </w:tc>
        <w:tc>
          <w:tcPr>
            <w:tcW w:w="0" w:type="auto"/>
            <w:vAlign w:val="center"/>
            <w:hideMark/>
          </w:tcPr>
          <w:p w:rsidR="00BE2495" w:rsidRPr="004D1F62" w:rsidRDefault="009F14A8" w:rsidP="00BE2495">
            <w:pPr>
              <w:ind w:left="230"/>
            </w:pPr>
            <w:hyperlink r:id="rId625" w:history="1">
              <w:r w:rsidR="00BE2495" w:rsidRPr="004D1F62">
                <w:rPr>
                  <w:color w:val="0000FF"/>
                  <w:u w:val="single"/>
                </w:rPr>
                <w:t xml:space="preserve">Братья </w:t>
              </w:r>
              <w:proofErr w:type="spellStart"/>
              <w:r w:rsidR="00BE2495" w:rsidRPr="004D1F62">
                <w:rPr>
                  <w:color w:val="0000FF"/>
                  <w:u w:val="single"/>
                </w:rPr>
                <w:t>Лю</w:t>
              </w:r>
              <w:proofErr w:type="spellEnd"/>
              <w:r w:rsidR="00BE2495" w:rsidRPr="004D1F62">
                <w:rPr>
                  <w:color w:val="0000FF"/>
                  <w:u w:val="single"/>
                </w:rPr>
                <w:t xml:space="preserve">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72035200" wp14:editId="046DABDC">
                  <wp:extent cx="123825" cy="114300"/>
                  <wp:effectExtent l="0" t="0" r="9525" b="0"/>
                  <wp:docPr id="640" name="Рисунок 6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91</w:t>
            </w:r>
          </w:p>
        </w:tc>
        <w:tc>
          <w:tcPr>
            <w:tcW w:w="0" w:type="auto"/>
            <w:vAlign w:val="center"/>
            <w:hideMark/>
          </w:tcPr>
          <w:p w:rsidR="00BE2495" w:rsidRPr="004D1F62" w:rsidRDefault="009F14A8" w:rsidP="00BE2495">
            <w:pPr>
              <w:ind w:left="230"/>
            </w:pPr>
            <w:hyperlink r:id="rId626" w:history="1">
              <w:r w:rsidR="00BE2495" w:rsidRPr="004D1F62">
                <w:rPr>
                  <w:color w:val="0000FF"/>
                  <w:u w:val="single"/>
                </w:rPr>
                <w:t>В некотором царстве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310E7E0A" wp14:editId="140608C6">
                  <wp:extent cx="123825" cy="114300"/>
                  <wp:effectExtent l="0" t="0" r="9525" b="0"/>
                  <wp:docPr id="641" name="Рисунок 6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373</w:t>
            </w:r>
          </w:p>
        </w:tc>
        <w:tc>
          <w:tcPr>
            <w:tcW w:w="0" w:type="auto"/>
            <w:vAlign w:val="center"/>
            <w:hideMark/>
          </w:tcPr>
          <w:p w:rsidR="00BE2495" w:rsidRPr="004D1F62" w:rsidRDefault="009F14A8" w:rsidP="00BE2495">
            <w:pPr>
              <w:ind w:left="230"/>
            </w:pPr>
            <w:hyperlink r:id="rId627" w:history="1">
              <w:r w:rsidR="00BE2495" w:rsidRPr="004D1F62">
                <w:rPr>
                  <w:color w:val="0000FF"/>
                  <w:u w:val="single"/>
                </w:rPr>
                <w:t>Золотая антилопа »</w:t>
              </w:r>
            </w:hyperlink>
            <w:r w:rsidR="00BE2495" w:rsidRPr="004D1F62">
              <w:t xml:space="preserve"> </w:t>
            </w:r>
            <w:hyperlink r:id="rId628"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(1.86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5258C35F" wp14:editId="324BFC43">
                  <wp:extent cx="123825" cy="114300"/>
                  <wp:effectExtent l="0" t="0" r="9525" b="0"/>
                  <wp:docPr id="647" name="Рисунок 6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381</w:t>
            </w:r>
          </w:p>
        </w:tc>
        <w:tc>
          <w:tcPr>
            <w:tcW w:w="0" w:type="auto"/>
            <w:vAlign w:val="center"/>
            <w:hideMark/>
          </w:tcPr>
          <w:p w:rsidR="00BE2495" w:rsidRPr="004D1F62" w:rsidRDefault="009F14A8" w:rsidP="00BE2495">
            <w:pPr>
              <w:ind w:left="230"/>
            </w:pPr>
            <w:hyperlink r:id="rId629" w:history="1">
              <w:r w:rsidR="00BE2495" w:rsidRPr="004D1F62">
                <w:rPr>
                  <w:color w:val="0000FF"/>
                  <w:u w:val="single"/>
                </w:rPr>
                <w:t>И с Вами снова я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24A1AB94" wp14:editId="69401EA9">
                  <wp:extent cx="123825" cy="114300"/>
                  <wp:effectExtent l="0" t="0" r="9525" b="0"/>
                  <wp:docPr id="648" name="Рисунок 6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395</w:t>
            </w:r>
          </w:p>
        </w:tc>
        <w:tc>
          <w:tcPr>
            <w:tcW w:w="0" w:type="auto"/>
            <w:vAlign w:val="center"/>
            <w:hideMark/>
          </w:tcPr>
          <w:p w:rsidR="00BE2495" w:rsidRPr="004D1F62" w:rsidRDefault="009F14A8" w:rsidP="00BE2495">
            <w:pPr>
              <w:ind w:left="230"/>
            </w:pPr>
            <w:hyperlink r:id="rId630" w:history="1">
              <w:r w:rsidR="00BE2495" w:rsidRPr="004D1F62">
                <w:rPr>
                  <w:color w:val="0000FF"/>
                  <w:u w:val="single"/>
                </w:rPr>
                <w:t>Исполнение желаний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081BDDE3" wp14:editId="301BF939">
                  <wp:extent cx="123825" cy="114300"/>
                  <wp:effectExtent l="0" t="0" r="9525" b="0"/>
                  <wp:docPr id="649" name="Рисунок 6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444</w:t>
            </w:r>
          </w:p>
        </w:tc>
        <w:tc>
          <w:tcPr>
            <w:tcW w:w="0" w:type="auto"/>
            <w:vAlign w:val="center"/>
            <w:hideMark/>
          </w:tcPr>
          <w:p w:rsidR="00BE2495" w:rsidRPr="004D1F62" w:rsidRDefault="009F14A8" w:rsidP="00BE2495">
            <w:pPr>
              <w:ind w:left="230"/>
            </w:pPr>
            <w:hyperlink r:id="rId631" w:history="1">
              <w:r w:rsidR="00BE2495" w:rsidRPr="004D1F62">
                <w:rPr>
                  <w:color w:val="0000FF"/>
                  <w:u w:val="single"/>
                </w:rPr>
                <w:t>Каштанка »</w:t>
              </w:r>
            </w:hyperlink>
            <w:r w:rsidR="00BE2495" w:rsidRPr="004D1F62">
              <w:t xml:space="preserve"> </w:t>
            </w:r>
            <w:hyperlink r:id="rId632"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(0.88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2BA2E4C2" wp14:editId="232E9FE0">
                  <wp:extent cx="123825" cy="114300"/>
                  <wp:effectExtent l="0" t="0" r="9525" b="0"/>
                  <wp:docPr id="650" name="Рисунок 6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446</w:t>
            </w:r>
          </w:p>
        </w:tc>
        <w:tc>
          <w:tcPr>
            <w:tcW w:w="0" w:type="auto"/>
            <w:vAlign w:val="center"/>
            <w:hideMark/>
          </w:tcPr>
          <w:p w:rsidR="00BE2495" w:rsidRPr="004D1F62" w:rsidRDefault="009F14A8" w:rsidP="00BE2495">
            <w:pPr>
              <w:ind w:left="230"/>
            </w:pPr>
            <w:hyperlink r:id="rId633" w:history="1">
              <w:r w:rsidR="00BE2495" w:rsidRPr="004D1F62">
                <w:rPr>
                  <w:color w:val="0000FF"/>
                  <w:u w:val="single"/>
                </w:rPr>
                <w:t>Квартет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17F65182" wp14:editId="5FA19D46">
                  <wp:extent cx="123825" cy="114300"/>
                  <wp:effectExtent l="0" t="0" r="9525" b="0"/>
                  <wp:docPr id="651" name="Рисунок 6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470</w:t>
            </w:r>
          </w:p>
        </w:tc>
        <w:tc>
          <w:tcPr>
            <w:tcW w:w="0" w:type="auto"/>
            <w:vAlign w:val="center"/>
            <w:hideMark/>
          </w:tcPr>
          <w:p w:rsidR="00BE2495" w:rsidRPr="004D1F62" w:rsidRDefault="009F14A8" w:rsidP="00BE2495">
            <w:pPr>
              <w:ind w:left="230"/>
            </w:pPr>
            <w:hyperlink r:id="rId634" w:history="1">
              <w:r w:rsidR="00BE2495" w:rsidRPr="004D1F62">
                <w:rPr>
                  <w:color w:val="0000FF"/>
                  <w:u w:val="single"/>
                </w:rPr>
                <w:t>Коллаж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0D0FA78E" wp14:editId="2C9BB580">
                  <wp:extent cx="123825" cy="114300"/>
                  <wp:effectExtent l="0" t="0" r="9525" b="0"/>
                  <wp:docPr id="652" name="Рисунок 6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481</w:t>
            </w:r>
          </w:p>
        </w:tc>
        <w:tc>
          <w:tcPr>
            <w:tcW w:w="0" w:type="auto"/>
            <w:vAlign w:val="center"/>
            <w:hideMark/>
          </w:tcPr>
          <w:p w:rsidR="00BE2495" w:rsidRPr="004D1F62" w:rsidRDefault="009F14A8" w:rsidP="00BE2495">
            <w:pPr>
              <w:ind w:left="230"/>
            </w:pPr>
            <w:hyperlink r:id="rId635" w:history="1">
              <w:r w:rsidR="00BE2495" w:rsidRPr="004D1F62">
                <w:rPr>
                  <w:color w:val="0000FF"/>
                  <w:u w:val="single"/>
                </w:rPr>
                <w:t>Конек-Горбунок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16D8B270" wp14:editId="12422FD5">
                  <wp:extent cx="123825" cy="114300"/>
                  <wp:effectExtent l="0" t="0" r="9525" b="0"/>
                  <wp:docPr id="653" name="Рисунок 6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548</w:t>
            </w:r>
          </w:p>
        </w:tc>
        <w:tc>
          <w:tcPr>
            <w:tcW w:w="0" w:type="auto"/>
            <w:vAlign w:val="center"/>
            <w:hideMark/>
          </w:tcPr>
          <w:p w:rsidR="00BE2495" w:rsidRPr="004D1F62" w:rsidRDefault="009F14A8" w:rsidP="00BE2495">
            <w:pPr>
              <w:ind w:left="230"/>
            </w:pPr>
            <w:hyperlink r:id="rId636" w:history="1">
              <w:r w:rsidR="00BE2495" w:rsidRPr="004D1F62">
                <w:rPr>
                  <w:color w:val="0000FF"/>
                  <w:u w:val="single"/>
                </w:rPr>
                <w:t>Лапландские сказки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6EB3D8D1" wp14:editId="0491B647">
                  <wp:extent cx="123825" cy="114300"/>
                  <wp:effectExtent l="0" t="0" r="9525" b="0"/>
                  <wp:docPr id="654" name="Рисунок 6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1099</w:t>
            </w:r>
          </w:p>
        </w:tc>
        <w:tc>
          <w:tcPr>
            <w:tcW w:w="0" w:type="auto"/>
            <w:vAlign w:val="center"/>
            <w:hideMark/>
          </w:tcPr>
          <w:p w:rsidR="00BE2495" w:rsidRPr="004D1F62" w:rsidRDefault="009F14A8" w:rsidP="00BE2495">
            <w:pPr>
              <w:ind w:left="230"/>
            </w:pPr>
            <w:hyperlink r:id="rId637" w:history="1">
              <w:r w:rsidR="00BE2495" w:rsidRPr="004D1F62">
                <w:rPr>
                  <w:color w:val="0000FF"/>
                  <w:u w:val="single"/>
                </w:rPr>
                <w:t>Сказка о рыбаке и рыбке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7A570F58" wp14:editId="78F4AC89">
                  <wp:extent cx="123825" cy="114300"/>
                  <wp:effectExtent l="0" t="0" r="9525" b="0"/>
                  <wp:docPr id="655" name="Рисунок 6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1111</w:t>
            </w:r>
          </w:p>
        </w:tc>
        <w:tc>
          <w:tcPr>
            <w:tcW w:w="0" w:type="auto"/>
            <w:vAlign w:val="center"/>
            <w:hideMark/>
          </w:tcPr>
          <w:p w:rsidR="00BE2495" w:rsidRPr="004D1F62" w:rsidRDefault="009F14A8" w:rsidP="00BE2495">
            <w:pPr>
              <w:ind w:left="230"/>
            </w:pPr>
            <w:hyperlink r:id="rId638" w:history="1">
              <w:r w:rsidR="00BE2495" w:rsidRPr="004D1F62">
                <w:rPr>
                  <w:color w:val="0000FF"/>
                  <w:u w:val="single"/>
                </w:rPr>
                <w:t>Сказка сказок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70CE5052" wp14:editId="35EC4217">
                  <wp:extent cx="123825" cy="114300"/>
                  <wp:effectExtent l="0" t="0" r="9525" b="0"/>
                  <wp:docPr id="656" name="Рисунок 6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1207</w:t>
            </w:r>
          </w:p>
        </w:tc>
        <w:tc>
          <w:tcPr>
            <w:tcW w:w="0" w:type="auto"/>
            <w:vAlign w:val="center"/>
            <w:hideMark/>
          </w:tcPr>
          <w:p w:rsidR="00BE2495" w:rsidRPr="004D1F62" w:rsidRDefault="009F14A8" w:rsidP="00BE2495">
            <w:pPr>
              <w:ind w:left="230"/>
            </w:pPr>
            <w:hyperlink r:id="rId639" w:history="1">
              <w:r w:rsidR="00BE2495" w:rsidRPr="004D1F62">
                <w:rPr>
                  <w:color w:val="0000FF"/>
                  <w:u w:val="single"/>
                </w:rPr>
                <w:t>Тайна третьей планеты »</w:t>
              </w:r>
            </w:hyperlink>
            <w:r w:rsidR="00BE2495" w:rsidRPr="004D1F62">
              <w:t xml:space="preserve"> </w:t>
            </w:r>
            <w:hyperlink r:id="rId640" w:tgtFrame="_blank" w:history="1">
              <w:proofErr w:type="spellStart"/>
              <w:r w:rsidR="00BE2495" w:rsidRPr="004D1F62">
                <w:rPr>
                  <w:color w:val="FE6C01"/>
                  <w:u w:val="single"/>
                </w:rPr>
                <w:t>video</w:t>
              </w:r>
              <w:proofErr w:type="spellEnd"/>
              <w:r w:rsidR="00BE2495" w:rsidRPr="004D1F62">
                <w:rPr>
                  <w:color w:val="FE6C01"/>
                  <w:u w:val="single"/>
                </w:rPr>
                <w:t xml:space="preserve"> </w:t>
              </w:r>
              <w:r w:rsidR="00BE2495" w:rsidRPr="004D1F62">
                <w:rPr>
                  <w:color w:val="FE6C01"/>
                  <w:sz w:val="20"/>
                  <w:szCs w:val="20"/>
                  <w:u w:val="single"/>
                </w:rPr>
                <w:t xml:space="preserve">(3.37 </w:t>
              </w:r>
              <w:proofErr w:type="spellStart"/>
              <w:r w:rsidR="00BE2495" w:rsidRPr="004D1F62">
                <w:rPr>
                  <w:color w:val="FE6C01"/>
                  <w:sz w:val="20"/>
                  <w:szCs w:val="20"/>
                  <w:u w:val="single"/>
                </w:rPr>
                <w:t>Mb</w:t>
              </w:r>
              <w:proofErr w:type="spellEnd"/>
              <w:r w:rsidR="00BE2495" w:rsidRPr="004D1F62">
                <w:rPr>
                  <w:color w:val="FE6C01"/>
                  <w:sz w:val="20"/>
                  <w:szCs w:val="20"/>
                  <w:u w:val="single"/>
                </w:rPr>
                <w:t>)</w:t>
              </w:r>
              <w:r w:rsidR="00BE2495" w:rsidRPr="004D1F62">
                <w:rPr>
                  <w:color w:val="FE6C01"/>
                  <w:u w:val="single"/>
                </w:rPr>
                <w:t xml:space="preserve"> »</w:t>
              </w:r>
            </w:hyperlink>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4C786E00" wp14:editId="4320D7C6">
                  <wp:extent cx="123825" cy="114300"/>
                  <wp:effectExtent l="0" t="0" r="9525" b="0"/>
                  <wp:docPr id="657" name="Рисунок 6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1244</w:t>
            </w:r>
          </w:p>
        </w:tc>
        <w:tc>
          <w:tcPr>
            <w:tcW w:w="0" w:type="auto"/>
            <w:vAlign w:val="center"/>
            <w:hideMark/>
          </w:tcPr>
          <w:p w:rsidR="00BE2495" w:rsidRPr="004D1F62" w:rsidRDefault="009F14A8" w:rsidP="00BE2495">
            <w:pPr>
              <w:ind w:left="230"/>
            </w:pPr>
            <w:hyperlink r:id="rId641" w:history="1">
              <w:r w:rsidR="00BE2495" w:rsidRPr="004D1F62">
                <w:rPr>
                  <w:color w:val="0000FF"/>
                  <w:u w:val="single"/>
                </w:rPr>
                <w:t>Три толстяка »</w:t>
              </w:r>
            </w:hyperlink>
            <w:r w:rsidR="00BE2495" w:rsidRPr="004D1F62">
              <w:t xml:space="preserve"> </w:t>
            </w:r>
          </w:p>
        </w:tc>
      </w:tr>
      <w:tr w:rsidR="00BE2495" w:rsidRPr="004D1F62" w:rsidTr="00BE2495">
        <w:trPr>
          <w:trHeight w:val="240"/>
          <w:tblCellSpacing w:w="0" w:type="dxa"/>
        </w:trPr>
        <w:tc>
          <w:tcPr>
            <w:tcW w:w="240" w:type="dxa"/>
            <w:vAlign w:val="center"/>
            <w:hideMark/>
          </w:tcPr>
          <w:p w:rsidR="00BE2495" w:rsidRPr="004D1F62" w:rsidRDefault="00BE2495" w:rsidP="00BE2495">
            <w:r>
              <w:rPr>
                <w:noProof/>
              </w:rPr>
              <w:drawing>
                <wp:inline distT="0" distB="0" distL="0" distR="0" wp14:anchorId="254EDE01" wp14:editId="5DA7A381">
                  <wp:extent cx="123825" cy="114300"/>
                  <wp:effectExtent l="0" t="0" r="9525" b="0"/>
                  <wp:docPr id="658" name="Рисунок 6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www.souzmult.ru/templates/ja_bellatrix/images/film.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BE2495" w:rsidRPr="004D1F62" w:rsidRDefault="00BE2495" w:rsidP="00BE2495">
            <w:pPr>
              <w:rPr>
                <w:sz w:val="17"/>
                <w:szCs w:val="17"/>
              </w:rPr>
            </w:pPr>
            <w:r w:rsidRPr="004D1F62">
              <w:rPr>
                <w:sz w:val="17"/>
                <w:szCs w:val="17"/>
              </w:rPr>
              <w:t># 1307</w:t>
            </w:r>
          </w:p>
        </w:tc>
        <w:tc>
          <w:tcPr>
            <w:tcW w:w="0" w:type="auto"/>
            <w:vAlign w:val="center"/>
            <w:hideMark/>
          </w:tcPr>
          <w:p w:rsidR="00BE2495" w:rsidRPr="004D1F62" w:rsidRDefault="009F14A8" w:rsidP="00BE2495">
            <w:pPr>
              <w:ind w:left="230"/>
            </w:pPr>
            <w:hyperlink r:id="rId642" w:history="1">
              <w:r w:rsidR="00BE2495" w:rsidRPr="004D1F62">
                <w:rPr>
                  <w:color w:val="0000FF"/>
                  <w:u w:val="single"/>
                </w:rPr>
                <w:t>Человечка нарисовал я »</w:t>
              </w:r>
            </w:hyperlink>
            <w:r w:rsidR="00BE2495" w:rsidRPr="004D1F62">
              <w:t xml:space="preserve"> </w:t>
            </w:r>
          </w:p>
        </w:tc>
      </w:tr>
    </w:tbl>
    <w:p w:rsidR="00BE2495" w:rsidRDefault="00BE2495" w:rsidP="00BE2495">
      <w:pPr>
        <w:jc w:val="cente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ЗУН по разделу «Киноискусство»</w:t>
      </w:r>
    </w:p>
    <w:p w:rsidR="00BE2495" w:rsidRPr="00BE2495" w:rsidRDefault="00BE2495" w:rsidP="00BE2495">
      <w:pPr>
        <w:jc w:val="center"/>
        <w:rPr>
          <w:color w:val="0F243E" w:themeColor="text2" w:themeShade="80"/>
        </w:rPr>
      </w:pPr>
      <w:r w:rsidRPr="00BE2495">
        <w:rPr>
          <w:color w:val="0F243E" w:themeColor="text2" w:themeShade="80"/>
        </w:rPr>
        <w:t xml:space="preserve">Умеет различать отечественное кино  и мультипликацию, испытывает интерес к просмотру именно отечественных кино и мультфильмов. Передает впечатления об увиденном в рисунке, делится устно. Стремиться в играх воспроизводить знакомые сюжеты, и действия персонажей. </w:t>
      </w:r>
    </w:p>
    <w:p w:rsidR="00BE2495" w:rsidRPr="00BE2495" w:rsidRDefault="00BE2495" w:rsidP="00BE2495">
      <w:pPr>
        <w:jc w:val="center"/>
        <w:rPr>
          <w:color w:val="0F243E" w:themeColor="text2" w:themeShade="80"/>
        </w:rPr>
      </w:pPr>
    </w:p>
    <w:p w:rsidR="00BE2495" w:rsidRPr="00BE2495" w:rsidRDefault="00BE2495" w:rsidP="00BE2495">
      <w:pPr>
        <w:jc w:val="cente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Тематическое планирование вариативной части образовательной части программы</w:t>
      </w:r>
    </w:p>
    <w:p w:rsidR="00BE2495" w:rsidRPr="00BE2495" w:rsidRDefault="00BE2495" w:rsidP="00BE2495">
      <w:pPr>
        <w:jc w:val="center"/>
        <w:rPr>
          <w:b/>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Младший дошкольный возраст</w:t>
      </w:r>
    </w:p>
    <w:p w:rsidR="00BE2495" w:rsidRPr="00BE2495" w:rsidRDefault="00BE2495" w:rsidP="00BE2495">
      <w:pPr>
        <w:rPr>
          <w:color w:val="0F243E" w:themeColor="text2" w:themeShade="80"/>
        </w:rPr>
      </w:pPr>
      <w:r w:rsidRPr="00BE2495">
        <w:rPr>
          <w:color w:val="0F243E" w:themeColor="text2" w:themeShade="80"/>
        </w:rPr>
        <w:t xml:space="preserve">Все занятия строятся в соответствии с принципами единого тематизма, интеграции, </w:t>
      </w:r>
      <w:proofErr w:type="spellStart"/>
      <w:r w:rsidRPr="00BE2495">
        <w:rPr>
          <w:color w:val="0F243E" w:themeColor="text2" w:themeShade="80"/>
        </w:rPr>
        <w:t>природосообразности</w:t>
      </w:r>
      <w:proofErr w:type="spellEnd"/>
      <w:r w:rsidRPr="00BE2495">
        <w:rPr>
          <w:color w:val="0F243E" w:themeColor="text2" w:themeShade="80"/>
        </w:rPr>
        <w:t>.</w:t>
      </w:r>
    </w:p>
    <w:p w:rsidR="00BE2495" w:rsidRPr="00BE2495" w:rsidRDefault="00BE2495" w:rsidP="00BE2495">
      <w:pPr>
        <w:rPr>
          <w:color w:val="0F243E" w:themeColor="text2" w:themeShade="80"/>
        </w:rPr>
      </w:pPr>
      <w:r w:rsidRPr="00BE2495">
        <w:rPr>
          <w:color w:val="0F243E" w:themeColor="text2" w:themeShade="80"/>
        </w:rPr>
        <w:t>36 часов в год</w:t>
      </w:r>
    </w:p>
    <w:p w:rsidR="00BE2495" w:rsidRPr="00BE2495" w:rsidRDefault="00BE2495" w:rsidP="00BE2495">
      <w:pPr>
        <w:jc w:val="center"/>
        <w:rPr>
          <w:color w:val="0F243E" w:themeColor="text2" w:themeShade="80"/>
        </w:rPr>
      </w:pPr>
      <w:r w:rsidRPr="00BE2495">
        <w:rPr>
          <w:color w:val="0F243E" w:themeColor="text2" w:themeShade="80"/>
        </w:rPr>
        <w:t>4 направления (изобразительное искусство, художественная литература, театр, киноискусство).</w:t>
      </w:r>
    </w:p>
    <w:p w:rsidR="00BE2495" w:rsidRPr="00BE2495" w:rsidRDefault="00BE2495" w:rsidP="00BE2495">
      <w:pPr>
        <w:rPr>
          <w:b/>
          <w:color w:val="0F243E" w:themeColor="text2" w:themeShade="80"/>
        </w:rPr>
      </w:pPr>
      <w:r w:rsidRPr="00BE2495">
        <w:rPr>
          <w:b/>
          <w:color w:val="0F243E" w:themeColor="text2" w:themeShade="80"/>
        </w:rPr>
        <w:t xml:space="preserve"> ИЗО</w:t>
      </w:r>
    </w:p>
    <w:p w:rsidR="00BE2495" w:rsidRPr="00BE2495" w:rsidRDefault="00BE2495" w:rsidP="00D2724B">
      <w:pPr>
        <w:pStyle w:val="af"/>
        <w:numPr>
          <w:ilvl w:val="0"/>
          <w:numId w:val="58"/>
        </w:numPr>
        <w:spacing w:line="276" w:lineRule="auto"/>
        <w:rPr>
          <w:color w:val="0F243E" w:themeColor="text2" w:themeShade="80"/>
        </w:rPr>
      </w:pPr>
      <w:r w:rsidRPr="00BE2495">
        <w:rPr>
          <w:color w:val="0F243E" w:themeColor="text2" w:themeShade="80"/>
        </w:rPr>
        <w:t>Рассматривание игрушек,</w:t>
      </w:r>
    </w:p>
    <w:p w:rsidR="00BE2495" w:rsidRPr="00BE2495" w:rsidRDefault="00BE2495" w:rsidP="00D2724B">
      <w:pPr>
        <w:pStyle w:val="af"/>
        <w:numPr>
          <w:ilvl w:val="0"/>
          <w:numId w:val="58"/>
        </w:numPr>
        <w:spacing w:line="276" w:lineRule="auto"/>
        <w:rPr>
          <w:color w:val="0F243E" w:themeColor="text2" w:themeShade="80"/>
        </w:rPr>
      </w:pPr>
      <w:r w:rsidRPr="00BE2495">
        <w:rPr>
          <w:color w:val="0F243E" w:themeColor="text2" w:themeShade="80"/>
        </w:rPr>
        <w:t>Создание музея</w:t>
      </w:r>
    </w:p>
    <w:p w:rsidR="00BE2495" w:rsidRPr="00BE2495" w:rsidRDefault="00BE2495" w:rsidP="00D2724B">
      <w:pPr>
        <w:pStyle w:val="af"/>
        <w:numPr>
          <w:ilvl w:val="0"/>
          <w:numId w:val="58"/>
        </w:numPr>
        <w:spacing w:line="276" w:lineRule="auto"/>
        <w:rPr>
          <w:color w:val="0F243E" w:themeColor="text2" w:themeShade="80"/>
        </w:rPr>
      </w:pPr>
      <w:r w:rsidRPr="00BE2495">
        <w:rPr>
          <w:color w:val="0F243E" w:themeColor="text2" w:themeShade="80"/>
        </w:rPr>
        <w:t>Роспись силуэтов игрушек (дымка, карго польских, семеновская матрешка)</w:t>
      </w:r>
    </w:p>
    <w:p w:rsidR="00BE2495" w:rsidRPr="00BE2495" w:rsidRDefault="00BE2495" w:rsidP="00D2724B">
      <w:pPr>
        <w:pStyle w:val="af"/>
        <w:numPr>
          <w:ilvl w:val="0"/>
          <w:numId w:val="58"/>
        </w:numPr>
        <w:spacing w:line="276" w:lineRule="auto"/>
        <w:rPr>
          <w:color w:val="0F243E" w:themeColor="text2" w:themeShade="80"/>
        </w:rPr>
      </w:pPr>
      <w:r w:rsidRPr="00BE2495">
        <w:rPr>
          <w:color w:val="0F243E" w:themeColor="text2" w:themeShade="80"/>
        </w:rPr>
        <w:t>Лепка матрешек</w:t>
      </w:r>
    </w:p>
    <w:p w:rsidR="00BE2495" w:rsidRPr="00BE2495" w:rsidRDefault="00BE2495" w:rsidP="00D2724B">
      <w:pPr>
        <w:pStyle w:val="af"/>
        <w:numPr>
          <w:ilvl w:val="0"/>
          <w:numId w:val="58"/>
        </w:numPr>
        <w:spacing w:line="276" w:lineRule="auto"/>
        <w:rPr>
          <w:color w:val="0F243E" w:themeColor="text2" w:themeShade="80"/>
        </w:rPr>
      </w:pPr>
      <w:r w:rsidRPr="00BE2495">
        <w:rPr>
          <w:color w:val="0F243E" w:themeColor="text2" w:themeShade="80"/>
        </w:rPr>
        <w:t>Устное народное творчество (досуг)</w:t>
      </w:r>
    </w:p>
    <w:p w:rsidR="00BE2495" w:rsidRPr="00BE2495" w:rsidRDefault="00BE2495" w:rsidP="00BE2495">
      <w:pPr>
        <w:rPr>
          <w:color w:val="0F243E" w:themeColor="text2" w:themeShade="80"/>
        </w:rPr>
      </w:pPr>
      <w:r w:rsidRPr="00BE2495">
        <w:rPr>
          <w:color w:val="0F243E" w:themeColor="text2" w:themeShade="80"/>
        </w:rPr>
        <w:t>Все занятия строятся интегрировано, с включением устного, песенного  народного творчества.</w:t>
      </w:r>
    </w:p>
    <w:p w:rsidR="00BE2495" w:rsidRPr="00BE2495" w:rsidRDefault="00BE2495" w:rsidP="00BE2495">
      <w:pPr>
        <w:jc w:val="center"/>
        <w:rPr>
          <w:color w:val="0F243E" w:themeColor="text2" w:themeShade="80"/>
        </w:rPr>
      </w:pPr>
      <w:r w:rsidRPr="00BE2495">
        <w:rPr>
          <w:color w:val="0F243E" w:themeColor="text2" w:themeShade="80"/>
        </w:rPr>
        <w:t>Структура занятия.</w:t>
      </w:r>
    </w:p>
    <w:p w:rsidR="00BE2495" w:rsidRPr="00BE2495" w:rsidRDefault="00BE2495" w:rsidP="00D2724B">
      <w:pPr>
        <w:pStyle w:val="af"/>
        <w:numPr>
          <w:ilvl w:val="0"/>
          <w:numId w:val="57"/>
        </w:numPr>
        <w:spacing w:line="276" w:lineRule="auto"/>
        <w:rPr>
          <w:color w:val="0F243E" w:themeColor="text2" w:themeShade="80"/>
        </w:rPr>
      </w:pPr>
      <w:r w:rsidRPr="00BE2495">
        <w:rPr>
          <w:color w:val="0F243E" w:themeColor="text2" w:themeShade="80"/>
        </w:rPr>
        <w:t>Сюрпризный момент</w:t>
      </w:r>
    </w:p>
    <w:p w:rsidR="00BE2495" w:rsidRPr="00BE2495" w:rsidRDefault="00BE2495" w:rsidP="00D2724B">
      <w:pPr>
        <w:pStyle w:val="af"/>
        <w:numPr>
          <w:ilvl w:val="0"/>
          <w:numId w:val="57"/>
        </w:numPr>
        <w:spacing w:line="276" w:lineRule="auto"/>
        <w:rPr>
          <w:color w:val="0F243E" w:themeColor="text2" w:themeShade="80"/>
        </w:rPr>
      </w:pPr>
      <w:r w:rsidRPr="00BE2495">
        <w:rPr>
          <w:color w:val="0F243E" w:themeColor="text2" w:themeShade="80"/>
        </w:rPr>
        <w:t>Стихи, потешки, загадки</w:t>
      </w:r>
    </w:p>
    <w:p w:rsidR="00BE2495" w:rsidRPr="00BE2495" w:rsidRDefault="00BE2495" w:rsidP="00D2724B">
      <w:pPr>
        <w:pStyle w:val="af"/>
        <w:numPr>
          <w:ilvl w:val="0"/>
          <w:numId w:val="57"/>
        </w:numPr>
        <w:spacing w:line="276" w:lineRule="auto"/>
        <w:rPr>
          <w:color w:val="0F243E" w:themeColor="text2" w:themeShade="80"/>
        </w:rPr>
      </w:pPr>
      <w:r w:rsidRPr="00BE2495">
        <w:rPr>
          <w:color w:val="0F243E" w:themeColor="text2" w:themeShade="80"/>
        </w:rPr>
        <w:t>Постановка проблемы</w:t>
      </w:r>
    </w:p>
    <w:p w:rsidR="00BE2495" w:rsidRPr="00BE2495" w:rsidRDefault="00BE2495" w:rsidP="00D2724B">
      <w:pPr>
        <w:pStyle w:val="af"/>
        <w:numPr>
          <w:ilvl w:val="0"/>
          <w:numId w:val="57"/>
        </w:numPr>
        <w:spacing w:line="276" w:lineRule="auto"/>
        <w:rPr>
          <w:color w:val="0F243E" w:themeColor="text2" w:themeShade="80"/>
        </w:rPr>
      </w:pPr>
      <w:r w:rsidRPr="00BE2495">
        <w:rPr>
          <w:color w:val="0F243E" w:themeColor="text2" w:themeShade="80"/>
        </w:rPr>
        <w:t>Показ способов решения</w:t>
      </w:r>
    </w:p>
    <w:p w:rsidR="00BE2495" w:rsidRPr="00BE2495" w:rsidRDefault="00BE2495" w:rsidP="00D2724B">
      <w:pPr>
        <w:pStyle w:val="af"/>
        <w:numPr>
          <w:ilvl w:val="0"/>
          <w:numId w:val="57"/>
        </w:numPr>
        <w:spacing w:line="276" w:lineRule="auto"/>
        <w:rPr>
          <w:color w:val="0F243E" w:themeColor="text2" w:themeShade="80"/>
        </w:rPr>
      </w:pPr>
      <w:r w:rsidRPr="00BE2495">
        <w:rPr>
          <w:color w:val="0F243E" w:themeColor="text2" w:themeShade="80"/>
        </w:rPr>
        <w:t>Самостоятельная деятельность</w:t>
      </w:r>
    </w:p>
    <w:p w:rsidR="00BE2495" w:rsidRPr="00BE2495" w:rsidRDefault="00BE2495" w:rsidP="00D2724B">
      <w:pPr>
        <w:pStyle w:val="af"/>
        <w:numPr>
          <w:ilvl w:val="0"/>
          <w:numId w:val="57"/>
        </w:numPr>
        <w:spacing w:line="276" w:lineRule="auto"/>
        <w:rPr>
          <w:color w:val="0F243E" w:themeColor="text2" w:themeShade="80"/>
        </w:rPr>
      </w:pPr>
      <w:r w:rsidRPr="00BE2495">
        <w:rPr>
          <w:color w:val="0F243E" w:themeColor="text2" w:themeShade="80"/>
        </w:rPr>
        <w:lastRenderedPageBreak/>
        <w:t>Обыгрывание элементов театрализации и драматизации</w:t>
      </w:r>
    </w:p>
    <w:p w:rsidR="00BE2495" w:rsidRPr="00BE2495" w:rsidRDefault="00BE2495" w:rsidP="00D2724B">
      <w:pPr>
        <w:pStyle w:val="af"/>
        <w:numPr>
          <w:ilvl w:val="0"/>
          <w:numId w:val="57"/>
        </w:numPr>
        <w:spacing w:line="276" w:lineRule="auto"/>
        <w:rPr>
          <w:color w:val="0F243E" w:themeColor="text2" w:themeShade="80"/>
        </w:rPr>
      </w:pPr>
      <w:r w:rsidRPr="00BE2495">
        <w:rPr>
          <w:color w:val="0F243E" w:themeColor="text2" w:themeShade="80"/>
        </w:rPr>
        <w:t>Подвижные игры, народные игры</w:t>
      </w:r>
    </w:p>
    <w:p w:rsidR="00BE2495" w:rsidRPr="00BE2495" w:rsidRDefault="00BE2495" w:rsidP="00BE2495">
      <w:pPr>
        <w:rPr>
          <w:b/>
          <w:color w:val="0F243E" w:themeColor="text2" w:themeShade="80"/>
        </w:rPr>
      </w:pPr>
      <w:r w:rsidRPr="00BE2495">
        <w:rPr>
          <w:b/>
          <w:color w:val="0F243E" w:themeColor="text2" w:themeShade="80"/>
        </w:rPr>
        <w:t>Театр</w:t>
      </w:r>
    </w:p>
    <w:p w:rsidR="00BE2495" w:rsidRPr="00BE2495" w:rsidRDefault="00BE2495" w:rsidP="00BE2495">
      <w:pPr>
        <w:rPr>
          <w:color w:val="0F243E" w:themeColor="text2" w:themeShade="80"/>
        </w:rPr>
      </w:pPr>
      <w:r w:rsidRPr="00BE2495">
        <w:rPr>
          <w:color w:val="0F243E" w:themeColor="text2" w:themeShade="80"/>
        </w:rPr>
        <w:t>Просмотр настоящих театральных постановок</w:t>
      </w:r>
    </w:p>
    <w:p w:rsidR="00BE2495" w:rsidRPr="00BE2495" w:rsidRDefault="00BE2495" w:rsidP="00BE2495">
      <w:pPr>
        <w:rPr>
          <w:color w:val="0F243E" w:themeColor="text2" w:themeShade="80"/>
        </w:rPr>
      </w:pPr>
      <w:r w:rsidRPr="00BE2495">
        <w:rPr>
          <w:color w:val="0F243E" w:themeColor="text2" w:themeShade="80"/>
        </w:rPr>
        <w:t>Кукольных мультфильмов</w:t>
      </w:r>
    </w:p>
    <w:p w:rsidR="00BE2495" w:rsidRPr="00BE2495" w:rsidRDefault="00BE2495" w:rsidP="00BE2495">
      <w:pPr>
        <w:rPr>
          <w:color w:val="0F243E" w:themeColor="text2" w:themeShade="80"/>
        </w:rPr>
      </w:pPr>
      <w:r w:rsidRPr="00BE2495">
        <w:rPr>
          <w:color w:val="0F243E" w:themeColor="text2" w:themeShade="80"/>
        </w:rPr>
        <w:t>Работа над жестами и пластикой</w:t>
      </w:r>
    </w:p>
    <w:p w:rsidR="00BE2495" w:rsidRPr="00BE2495" w:rsidRDefault="00BE2495" w:rsidP="00BE2495">
      <w:pPr>
        <w:rPr>
          <w:color w:val="0F243E" w:themeColor="text2" w:themeShade="80"/>
        </w:rPr>
      </w:pPr>
      <w:r w:rsidRPr="00BE2495">
        <w:rPr>
          <w:color w:val="0F243E" w:themeColor="text2" w:themeShade="80"/>
        </w:rPr>
        <w:t>Элементы драматизации</w:t>
      </w:r>
    </w:p>
    <w:p w:rsidR="00BE2495" w:rsidRPr="00BE2495" w:rsidRDefault="00BE2495" w:rsidP="00BE2495">
      <w:pPr>
        <w:rPr>
          <w:color w:val="0F243E" w:themeColor="text2" w:themeShade="80"/>
        </w:rPr>
      </w:pPr>
      <w:r w:rsidRPr="00BE2495">
        <w:rPr>
          <w:color w:val="0F243E" w:themeColor="text2" w:themeShade="80"/>
        </w:rPr>
        <w:t>Театральная постановка – итог работы</w:t>
      </w:r>
    </w:p>
    <w:p w:rsidR="00BE2495" w:rsidRPr="00BE2495" w:rsidRDefault="00BE2495" w:rsidP="00BE2495">
      <w:pPr>
        <w:jc w:val="center"/>
        <w:rPr>
          <w:color w:val="0F243E" w:themeColor="text2" w:themeShade="80"/>
        </w:rPr>
      </w:pPr>
      <w:r w:rsidRPr="00BE2495">
        <w:rPr>
          <w:color w:val="0F243E" w:themeColor="text2" w:themeShade="80"/>
        </w:rPr>
        <w:t>Структура занятия</w:t>
      </w:r>
    </w:p>
    <w:p w:rsidR="00BE2495" w:rsidRPr="00BE2495" w:rsidRDefault="00BE2495" w:rsidP="00D2724B">
      <w:pPr>
        <w:pStyle w:val="af"/>
        <w:numPr>
          <w:ilvl w:val="0"/>
          <w:numId w:val="59"/>
        </w:numPr>
        <w:spacing w:line="276" w:lineRule="auto"/>
        <w:rPr>
          <w:color w:val="0F243E" w:themeColor="text2" w:themeShade="80"/>
        </w:rPr>
      </w:pPr>
      <w:r w:rsidRPr="00BE2495">
        <w:rPr>
          <w:color w:val="0F243E" w:themeColor="text2" w:themeShade="80"/>
        </w:rPr>
        <w:t>Вводная беседа</w:t>
      </w:r>
    </w:p>
    <w:p w:rsidR="00BE2495" w:rsidRPr="00BE2495" w:rsidRDefault="00BE2495" w:rsidP="00D2724B">
      <w:pPr>
        <w:pStyle w:val="af"/>
        <w:numPr>
          <w:ilvl w:val="0"/>
          <w:numId w:val="59"/>
        </w:numPr>
        <w:spacing w:line="276" w:lineRule="auto"/>
        <w:rPr>
          <w:color w:val="0F243E" w:themeColor="text2" w:themeShade="80"/>
        </w:rPr>
      </w:pPr>
      <w:r w:rsidRPr="00BE2495">
        <w:rPr>
          <w:color w:val="0F243E" w:themeColor="text2" w:themeShade="80"/>
        </w:rPr>
        <w:t>Основная часть ( просмотр, дидактические игры, подвижные игры)</w:t>
      </w:r>
    </w:p>
    <w:p w:rsidR="00BE2495" w:rsidRPr="00BE2495" w:rsidRDefault="00BE2495" w:rsidP="00D2724B">
      <w:pPr>
        <w:pStyle w:val="af"/>
        <w:numPr>
          <w:ilvl w:val="0"/>
          <w:numId w:val="59"/>
        </w:numPr>
        <w:spacing w:line="276" w:lineRule="auto"/>
        <w:rPr>
          <w:color w:val="0F243E" w:themeColor="text2" w:themeShade="80"/>
        </w:rPr>
      </w:pPr>
      <w:r w:rsidRPr="00BE2495">
        <w:rPr>
          <w:color w:val="0F243E" w:themeColor="text2" w:themeShade="80"/>
        </w:rPr>
        <w:t>Обмен мнениями об увиденном и услышанном</w:t>
      </w:r>
    </w:p>
    <w:p w:rsidR="00BE2495" w:rsidRPr="00BE2495" w:rsidRDefault="00BE2495" w:rsidP="00D2724B">
      <w:pPr>
        <w:pStyle w:val="af"/>
        <w:numPr>
          <w:ilvl w:val="0"/>
          <w:numId w:val="59"/>
        </w:numPr>
        <w:spacing w:line="276" w:lineRule="auto"/>
        <w:rPr>
          <w:color w:val="0F243E" w:themeColor="text2" w:themeShade="80"/>
        </w:rPr>
      </w:pPr>
      <w:r w:rsidRPr="00BE2495">
        <w:rPr>
          <w:color w:val="0F243E" w:themeColor="text2" w:themeShade="80"/>
        </w:rPr>
        <w:t>Рисование по мотивам произведения</w:t>
      </w:r>
    </w:p>
    <w:p w:rsidR="00BE2495" w:rsidRPr="00BE2495" w:rsidRDefault="00BE2495" w:rsidP="00BE2495">
      <w:pPr>
        <w:rPr>
          <w:color w:val="0F243E" w:themeColor="text2" w:themeShade="80"/>
        </w:rPr>
      </w:pPr>
    </w:p>
    <w:p w:rsidR="00BE2495" w:rsidRPr="00BE2495" w:rsidRDefault="00BE2495" w:rsidP="00BE2495">
      <w:pPr>
        <w:rPr>
          <w:b/>
          <w:color w:val="0F243E" w:themeColor="text2" w:themeShade="80"/>
        </w:rPr>
      </w:pPr>
      <w:r w:rsidRPr="00BE2495">
        <w:rPr>
          <w:b/>
          <w:color w:val="0F243E" w:themeColor="text2" w:themeShade="80"/>
        </w:rPr>
        <w:t xml:space="preserve">Художественная литература </w:t>
      </w:r>
    </w:p>
    <w:p w:rsidR="00BE2495" w:rsidRPr="00BE2495" w:rsidRDefault="00BE2495" w:rsidP="00D2724B">
      <w:pPr>
        <w:pStyle w:val="af"/>
        <w:numPr>
          <w:ilvl w:val="0"/>
          <w:numId w:val="60"/>
        </w:numPr>
        <w:spacing w:line="276" w:lineRule="auto"/>
        <w:rPr>
          <w:color w:val="0F243E" w:themeColor="text2" w:themeShade="80"/>
        </w:rPr>
      </w:pPr>
      <w:r w:rsidRPr="00BE2495">
        <w:rPr>
          <w:color w:val="0F243E" w:themeColor="text2" w:themeShade="80"/>
        </w:rPr>
        <w:t>Прослушивание аудио постановок</w:t>
      </w:r>
    </w:p>
    <w:p w:rsidR="00BE2495" w:rsidRPr="00BE2495" w:rsidRDefault="00BE2495" w:rsidP="00D2724B">
      <w:pPr>
        <w:pStyle w:val="af"/>
        <w:numPr>
          <w:ilvl w:val="0"/>
          <w:numId w:val="60"/>
        </w:numPr>
        <w:spacing w:line="276" w:lineRule="auto"/>
        <w:rPr>
          <w:color w:val="0F243E" w:themeColor="text2" w:themeShade="80"/>
        </w:rPr>
      </w:pPr>
      <w:r w:rsidRPr="00BE2495">
        <w:rPr>
          <w:color w:val="0F243E" w:themeColor="text2" w:themeShade="80"/>
        </w:rPr>
        <w:t>Чтение детям</w:t>
      </w:r>
    </w:p>
    <w:p w:rsidR="00BE2495" w:rsidRPr="00BE2495" w:rsidRDefault="00BE2495" w:rsidP="00D2724B">
      <w:pPr>
        <w:pStyle w:val="af"/>
        <w:numPr>
          <w:ilvl w:val="0"/>
          <w:numId w:val="60"/>
        </w:numPr>
        <w:spacing w:line="276" w:lineRule="auto"/>
        <w:rPr>
          <w:color w:val="0F243E" w:themeColor="text2" w:themeShade="80"/>
        </w:rPr>
      </w:pPr>
      <w:r w:rsidRPr="00BE2495">
        <w:rPr>
          <w:color w:val="0F243E" w:themeColor="text2" w:themeShade="80"/>
        </w:rPr>
        <w:t>Беседы о прочитанном</w:t>
      </w:r>
    </w:p>
    <w:p w:rsidR="00BE2495" w:rsidRPr="00BE2495" w:rsidRDefault="00BE2495" w:rsidP="00D2724B">
      <w:pPr>
        <w:pStyle w:val="af"/>
        <w:numPr>
          <w:ilvl w:val="0"/>
          <w:numId w:val="60"/>
        </w:numPr>
        <w:spacing w:line="276" w:lineRule="auto"/>
        <w:rPr>
          <w:color w:val="0F243E" w:themeColor="text2" w:themeShade="80"/>
        </w:rPr>
      </w:pPr>
      <w:r w:rsidRPr="00BE2495">
        <w:rPr>
          <w:color w:val="0F243E" w:themeColor="text2" w:themeShade="80"/>
        </w:rPr>
        <w:t>Ведение уголка книг</w:t>
      </w:r>
    </w:p>
    <w:p w:rsidR="00BE2495" w:rsidRPr="00BE2495" w:rsidRDefault="00BE2495" w:rsidP="00BE2495">
      <w:pPr>
        <w:jc w:val="center"/>
        <w:rPr>
          <w:color w:val="0F243E" w:themeColor="text2" w:themeShade="80"/>
        </w:rPr>
      </w:pPr>
      <w:r w:rsidRPr="00BE2495">
        <w:rPr>
          <w:color w:val="0F243E" w:themeColor="text2" w:themeShade="80"/>
        </w:rPr>
        <w:t>Структура занятия</w:t>
      </w:r>
    </w:p>
    <w:p w:rsidR="00BE2495" w:rsidRPr="00BE2495" w:rsidRDefault="00BE2495" w:rsidP="00D2724B">
      <w:pPr>
        <w:pStyle w:val="af"/>
        <w:numPr>
          <w:ilvl w:val="0"/>
          <w:numId w:val="61"/>
        </w:numPr>
        <w:spacing w:line="276" w:lineRule="auto"/>
        <w:rPr>
          <w:color w:val="0F243E" w:themeColor="text2" w:themeShade="80"/>
        </w:rPr>
      </w:pPr>
      <w:r w:rsidRPr="00BE2495">
        <w:rPr>
          <w:color w:val="0F243E" w:themeColor="text2" w:themeShade="80"/>
        </w:rPr>
        <w:t>Обзор уголка книги</w:t>
      </w:r>
    </w:p>
    <w:p w:rsidR="00BE2495" w:rsidRPr="00BE2495" w:rsidRDefault="00BE2495" w:rsidP="00D2724B">
      <w:pPr>
        <w:pStyle w:val="af"/>
        <w:numPr>
          <w:ilvl w:val="0"/>
          <w:numId w:val="61"/>
        </w:numPr>
        <w:spacing w:line="276" w:lineRule="auto"/>
        <w:rPr>
          <w:color w:val="0F243E" w:themeColor="text2" w:themeShade="80"/>
        </w:rPr>
      </w:pPr>
      <w:r w:rsidRPr="00BE2495">
        <w:rPr>
          <w:color w:val="0F243E" w:themeColor="text2" w:themeShade="80"/>
        </w:rPr>
        <w:t>Анализ увиденного</w:t>
      </w:r>
    </w:p>
    <w:p w:rsidR="00BE2495" w:rsidRPr="00BE2495" w:rsidRDefault="00BE2495" w:rsidP="00D2724B">
      <w:pPr>
        <w:pStyle w:val="af"/>
        <w:numPr>
          <w:ilvl w:val="0"/>
          <w:numId w:val="61"/>
        </w:numPr>
        <w:spacing w:line="276" w:lineRule="auto"/>
        <w:rPr>
          <w:color w:val="0F243E" w:themeColor="text2" w:themeShade="80"/>
        </w:rPr>
      </w:pPr>
      <w:r w:rsidRPr="00BE2495">
        <w:rPr>
          <w:color w:val="0F243E" w:themeColor="text2" w:themeShade="80"/>
        </w:rPr>
        <w:t>Словарная работа</w:t>
      </w:r>
    </w:p>
    <w:p w:rsidR="00BE2495" w:rsidRPr="00BE2495" w:rsidRDefault="00BE2495" w:rsidP="00D2724B">
      <w:pPr>
        <w:pStyle w:val="af"/>
        <w:numPr>
          <w:ilvl w:val="0"/>
          <w:numId w:val="61"/>
        </w:numPr>
        <w:spacing w:line="276" w:lineRule="auto"/>
        <w:rPr>
          <w:color w:val="0F243E" w:themeColor="text2" w:themeShade="80"/>
        </w:rPr>
      </w:pPr>
      <w:r w:rsidRPr="00BE2495">
        <w:rPr>
          <w:color w:val="0F243E" w:themeColor="text2" w:themeShade="80"/>
        </w:rPr>
        <w:t xml:space="preserve">Знакомство с произведением  с иллюстрациями, в форме театрализации, чтения, рассказывания, </w:t>
      </w:r>
    </w:p>
    <w:p w:rsidR="00BE2495" w:rsidRPr="00BE2495" w:rsidRDefault="00BE2495" w:rsidP="00D2724B">
      <w:pPr>
        <w:pStyle w:val="af"/>
        <w:numPr>
          <w:ilvl w:val="0"/>
          <w:numId w:val="61"/>
        </w:numPr>
        <w:spacing w:line="276" w:lineRule="auto"/>
        <w:rPr>
          <w:color w:val="0F243E" w:themeColor="text2" w:themeShade="80"/>
        </w:rPr>
      </w:pPr>
      <w:r w:rsidRPr="00BE2495">
        <w:rPr>
          <w:color w:val="0F243E" w:themeColor="text2" w:themeShade="80"/>
        </w:rPr>
        <w:t>Беседа</w:t>
      </w:r>
    </w:p>
    <w:p w:rsidR="00BE2495" w:rsidRPr="00BE2495" w:rsidRDefault="00BE2495" w:rsidP="00D2724B">
      <w:pPr>
        <w:pStyle w:val="af"/>
        <w:numPr>
          <w:ilvl w:val="0"/>
          <w:numId w:val="61"/>
        </w:numPr>
        <w:spacing w:line="276" w:lineRule="auto"/>
        <w:rPr>
          <w:color w:val="0F243E" w:themeColor="text2" w:themeShade="80"/>
        </w:rPr>
      </w:pPr>
      <w:r w:rsidRPr="00BE2495">
        <w:rPr>
          <w:color w:val="0F243E" w:themeColor="text2" w:themeShade="80"/>
        </w:rPr>
        <w:t>Продуктивная деятельность по впечатлениям, по  сюжету произведения</w:t>
      </w:r>
    </w:p>
    <w:p w:rsidR="00BE2495" w:rsidRPr="00BE2495" w:rsidRDefault="00BE2495" w:rsidP="00BE2495">
      <w:pPr>
        <w:rPr>
          <w:b/>
          <w:color w:val="0F243E" w:themeColor="text2" w:themeShade="80"/>
        </w:rPr>
      </w:pPr>
      <w:r w:rsidRPr="00BE2495">
        <w:rPr>
          <w:b/>
          <w:color w:val="0F243E" w:themeColor="text2" w:themeShade="80"/>
        </w:rPr>
        <w:t>Киноискусство</w:t>
      </w:r>
    </w:p>
    <w:p w:rsidR="00BE2495" w:rsidRPr="00BE2495" w:rsidRDefault="00BE2495" w:rsidP="00BE2495">
      <w:pPr>
        <w:ind w:firstLine="708"/>
        <w:rPr>
          <w:color w:val="0F243E" w:themeColor="text2" w:themeShade="80"/>
        </w:rPr>
      </w:pPr>
      <w:r w:rsidRPr="00BE2495">
        <w:rPr>
          <w:color w:val="0F243E" w:themeColor="text2" w:themeShade="80"/>
        </w:rPr>
        <w:t>В течение года дети просматривают мультфильмы по детским произведениям , русским народным сказкам, ( Девочка чумазая, Мойдодыр, Сказка о глупом мышонке, Усатый – полосатый, Федорино горе, Муха – цокотуха, У солнышка в гостях, Кто сказал мяу, Три котенка и т.д.)просмотр мультфильмов организуется во вторую половину дня, в соответствии с требованиями СанПиН , просмотру предшествует беседа по сюжету, из личного опыта , дидактические игры, рассматривание иллюстраций в книгах, беседы на нравственные темы. после просмотра можно так – же провести беседу, подлиться впечатлениями об увиденном, разыграть увиденные ситуации с помощью игрушек.</w:t>
      </w:r>
    </w:p>
    <w:p w:rsidR="00BE2495" w:rsidRPr="00BE2495" w:rsidRDefault="00BE2495" w:rsidP="00BE2495">
      <w:pP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Средний дошкольный возраст</w:t>
      </w:r>
    </w:p>
    <w:p w:rsidR="00BE2495" w:rsidRPr="00BE2495" w:rsidRDefault="00BE2495" w:rsidP="00BE2495">
      <w:pPr>
        <w:rPr>
          <w:color w:val="0F243E" w:themeColor="text2" w:themeShade="80"/>
        </w:rPr>
      </w:pPr>
      <w:r w:rsidRPr="00BE2495">
        <w:rPr>
          <w:color w:val="0F243E" w:themeColor="text2" w:themeShade="80"/>
        </w:rPr>
        <w:t>Вариативное занятие проводится в свободные часы, в совместной деятельности, или включается как часть занятия во все образовательные области. План деятельности рассчитан на 1 занятие в неделю, всего 36 часов в год, распределение программного материала строиться по  6 блокам.</w:t>
      </w:r>
    </w:p>
    <w:p w:rsidR="00BE2495" w:rsidRPr="00BE2495" w:rsidRDefault="00BE2495" w:rsidP="00BE2495">
      <w:pPr>
        <w:jc w:val="center"/>
        <w:rPr>
          <w:color w:val="0F243E" w:themeColor="text2" w:themeShade="80"/>
        </w:rPr>
      </w:pPr>
    </w:p>
    <w:p w:rsidR="00BE2495" w:rsidRPr="00BE2495" w:rsidRDefault="00BE2495" w:rsidP="00D2724B">
      <w:pPr>
        <w:pStyle w:val="af"/>
        <w:numPr>
          <w:ilvl w:val="0"/>
          <w:numId w:val="62"/>
        </w:numPr>
        <w:spacing w:line="276" w:lineRule="auto"/>
        <w:rPr>
          <w:color w:val="0F243E" w:themeColor="text2" w:themeShade="80"/>
        </w:rPr>
      </w:pPr>
      <w:r w:rsidRPr="00BE2495">
        <w:rPr>
          <w:color w:val="0F243E" w:themeColor="text2" w:themeShade="80"/>
        </w:rPr>
        <w:t>Изо</w:t>
      </w:r>
    </w:p>
    <w:p w:rsidR="00BE2495" w:rsidRPr="00BE2495" w:rsidRDefault="00BE2495" w:rsidP="00D2724B">
      <w:pPr>
        <w:pStyle w:val="af"/>
        <w:numPr>
          <w:ilvl w:val="0"/>
          <w:numId w:val="62"/>
        </w:numPr>
        <w:spacing w:line="276" w:lineRule="auto"/>
        <w:rPr>
          <w:color w:val="0F243E" w:themeColor="text2" w:themeShade="80"/>
        </w:rPr>
      </w:pPr>
      <w:r w:rsidRPr="00BE2495">
        <w:rPr>
          <w:color w:val="0F243E" w:themeColor="text2" w:themeShade="80"/>
        </w:rPr>
        <w:t xml:space="preserve">Народное творчество </w:t>
      </w:r>
    </w:p>
    <w:p w:rsidR="00BE2495" w:rsidRPr="00BE2495" w:rsidRDefault="00BE2495" w:rsidP="00D2724B">
      <w:pPr>
        <w:pStyle w:val="af"/>
        <w:numPr>
          <w:ilvl w:val="0"/>
          <w:numId w:val="62"/>
        </w:numPr>
        <w:spacing w:line="276" w:lineRule="auto"/>
        <w:rPr>
          <w:color w:val="0F243E" w:themeColor="text2" w:themeShade="80"/>
        </w:rPr>
      </w:pPr>
      <w:r w:rsidRPr="00BE2495">
        <w:rPr>
          <w:color w:val="0F243E" w:themeColor="text2" w:themeShade="80"/>
        </w:rPr>
        <w:t>Художественная литература</w:t>
      </w:r>
    </w:p>
    <w:p w:rsidR="00BE2495" w:rsidRPr="00BE2495" w:rsidRDefault="00BE2495" w:rsidP="00D2724B">
      <w:pPr>
        <w:pStyle w:val="af"/>
        <w:numPr>
          <w:ilvl w:val="0"/>
          <w:numId w:val="62"/>
        </w:numPr>
        <w:spacing w:line="276" w:lineRule="auto"/>
        <w:rPr>
          <w:color w:val="0F243E" w:themeColor="text2" w:themeShade="80"/>
        </w:rPr>
      </w:pPr>
      <w:r w:rsidRPr="00BE2495">
        <w:rPr>
          <w:color w:val="0F243E" w:themeColor="text2" w:themeShade="80"/>
        </w:rPr>
        <w:t>Театр</w:t>
      </w:r>
    </w:p>
    <w:p w:rsidR="00BE2495" w:rsidRPr="00BE2495" w:rsidRDefault="00BE2495" w:rsidP="00D2724B">
      <w:pPr>
        <w:pStyle w:val="af"/>
        <w:numPr>
          <w:ilvl w:val="0"/>
          <w:numId w:val="62"/>
        </w:numPr>
        <w:spacing w:line="276" w:lineRule="auto"/>
        <w:rPr>
          <w:color w:val="0F243E" w:themeColor="text2" w:themeShade="80"/>
        </w:rPr>
      </w:pPr>
      <w:r w:rsidRPr="00BE2495">
        <w:rPr>
          <w:color w:val="0F243E" w:themeColor="text2" w:themeShade="80"/>
        </w:rPr>
        <w:t>Цирк</w:t>
      </w:r>
    </w:p>
    <w:p w:rsidR="00BE2495" w:rsidRPr="00BE2495" w:rsidRDefault="00BE2495" w:rsidP="00D2724B">
      <w:pPr>
        <w:pStyle w:val="af"/>
        <w:numPr>
          <w:ilvl w:val="0"/>
          <w:numId w:val="62"/>
        </w:numPr>
        <w:spacing w:line="276" w:lineRule="auto"/>
        <w:rPr>
          <w:color w:val="0F243E" w:themeColor="text2" w:themeShade="80"/>
        </w:rPr>
      </w:pPr>
      <w:r w:rsidRPr="00BE2495">
        <w:rPr>
          <w:color w:val="0F243E" w:themeColor="text2" w:themeShade="80"/>
        </w:rPr>
        <w:t xml:space="preserve">Киноискусство, мультипликация </w:t>
      </w:r>
    </w:p>
    <w:p w:rsidR="00BE2495" w:rsidRPr="00BE2495" w:rsidRDefault="00BE2495" w:rsidP="00BE2495">
      <w:pP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Наполнение блока ИЗО</w:t>
      </w:r>
    </w:p>
    <w:p w:rsidR="00BE2495" w:rsidRPr="00BE2495" w:rsidRDefault="00BE2495" w:rsidP="00D2724B">
      <w:pPr>
        <w:pStyle w:val="af"/>
        <w:numPr>
          <w:ilvl w:val="0"/>
          <w:numId w:val="63"/>
        </w:numPr>
        <w:spacing w:line="276" w:lineRule="auto"/>
        <w:rPr>
          <w:color w:val="0F243E" w:themeColor="text2" w:themeShade="80"/>
        </w:rPr>
      </w:pPr>
      <w:r w:rsidRPr="00BE2495">
        <w:rPr>
          <w:color w:val="0F243E" w:themeColor="text2" w:themeShade="80"/>
        </w:rPr>
        <w:t>Знакомство со стилями: Живопись, графика,</w:t>
      </w:r>
    </w:p>
    <w:p w:rsidR="00BE2495" w:rsidRPr="00BE2495" w:rsidRDefault="00BE2495" w:rsidP="00D2724B">
      <w:pPr>
        <w:pStyle w:val="af"/>
        <w:numPr>
          <w:ilvl w:val="0"/>
          <w:numId w:val="63"/>
        </w:numPr>
        <w:spacing w:line="276" w:lineRule="auto"/>
        <w:rPr>
          <w:color w:val="0F243E" w:themeColor="text2" w:themeShade="80"/>
        </w:rPr>
      </w:pPr>
      <w:r w:rsidRPr="00BE2495">
        <w:rPr>
          <w:color w:val="0F243E" w:themeColor="text2" w:themeShade="80"/>
        </w:rPr>
        <w:t>Знакомство с творчеством художников: Художники – анималисты</w:t>
      </w:r>
    </w:p>
    <w:p w:rsidR="00BE2495" w:rsidRPr="00BE2495" w:rsidRDefault="00BE2495" w:rsidP="00BE2495">
      <w:pPr>
        <w:pStyle w:val="af"/>
        <w:rPr>
          <w:color w:val="0F243E" w:themeColor="text2" w:themeShade="80"/>
        </w:rPr>
      </w:pPr>
      <w:r w:rsidRPr="00BE2495">
        <w:rPr>
          <w:color w:val="0F243E" w:themeColor="text2" w:themeShade="80"/>
        </w:rPr>
        <w:t>Художники – маринисты</w:t>
      </w:r>
    </w:p>
    <w:p w:rsidR="00BE2495" w:rsidRPr="00BE2495" w:rsidRDefault="00BE2495" w:rsidP="00BE2495">
      <w:pPr>
        <w:pStyle w:val="af"/>
        <w:rPr>
          <w:color w:val="0F243E" w:themeColor="text2" w:themeShade="80"/>
        </w:rPr>
      </w:pPr>
      <w:r w:rsidRPr="00BE2495">
        <w:rPr>
          <w:color w:val="0F243E" w:themeColor="text2" w:themeShade="80"/>
        </w:rPr>
        <w:t>Художники – иллюстраторы</w:t>
      </w:r>
    </w:p>
    <w:p w:rsidR="00BE2495" w:rsidRPr="00BE2495" w:rsidRDefault="00BE2495" w:rsidP="00D2724B">
      <w:pPr>
        <w:pStyle w:val="af"/>
        <w:numPr>
          <w:ilvl w:val="0"/>
          <w:numId w:val="63"/>
        </w:numPr>
        <w:spacing w:line="276" w:lineRule="auto"/>
        <w:rPr>
          <w:color w:val="0F243E" w:themeColor="text2" w:themeShade="80"/>
        </w:rPr>
      </w:pPr>
      <w:r w:rsidRPr="00BE2495">
        <w:rPr>
          <w:color w:val="0F243E" w:themeColor="text2" w:themeShade="80"/>
        </w:rPr>
        <w:t>Разнообразные техники исполнения работ: полусухая кисть, лессировка, штриховка, оттиски, кляксография, монотипия.</w:t>
      </w:r>
    </w:p>
    <w:p w:rsidR="00BE2495" w:rsidRPr="00BE2495" w:rsidRDefault="00BE2495" w:rsidP="00D2724B">
      <w:pPr>
        <w:pStyle w:val="af"/>
        <w:numPr>
          <w:ilvl w:val="0"/>
          <w:numId w:val="63"/>
        </w:numPr>
        <w:spacing w:line="276" w:lineRule="auto"/>
        <w:rPr>
          <w:color w:val="0F243E" w:themeColor="text2" w:themeShade="80"/>
        </w:rPr>
      </w:pPr>
      <w:r w:rsidRPr="00BE2495">
        <w:rPr>
          <w:color w:val="0F243E" w:themeColor="text2" w:themeShade="80"/>
        </w:rPr>
        <w:t>Создание уголка народных промыслов, мини – картинная галерея.</w:t>
      </w:r>
    </w:p>
    <w:p w:rsidR="00BE2495" w:rsidRPr="00BE2495" w:rsidRDefault="00BE2495" w:rsidP="00BE2495">
      <w:pPr>
        <w:ind w:firstLine="360"/>
        <w:rPr>
          <w:color w:val="0F243E" w:themeColor="text2" w:themeShade="80"/>
        </w:rPr>
      </w:pPr>
    </w:p>
    <w:p w:rsidR="00BE2495" w:rsidRPr="00BE2495" w:rsidRDefault="00BE2495" w:rsidP="00BE2495">
      <w:pPr>
        <w:ind w:firstLine="360"/>
        <w:rPr>
          <w:color w:val="0F243E" w:themeColor="text2" w:themeShade="80"/>
        </w:rPr>
      </w:pPr>
      <w:r w:rsidRPr="00BE2495">
        <w:rPr>
          <w:color w:val="0F243E" w:themeColor="text2" w:themeShade="80"/>
        </w:rPr>
        <w:t xml:space="preserve">Все занятия по ознакомлению с творчеством художников строятся по </w:t>
      </w:r>
      <w:proofErr w:type="spellStart"/>
      <w:r w:rsidRPr="00BE2495">
        <w:rPr>
          <w:color w:val="0F243E" w:themeColor="text2" w:themeShade="80"/>
        </w:rPr>
        <w:t>полихудожественному</w:t>
      </w:r>
      <w:proofErr w:type="spellEnd"/>
      <w:r w:rsidRPr="00BE2495">
        <w:rPr>
          <w:color w:val="0F243E" w:themeColor="text2" w:themeShade="80"/>
        </w:rPr>
        <w:t xml:space="preserve"> принципу. Таким занятиям предшествует большая работа по обучению детей в индивидуальной и подгрупповой форме, различным техникам, раскрываются особенности, способы использования материалов и инструментов, рассматривается  пример на основе  мирового художественного наследия. Целесообразно в группах изготовить тематические альбомы посвященные как отдельным стилям в изобразительном искусстве, так и направлениям ( анимализм, иллюстрации, маринизм)</w:t>
      </w:r>
    </w:p>
    <w:p w:rsidR="00BE2495" w:rsidRPr="00BE2495" w:rsidRDefault="00BE2495" w:rsidP="00BE2495">
      <w:pPr>
        <w:rPr>
          <w:color w:val="0F243E" w:themeColor="text2" w:themeShade="80"/>
        </w:rPr>
      </w:pPr>
      <w:r w:rsidRPr="00BE2495">
        <w:rPr>
          <w:color w:val="0F243E" w:themeColor="text2" w:themeShade="80"/>
        </w:rPr>
        <w:t xml:space="preserve">На обучение различным техникам изображения следует потратить не более 50% от всего </w:t>
      </w:r>
      <w:proofErr w:type="spellStart"/>
      <w:r w:rsidRPr="00BE2495">
        <w:rPr>
          <w:color w:val="0F243E" w:themeColor="text2" w:themeShade="80"/>
        </w:rPr>
        <w:t>обьема</w:t>
      </w:r>
      <w:proofErr w:type="spellEnd"/>
      <w:r w:rsidRPr="00BE2495">
        <w:rPr>
          <w:color w:val="0F243E" w:themeColor="text2" w:themeShade="80"/>
        </w:rPr>
        <w:t xml:space="preserve"> занятий. </w:t>
      </w:r>
    </w:p>
    <w:p w:rsidR="00BE2495" w:rsidRPr="00BE2495" w:rsidRDefault="00BE2495" w:rsidP="00BE2495">
      <w:pPr>
        <w:rPr>
          <w:color w:val="0F243E" w:themeColor="text2" w:themeShade="80"/>
        </w:rPr>
      </w:pPr>
    </w:p>
    <w:p w:rsidR="00BE2495" w:rsidRPr="00BE2495" w:rsidRDefault="00BE2495" w:rsidP="00BE2495">
      <w:pP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Наполнение блока «Народное творчество»</w:t>
      </w:r>
    </w:p>
    <w:p w:rsidR="00BE2495" w:rsidRPr="00BE2495" w:rsidRDefault="00BE2495" w:rsidP="00D2724B">
      <w:pPr>
        <w:pStyle w:val="af"/>
        <w:numPr>
          <w:ilvl w:val="0"/>
          <w:numId w:val="64"/>
        </w:numPr>
        <w:spacing w:line="276" w:lineRule="auto"/>
        <w:rPr>
          <w:color w:val="0F243E" w:themeColor="text2" w:themeShade="80"/>
        </w:rPr>
      </w:pPr>
      <w:r w:rsidRPr="00BE2495">
        <w:rPr>
          <w:color w:val="0F243E" w:themeColor="text2" w:themeShade="80"/>
        </w:rPr>
        <w:t>Устное народное творчество</w:t>
      </w:r>
    </w:p>
    <w:p w:rsidR="00BE2495" w:rsidRPr="00BE2495" w:rsidRDefault="00BE2495" w:rsidP="00D2724B">
      <w:pPr>
        <w:pStyle w:val="af"/>
        <w:numPr>
          <w:ilvl w:val="0"/>
          <w:numId w:val="64"/>
        </w:numPr>
        <w:spacing w:line="276" w:lineRule="auto"/>
        <w:rPr>
          <w:color w:val="0F243E" w:themeColor="text2" w:themeShade="80"/>
        </w:rPr>
      </w:pPr>
      <w:r w:rsidRPr="00BE2495">
        <w:rPr>
          <w:color w:val="0F243E" w:themeColor="text2" w:themeShade="80"/>
        </w:rPr>
        <w:t xml:space="preserve">Прикладное народное творчество (дымковская  игрушка, карго польская, семеновская,  тряпичная кукла, соломенная игрушка), посудный промысел (гончарный и производство деревянной посуды), роспись посуды (гжель, хохлома, </w:t>
      </w:r>
      <w:proofErr w:type="spellStart"/>
      <w:r w:rsidRPr="00BE2495">
        <w:rPr>
          <w:color w:val="0F243E" w:themeColor="text2" w:themeShade="80"/>
        </w:rPr>
        <w:t>жостово</w:t>
      </w:r>
      <w:proofErr w:type="spellEnd"/>
      <w:r w:rsidRPr="00BE2495">
        <w:rPr>
          <w:color w:val="0F243E" w:themeColor="text2" w:themeShade="80"/>
        </w:rPr>
        <w:t xml:space="preserve">, </w:t>
      </w:r>
      <w:proofErr w:type="spellStart"/>
      <w:r w:rsidRPr="00BE2495">
        <w:rPr>
          <w:color w:val="0F243E" w:themeColor="text2" w:themeShade="80"/>
        </w:rPr>
        <w:t>урало</w:t>
      </w:r>
      <w:proofErr w:type="spellEnd"/>
      <w:r w:rsidRPr="00BE2495">
        <w:rPr>
          <w:color w:val="0F243E" w:themeColor="text2" w:themeShade="80"/>
        </w:rPr>
        <w:t xml:space="preserve"> – сибирская, домовая роспись)</w:t>
      </w:r>
    </w:p>
    <w:p w:rsidR="00BE2495" w:rsidRPr="00BE2495" w:rsidRDefault="00BE2495" w:rsidP="00D2724B">
      <w:pPr>
        <w:pStyle w:val="af"/>
        <w:numPr>
          <w:ilvl w:val="0"/>
          <w:numId w:val="64"/>
        </w:numPr>
        <w:spacing w:line="276" w:lineRule="auto"/>
        <w:rPr>
          <w:color w:val="0F243E" w:themeColor="text2" w:themeShade="80"/>
        </w:rPr>
      </w:pPr>
      <w:proofErr w:type="spellStart"/>
      <w:r w:rsidRPr="00BE2495">
        <w:rPr>
          <w:color w:val="0F243E" w:themeColor="text2" w:themeShade="80"/>
        </w:rPr>
        <w:t>Песенно</w:t>
      </w:r>
      <w:proofErr w:type="spellEnd"/>
      <w:r w:rsidRPr="00BE2495">
        <w:rPr>
          <w:color w:val="0F243E" w:themeColor="text2" w:themeShade="80"/>
        </w:rPr>
        <w:t xml:space="preserve"> – танцевальное творчество.</w:t>
      </w:r>
    </w:p>
    <w:p w:rsidR="00BE2495" w:rsidRPr="00BE2495" w:rsidRDefault="00BE2495" w:rsidP="00BE2495">
      <w:pPr>
        <w:ind w:firstLine="708"/>
        <w:rPr>
          <w:color w:val="0F243E" w:themeColor="text2" w:themeShade="80"/>
        </w:rPr>
      </w:pPr>
    </w:p>
    <w:p w:rsidR="00BE2495" w:rsidRPr="00BE2495" w:rsidRDefault="00BE2495" w:rsidP="00BE2495">
      <w:pPr>
        <w:ind w:firstLine="708"/>
        <w:rPr>
          <w:color w:val="0F243E" w:themeColor="text2" w:themeShade="80"/>
        </w:rPr>
      </w:pPr>
      <w:r w:rsidRPr="00BE2495">
        <w:rPr>
          <w:color w:val="0F243E" w:themeColor="text2" w:themeShade="80"/>
        </w:rPr>
        <w:t>Знакомство детей с народным творчеством происходит при чтении детской литературы, разыгрывании бытовых сценок, проведении развлечений, занятий по изготовлению игрушек и росписи посуды. Основное место в этой работе отводиться мини музею в группе . С помощью музейной педагогики дети познают и приобщаются к народной культуре своего края. Обязательны проведения развлечений: «</w:t>
      </w:r>
      <w:proofErr w:type="spellStart"/>
      <w:r w:rsidRPr="00BE2495">
        <w:rPr>
          <w:color w:val="0F243E" w:themeColor="text2" w:themeShade="80"/>
        </w:rPr>
        <w:t>Осенины</w:t>
      </w:r>
      <w:proofErr w:type="spellEnd"/>
      <w:r w:rsidRPr="00BE2495">
        <w:rPr>
          <w:color w:val="0F243E" w:themeColor="text2" w:themeShade="80"/>
        </w:rPr>
        <w:t>», «Рождественская ярмарка», «Масленица», «Встреча птиц», «В гости к бабушке Маланье».</w:t>
      </w:r>
    </w:p>
    <w:p w:rsidR="00BE2495" w:rsidRPr="00BE2495" w:rsidRDefault="00BE2495" w:rsidP="00BE2495">
      <w:pPr>
        <w:ind w:firstLine="708"/>
        <w:rPr>
          <w:color w:val="0F243E" w:themeColor="text2" w:themeShade="80"/>
        </w:rPr>
      </w:pPr>
    </w:p>
    <w:p w:rsidR="00BE2495" w:rsidRPr="00BE2495" w:rsidRDefault="00BE2495" w:rsidP="00BE2495">
      <w:pPr>
        <w:ind w:firstLine="708"/>
        <w:jc w:val="center"/>
        <w:rPr>
          <w:b/>
          <w:color w:val="0F243E" w:themeColor="text2" w:themeShade="80"/>
        </w:rPr>
      </w:pPr>
      <w:r w:rsidRPr="00BE2495">
        <w:rPr>
          <w:b/>
          <w:color w:val="0F243E" w:themeColor="text2" w:themeShade="80"/>
        </w:rPr>
        <w:t>Наполнение блока «Художественная литература»</w:t>
      </w:r>
    </w:p>
    <w:p w:rsidR="00BE2495" w:rsidRPr="00BE2495" w:rsidRDefault="00BE2495" w:rsidP="00BE2495">
      <w:pPr>
        <w:ind w:firstLine="708"/>
        <w:rPr>
          <w:color w:val="0F243E" w:themeColor="text2" w:themeShade="80"/>
        </w:rPr>
      </w:pPr>
      <w:r w:rsidRPr="00BE2495">
        <w:rPr>
          <w:color w:val="0F243E" w:themeColor="text2" w:themeShade="80"/>
        </w:rPr>
        <w:t>К ранее описанным методам работы добавляются следующие:</w:t>
      </w:r>
    </w:p>
    <w:p w:rsidR="00BE2495" w:rsidRPr="00BE2495" w:rsidRDefault="00BE2495" w:rsidP="00D2724B">
      <w:pPr>
        <w:pStyle w:val="af"/>
        <w:numPr>
          <w:ilvl w:val="0"/>
          <w:numId w:val="65"/>
        </w:numPr>
        <w:spacing w:line="276" w:lineRule="auto"/>
        <w:rPr>
          <w:color w:val="0F243E" w:themeColor="text2" w:themeShade="80"/>
        </w:rPr>
      </w:pPr>
      <w:r w:rsidRPr="00BE2495">
        <w:rPr>
          <w:color w:val="0F243E" w:themeColor="text2" w:themeShade="80"/>
        </w:rPr>
        <w:t>Знакомство с литературными произведениями</w:t>
      </w:r>
    </w:p>
    <w:p w:rsidR="00BE2495" w:rsidRPr="00BE2495" w:rsidRDefault="00BE2495" w:rsidP="00D2724B">
      <w:pPr>
        <w:pStyle w:val="af"/>
        <w:numPr>
          <w:ilvl w:val="0"/>
          <w:numId w:val="65"/>
        </w:numPr>
        <w:spacing w:line="276" w:lineRule="auto"/>
        <w:rPr>
          <w:color w:val="0F243E" w:themeColor="text2" w:themeShade="80"/>
        </w:rPr>
      </w:pPr>
      <w:r w:rsidRPr="00BE2495">
        <w:rPr>
          <w:color w:val="0F243E" w:themeColor="text2" w:themeShade="80"/>
        </w:rPr>
        <w:t>Обучению пересказу</w:t>
      </w:r>
    </w:p>
    <w:p w:rsidR="00BE2495" w:rsidRPr="00BE2495" w:rsidRDefault="00BE2495" w:rsidP="00D2724B">
      <w:pPr>
        <w:pStyle w:val="af"/>
        <w:numPr>
          <w:ilvl w:val="0"/>
          <w:numId w:val="65"/>
        </w:numPr>
        <w:spacing w:line="276" w:lineRule="auto"/>
        <w:rPr>
          <w:color w:val="0F243E" w:themeColor="text2" w:themeShade="80"/>
        </w:rPr>
      </w:pPr>
      <w:r w:rsidRPr="00BE2495">
        <w:rPr>
          <w:color w:val="0F243E" w:themeColor="text2" w:themeShade="80"/>
        </w:rPr>
        <w:t>Заучивание отрывков стихотворений</w:t>
      </w:r>
    </w:p>
    <w:p w:rsidR="00BE2495" w:rsidRPr="00BE2495" w:rsidRDefault="00BE2495" w:rsidP="00BE2495">
      <w:pPr>
        <w:ind w:firstLine="708"/>
        <w:rPr>
          <w:color w:val="0F243E" w:themeColor="text2" w:themeShade="80"/>
        </w:rPr>
      </w:pPr>
      <w:r w:rsidRPr="00BE2495">
        <w:rPr>
          <w:color w:val="0F243E" w:themeColor="text2" w:themeShade="80"/>
        </w:rPr>
        <w:t xml:space="preserve">В основе ознакомления детей с художественной литературой лежит метод  комплексных , </w:t>
      </w:r>
      <w:proofErr w:type="spellStart"/>
      <w:r w:rsidRPr="00BE2495">
        <w:rPr>
          <w:color w:val="0F243E" w:themeColor="text2" w:themeShade="80"/>
        </w:rPr>
        <w:t>полихудожественных</w:t>
      </w:r>
      <w:proofErr w:type="spellEnd"/>
      <w:r w:rsidRPr="00BE2495">
        <w:rPr>
          <w:color w:val="0F243E" w:themeColor="text2" w:themeShade="80"/>
        </w:rPr>
        <w:t xml:space="preserve"> занятий.</w:t>
      </w:r>
    </w:p>
    <w:p w:rsidR="00BE2495" w:rsidRPr="00BE2495" w:rsidRDefault="00BE2495" w:rsidP="00BE2495">
      <w:pPr>
        <w:jc w:val="center"/>
        <w:rPr>
          <w:b/>
          <w:color w:val="0F243E" w:themeColor="text2" w:themeShade="80"/>
        </w:rPr>
      </w:pPr>
    </w:p>
    <w:p w:rsidR="00BE2495" w:rsidRPr="00BE2495" w:rsidRDefault="00BE2495" w:rsidP="00BE2495">
      <w:pPr>
        <w:jc w:val="center"/>
        <w:rPr>
          <w:b/>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Наполнение блока «Театр»</w:t>
      </w:r>
    </w:p>
    <w:p w:rsidR="00BE2495" w:rsidRPr="00BE2495" w:rsidRDefault="00BE2495" w:rsidP="00D2724B">
      <w:pPr>
        <w:pStyle w:val="af"/>
        <w:numPr>
          <w:ilvl w:val="0"/>
          <w:numId w:val="67"/>
        </w:numPr>
        <w:spacing w:line="276" w:lineRule="auto"/>
        <w:rPr>
          <w:color w:val="0F243E" w:themeColor="text2" w:themeShade="80"/>
        </w:rPr>
      </w:pPr>
      <w:r w:rsidRPr="00BE2495">
        <w:rPr>
          <w:color w:val="0F243E" w:themeColor="text2" w:themeShade="80"/>
        </w:rPr>
        <w:t>Просмотр настоящих театральных постановок</w:t>
      </w:r>
    </w:p>
    <w:p w:rsidR="00BE2495" w:rsidRPr="00BE2495" w:rsidRDefault="00BE2495" w:rsidP="00D2724B">
      <w:pPr>
        <w:pStyle w:val="af"/>
        <w:numPr>
          <w:ilvl w:val="0"/>
          <w:numId w:val="67"/>
        </w:numPr>
        <w:spacing w:line="276" w:lineRule="auto"/>
        <w:rPr>
          <w:color w:val="0F243E" w:themeColor="text2" w:themeShade="80"/>
        </w:rPr>
      </w:pPr>
      <w:r w:rsidRPr="00BE2495">
        <w:rPr>
          <w:color w:val="0F243E" w:themeColor="text2" w:themeShade="80"/>
        </w:rPr>
        <w:t>Кукольных мультфильмов</w:t>
      </w:r>
    </w:p>
    <w:p w:rsidR="00BE2495" w:rsidRPr="00BE2495" w:rsidRDefault="00BE2495" w:rsidP="00D2724B">
      <w:pPr>
        <w:pStyle w:val="af"/>
        <w:numPr>
          <w:ilvl w:val="0"/>
          <w:numId w:val="67"/>
        </w:numPr>
        <w:spacing w:line="276" w:lineRule="auto"/>
        <w:rPr>
          <w:color w:val="0F243E" w:themeColor="text2" w:themeShade="80"/>
        </w:rPr>
      </w:pPr>
      <w:r w:rsidRPr="00BE2495">
        <w:rPr>
          <w:color w:val="0F243E" w:themeColor="text2" w:themeShade="80"/>
        </w:rPr>
        <w:t>Работа над жестами и пластикой, мимикой, интонацией.</w:t>
      </w:r>
    </w:p>
    <w:p w:rsidR="00BE2495" w:rsidRPr="00BE2495" w:rsidRDefault="00BE2495" w:rsidP="00D2724B">
      <w:pPr>
        <w:pStyle w:val="af"/>
        <w:numPr>
          <w:ilvl w:val="0"/>
          <w:numId w:val="67"/>
        </w:numPr>
        <w:spacing w:line="276" w:lineRule="auto"/>
        <w:rPr>
          <w:color w:val="0F243E" w:themeColor="text2" w:themeShade="80"/>
        </w:rPr>
      </w:pPr>
      <w:r w:rsidRPr="00BE2495">
        <w:rPr>
          <w:color w:val="0F243E" w:themeColor="text2" w:themeShade="80"/>
        </w:rPr>
        <w:t>Элементы драматизации</w:t>
      </w:r>
    </w:p>
    <w:p w:rsidR="00BE2495" w:rsidRPr="00BE2495" w:rsidRDefault="00BE2495" w:rsidP="00D2724B">
      <w:pPr>
        <w:pStyle w:val="af"/>
        <w:numPr>
          <w:ilvl w:val="0"/>
          <w:numId w:val="67"/>
        </w:numPr>
        <w:spacing w:line="276" w:lineRule="auto"/>
        <w:rPr>
          <w:color w:val="0F243E" w:themeColor="text2" w:themeShade="80"/>
        </w:rPr>
      </w:pPr>
      <w:r w:rsidRPr="00BE2495">
        <w:rPr>
          <w:color w:val="0F243E" w:themeColor="text2" w:themeShade="80"/>
        </w:rPr>
        <w:lastRenderedPageBreak/>
        <w:t>Театральная постановка – итог работы</w:t>
      </w:r>
    </w:p>
    <w:p w:rsidR="00BE2495" w:rsidRPr="00BE2495" w:rsidRDefault="00BE2495" w:rsidP="00BE2495">
      <w:pPr>
        <w:jc w:val="center"/>
        <w:rPr>
          <w:b/>
          <w:color w:val="0F243E" w:themeColor="text2" w:themeShade="80"/>
        </w:rPr>
      </w:pPr>
      <w:r w:rsidRPr="00BE2495">
        <w:rPr>
          <w:b/>
          <w:color w:val="0F243E" w:themeColor="text2" w:themeShade="80"/>
        </w:rPr>
        <w:t>Структура занятия</w:t>
      </w:r>
    </w:p>
    <w:p w:rsidR="00BE2495" w:rsidRPr="00BE2495" w:rsidRDefault="00BE2495" w:rsidP="00D2724B">
      <w:pPr>
        <w:pStyle w:val="af"/>
        <w:numPr>
          <w:ilvl w:val="0"/>
          <w:numId w:val="66"/>
        </w:numPr>
        <w:spacing w:line="276" w:lineRule="auto"/>
        <w:rPr>
          <w:color w:val="0F243E" w:themeColor="text2" w:themeShade="80"/>
        </w:rPr>
      </w:pPr>
      <w:r w:rsidRPr="00BE2495">
        <w:rPr>
          <w:color w:val="0F243E" w:themeColor="text2" w:themeShade="80"/>
        </w:rPr>
        <w:t>Вводная беседа</w:t>
      </w:r>
    </w:p>
    <w:p w:rsidR="00BE2495" w:rsidRPr="00BE2495" w:rsidRDefault="00BE2495" w:rsidP="00D2724B">
      <w:pPr>
        <w:pStyle w:val="af"/>
        <w:numPr>
          <w:ilvl w:val="0"/>
          <w:numId w:val="66"/>
        </w:numPr>
        <w:spacing w:line="276" w:lineRule="auto"/>
        <w:rPr>
          <w:color w:val="0F243E" w:themeColor="text2" w:themeShade="80"/>
        </w:rPr>
      </w:pPr>
      <w:r w:rsidRPr="00BE2495">
        <w:rPr>
          <w:color w:val="0F243E" w:themeColor="text2" w:themeShade="80"/>
        </w:rPr>
        <w:t>Основная часть ( просмотр, дидактические игры, подвижные игры)</w:t>
      </w:r>
    </w:p>
    <w:p w:rsidR="00BE2495" w:rsidRPr="00BE2495" w:rsidRDefault="00BE2495" w:rsidP="00D2724B">
      <w:pPr>
        <w:pStyle w:val="af"/>
        <w:numPr>
          <w:ilvl w:val="0"/>
          <w:numId w:val="66"/>
        </w:numPr>
        <w:spacing w:line="276" w:lineRule="auto"/>
        <w:rPr>
          <w:color w:val="0F243E" w:themeColor="text2" w:themeShade="80"/>
        </w:rPr>
      </w:pPr>
      <w:r w:rsidRPr="00BE2495">
        <w:rPr>
          <w:color w:val="0F243E" w:themeColor="text2" w:themeShade="80"/>
        </w:rPr>
        <w:t>Обмен мнениями об увиденном и услышанном, анализ работы сверстников.</w:t>
      </w:r>
    </w:p>
    <w:p w:rsidR="00BE2495" w:rsidRPr="00BE2495" w:rsidRDefault="00BE2495" w:rsidP="00D2724B">
      <w:pPr>
        <w:pStyle w:val="af"/>
        <w:numPr>
          <w:ilvl w:val="0"/>
          <w:numId w:val="66"/>
        </w:numPr>
        <w:spacing w:line="276" w:lineRule="auto"/>
        <w:rPr>
          <w:color w:val="0F243E" w:themeColor="text2" w:themeShade="80"/>
        </w:rPr>
      </w:pPr>
      <w:r w:rsidRPr="00BE2495">
        <w:rPr>
          <w:color w:val="0F243E" w:themeColor="text2" w:themeShade="80"/>
        </w:rPr>
        <w:t>Совместное изготовление декораций и элементов костюмов.</w:t>
      </w:r>
    </w:p>
    <w:p w:rsidR="00BE2495" w:rsidRPr="00BE2495" w:rsidRDefault="00BE2495" w:rsidP="00BE2495">
      <w:pPr>
        <w:ind w:firstLine="708"/>
        <w:rPr>
          <w:color w:val="0F243E" w:themeColor="text2" w:themeShade="80"/>
        </w:rPr>
      </w:pPr>
    </w:p>
    <w:p w:rsidR="00BE2495" w:rsidRPr="00BE2495" w:rsidRDefault="00BE2495" w:rsidP="00BE2495">
      <w:pPr>
        <w:ind w:firstLine="708"/>
        <w:rPr>
          <w:color w:val="0F243E" w:themeColor="text2" w:themeShade="80"/>
        </w:rPr>
      </w:pPr>
    </w:p>
    <w:p w:rsidR="00BE2495" w:rsidRPr="00BE2495" w:rsidRDefault="00BE2495" w:rsidP="00BE2495">
      <w:pPr>
        <w:ind w:firstLine="708"/>
        <w:jc w:val="center"/>
        <w:rPr>
          <w:b/>
          <w:color w:val="0F243E" w:themeColor="text2" w:themeShade="80"/>
        </w:rPr>
      </w:pPr>
      <w:r w:rsidRPr="00BE2495">
        <w:rPr>
          <w:b/>
          <w:color w:val="0F243E" w:themeColor="text2" w:themeShade="80"/>
        </w:rPr>
        <w:t>Наполнение блока «Цирк»</w:t>
      </w:r>
    </w:p>
    <w:p w:rsidR="00BE2495" w:rsidRPr="00BE2495" w:rsidRDefault="00BE2495" w:rsidP="00D2724B">
      <w:pPr>
        <w:pStyle w:val="af"/>
        <w:numPr>
          <w:ilvl w:val="0"/>
          <w:numId w:val="68"/>
        </w:numPr>
        <w:spacing w:line="276" w:lineRule="auto"/>
        <w:rPr>
          <w:color w:val="0F243E" w:themeColor="text2" w:themeShade="80"/>
        </w:rPr>
      </w:pPr>
      <w:r w:rsidRPr="00BE2495">
        <w:rPr>
          <w:color w:val="0F243E" w:themeColor="text2" w:themeShade="80"/>
        </w:rPr>
        <w:t xml:space="preserve">Просмотр цирковых представлений. </w:t>
      </w:r>
    </w:p>
    <w:p w:rsidR="00BE2495" w:rsidRPr="00BE2495" w:rsidRDefault="00BE2495" w:rsidP="00D2724B">
      <w:pPr>
        <w:pStyle w:val="af"/>
        <w:numPr>
          <w:ilvl w:val="0"/>
          <w:numId w:val="68"/>
        </w:numPr>
        <w:spacing w:line="276" w:lineRule="auto"/>
        <w:rPr>
          <w:color w:val="0F243E" w:themeColor="text2" w:themeShade="80"/>
        </w:rPr>
      </w:pPr>
      <w:r w:rsidRPr="00BE2495">
        <w:rPr>
          <w:color w:val="0F243E" w:themeColor="text2" w:themeShade="80"/>
        </w:rPr>
        <w:t>Игра в роли клоуна, фокусника.</w:t>
      </w:r>
    </w:p>
    <w:p w:rsidR="00BE2495" w:rsidRPr="00BE2495" w:rsidRDefault="00BE2495" w:rsidP="00D2724B">
      <w:pPr>
        <w:pStyle w:val="af"/>
        <w:numPr>
          <w:ilvl w:val="0"/>
          <w:numId w:val="68"/>
        </w:numPr>
        <w:spacing w:line="276" w:lineRule="auto"/>
        <w:rPr>
          <w:color w:val="0F243E" w:themeColor="text2" w:themeShade="80"/>
        </w:rPr>
      </w:pPr>
      <w:r w:rsidRPr="00BE2495">
        <w:rPr>
          <w:color w:val="0F243E" w:themeColor="text2" w:themeShade="80"/>
        </w:rPr>
        <w:t>Изготовление тематического альбома</w:t>
      </w:r>
    </w:p>
    <w:p w:rsidR="00BE2495" w:rsidRPr="00BE2495" w:rsidRDefault="00BE2495" w:rsidP="00BE2495">
      <w:pPr>
        <w:rPr>
          <w:color w:val="0F243E" w:themeColor="text2" w:themeShade="80"/>
        </w:rPr>
      </w:pPr>
      <w:r w:rsidRPr="00BE2495">
        <w:rPr>
          <w:color w:val="0F243E" w:themeColor="text2" w:themeShade="80"/>
        </w:rPr>
        <w:t>Итог работы по данному блоку рекомендуется провести в виде развлечения. С приглашением маленьких зрителей.</w:t>
      </w:r>
    </w:p>
    <w:p w:rsidR="00BE2495" w:rsidRPr="00BE2495" w:rsidRDefault="00BE2495" w:rsidP="00BE2495">
      <w:pPr>
        <w:rPr>
          <w:color w:val="0F243E" w:themeColor="text2" w:themeShade="80"/>
        </w:rPr>
      </w:pPr>
    </w:p>
    <w:p w:rsidR="00BE2495" w:rsidRPr="00BE2495" w:rsidRDefault="00BE2495" w:rsidP="00BE2495">
      <w:pPr>
        <w:rPr>
          <w:color w:val="0F243E" w:themeColor="text2" w:themeShade="80"/>
        </w:rPr>
      </w:pPr>
    </w:p>
    <w:p w:rsidR="00BE2495" w:rsidRPr="00BE2495" w:rsidRDefault="00BE2495" w:rsidP="00BE2495">
      <w:pPr>
        <w:jc w:val="center"/>
        <w:rPr>
          <w:color w:val="0F243E" w:themeColor="text2" w:themeShade="80"/>
        </w:rPr>
      </w:pPr>
      <w:r w:rsidRPr="00BE2495">
        <w:rPr>
          <w:color w:val="0F243E" w:themeColor="text2" w:themeShade="80"/>
        </w:rPr>
        <w:t>Старший дошкольный возраст</w:t>
      </w:r>
    </w:p>
    <w:p w:rsidR="00BE2495" w:rsidRPr="00BE2495" w:rsidRDefault="00BE2495" w:rsidP="00BE2495">
      <w:pPr>
        <w:rPr>
          <w:color w:val="0F243E" w:themeColor="text2" w:themeShade="80"/>
        </w:rPr>
      </w:pPr>
      <w:r w:rsidRPr="00BE2495">
        <w:rPr>
          <w:color w:val="0F243E" w:themeColor="text2" w:themeShade="80"/>
        </w:rPr>
        <w:t>Вариативные занятия проводятся примерно  2 раза в неделю или как часть занятия, в любой организованной детской деятельности или в ходе режимных моментов.</w:t>
      </w:r>
    </w:p>
    <w:p w:rsidR="00BE2495" w:rsidRPr="00BE2495" w:rsidRDefault="00BE2495" w:rsidP="00BE2495">
      <w:pPr>
        <w:rPr>
          <w:color w:val="0F243E" w:themeColor="text2" w:themeShade="80"/>
        </w:rPr>
      </w:pPr>
      <w:r w:rsidRPr="00BE2495">
        <w:rPr>
          <w:color w:val="0F243E" w:themeColor="text2" w:themeShade="80"/>
        </w:rPr>
        <w:t>На год запланировано 72 часа . Работа строиться по интегрированному межблочному методу. Или в форме проектной деятельности.</w:t>
      </w:r>
    </w:p>
    <w:p w:rsidR="00BE2495" w:rsidRPr="00BE2495" w:rsidRDefault="00BE2495" w:rsidP="00D2724B">
      <w:pPr>
        <w:pStyle w:val="af"/>
        <w:numPr>
          <w:ilvl w:val="0"/>
          <w:numId w:val="69"/>
        </w:numPr>
        <w:spacing w:line="276" w:lineRule="auto"/>
        <w:rPr>
          <w:color w:val="0F243E" w:themeColor="text2" w:themeShade="80"/>
        </w:rPr>
      </w:pPr>
      <w:r w:rsidRPr="00BE2495">
        <w:rPr>
          <w:color w:val="0F243E" w:themeColor="text2" w:themeShade="80"/>
        </w:rPr>
        <w:t>Изо</w:t>
      </w:r>
    </w:p>
    <w:p w:rsidR="00BE2495" w:rsidRPr="00BE2495" w:rsidRDefault="00BE2495" w:rsidP="00D2724B">
      <w:pPr>
        <w:pStyle w:val="af"/>
        <w:numPr>
          <w:ilvl w:val="0"/>
          <w:numId w:val="69"/>
        </w:numPr>
        <w:spacing w:line="276" w:lineRule="auto"/>
        <w:rPr>
          <w:color w:val="0F243E" w:themeColor="text2" w:themeShade="80"/>
        </w:rPr>
      </w:pPr>
      <w:r w:rsidRPr="00BE2495">
        <w:rPr>
          <w:color w:val="0F243E" w:themeColor="text2" w:themeShade="80"/>
        </w:rPr>
        <w:t xml:space="preserve">Народное творчество </w:t>
      </w:r>
    </w:p>
    <w:p w:rsidR="00BE2495" w:rsidRPr="00BE2495" w:rsidRDefault="00BE2495" w:rsidP="00D2724B">
      <w:pPr>
        <w:pStyle w:val="af"/>
        <w:numPr>
          <w:ilvl w:val="0"/>
          <w:numId w:val="69"/>
        </w:numPr>
        <w:spacing w:line="276" w:lineRule="auto"/>
        <w:rPr>
          <w:color w:val="0F243E" w:themeColor="text2" w:themeShade="80"/>
        </w:rPr>
      </w:pPr>
      <w:r w:rsidRPr="00BE2495">
        <w:rPr>
          <w:color w:val="0F243E" w:themeColor="text2" w:themeShade="80"/>
        </w:rPr>
        <w:t>Художественная литература</w:t>
      </w:r>
    </w:p>
    <w:p w:rsidR="00BE2495" w:rsidRPr="00BE2495" w:rsidRDefault="00BE2495" w:rsidP="00D2724B">
      <w:pPr>
        <w:pStyle w:val="af"/>
        <w:numPr>
          <w:ilvl w:val="0"/>
          <w:numId w:val="69"/>
        </w:numPr>
        <w:spacing w:line="276" w:lineRule="auto"/>
        <w:rPr>
          <w:color w:val="0F243E" w:themeColor="text2" w:themeShade="80"/>
        </w:rPr>
      </w:pPr>
      <w:r w:rsidRPr="00BE2495">
        <w:rPr>
          <w:color w:val="0F243E" w:themeColor="text2" w:themeShade="80"/>
        </w:rPr>
        <w:t>Театр</w:t>
      </w:r>
    </w:p>
    <w:p w:rsidR="00BE2495" w:rsidRPr="00BE2495" w:rsidRDefault="00BE2495" w:rsidP="00D2724B">
      <w:pPr>
        <w:pStyle w:val="af"/>
        <w:numPr>
          <w:ilvl w:val="0"/>
          <w:numId w:val="69"/>
        </w:numPr>
        <w:spacing w:line="276" w:lineRule="auto"/>
        <w:rPr>
          <w:color w:val="0F243E" w:themeColor="text2" w:themeShade="80"/>
        </w:rPr>
      </w:pPr>
      <w:r w:rsidRPr="00BE2495">
        <w:rPr>
          <w:color w:val="0F243E" w:themeColor="text2" w:themeShade="80"/>
        </w:rPr>
        <w:t>Цирк</w:t>
      </w:r>
    </w:p>
    <w:p w:rsidR="00BE2495" w:rsidRPr="00BE2495" w:rsidRDefault="00BE2495" w:rsidP="00D2724B">
      <w:pPr>
        <w:pStyle w:val="af"/>
        <w:numPr>
          <w:ilvl w:val="0"/>
          <w:numId w:val="69"/>
        </w:numPr>
        <w:spacing w:line="276" w:lineRule="auto"/>
        <w:rPr>
          <w:color w:val="0F243E" w:themeColor="text2" w:themeShade="80"/>
        </w:rPr>
      </w:pPr>
      <w:r w:rsidRPr="00BE2495">
        <w:rPr>
          <w:color w:val="0F243E" w:themeColor="text2" w:themeShade="80"/>
        </w:rPr>
        <w:t xml:space="preserve">Киноискусство, мультипликация </w:t>
      </w:r>
    </w:p>
    <w:p w:rsidR="00BE2495" w:rsidRPr="00BE2495" w:rsidRDefault="00BE2495" w:rsidP="00BE2495">
      <w:pPr>
        <w:rPr>
          <w:color w:val="0F243E" w:themeColor="text2" w:themeShade="80"/>
        </w:rPr>
      </w:pPr>
    </w:p>
    <w:p w:rsidR="00BE2495" w:rsidRPr="00BE2495" w:rsidRDefault="00BE2495" w:rsidP="00BE2495">
      <w:pPr>
        <w:jc w:val="center"/>
        <w:rPr>
          <w:b/>
          <w:color w:val="0F243E" w:themeColor="text2" w:themeShade="80"/>
        </w:rPr>
      </w:pPr>
      <w:r w:rsidRPr="00BE2495">
        <w:rPr>
          <w:b/>
          <w:color w:val="0F243E" w:themeColor="text2" w:themeShade="80"/>
        </w:rPr>
        <w:t>Наполнение блока «ИЗО»</w:t>
      </w:r>
    </w:p>
    <w:p w:rsidR="00BE2495" w:rsidRPr="00BE2495" w:rsidRDefault="00BE2495" w:rsidP="00D2724B">
      <w:pPr>
        <w:pStyle w:val="af"/>
        <w:numPr>
          <w:ilvl w:val="0"/>
          <w:numId w:val="70"/>
        </w:numPr>
        <w:rPr>
          <w:color w:val="0F243E" w:themeColor="text2" w:themeShade="80"/>
        </w:rPr>
      </w:pPr>
      <w:r w:rsidRPr="00BE2495">
        <w:rPr>
          <w:color w:val="0F243E" w:themeColor="text2" w:themeShade="80"/>
        </w:rPr>
        <w:t>Пейзаж, натюрморт</w:t>
      </w:r>
    </w:p>
    <w:p w:rsidR="00BE2495" w:rsidRPr="00BE2495" w:rsidRDefault="00BE2495" w:rsidP="00D2724B">
      <w:pPr>
        <w:pStyle w:val="af"/>
        <w:numPr>
          <w:ilvl w:val="0"/>
          <w:numId w:val="70"/>
        </w:numPr>
        <w:rPr>
          <w:color w:val="0F243E" w:themeColor="text2" w:themeShade="80"/>
        </w:rPr>
      </w:pPr>
      <w:r w:rsidRPr="00BE2495">
        <w:rPr>
          <w:color w:val="0F243E" w:themeColor="text2" w:themeShade="80"/>
        </w:rPr>
        <w:t>Знакомство с творчеством художников  - иллюстраторов</w:t>
      </w:r>
    </w:p>
    <w:p w:rsidR="00BE2495" w:rsidRPr="00BE2495" w:rsidRDefault="00BE2495" w:rsidP="00D2724B">
      <w:pPr>
        <w:pStyle w:val="af"/>
        <w:numPr>
          <w:ilvl w:val="0"/>
          <w:numId w:val="70"/>
        </w:numPr>
        <w:rPr>
          <w:color w:val="0F243E" w:themeColor="text2" w:themeShade="80"/>
        </w:rPr>
      </w:pPr>
      <w:r w:rsidRPr="00BE2495">
        <w:rPr>
          <w:color w:val="0F243E" w:themeColor="text2" w:themeShade="80"/>
        </w:rPr>
        <w:t>Знакомство с техниками</w:t>
      </w:r>
    </w:p>
    <w:p w:rsidR="000769BF" w:rsidRPr="00BE2495" w:rsidRDefault="00BE2495" w:rsidP="000769BF">
      <w:pPr>
        <w:rPr>
          <w:b/>
          <w:color w:val="FF0000"/>
        </w:rPr>
      </w:pPr>
      <w:r w:rsidRPr="00BE2495">
        <w:rPr>
          <w:b/>
          <w:color w:val="FF0000"/>
        </w:rPr>
        <w:t>……</w:t>
      </w:r>
    </w:p>
    <w:p w:rsidR="000769BF" w:rsidRPr="00BE2495" w:rsidRDefault="000769BF" w:rsidP="000769BF">
      <w:pPr>
        <w:rPr>
          <w:b/>
          <w:color w:val="000000"/>
        </w:rPr>
      </w:pPr>
    </w:p>
    <w:p w:rsidR="000769BF" w:rsidRDefault="00B60997" w:rsidP="000769BF">
      <w:pPr>
        <w:rPr>
          <w:b/>
          <w:color w:val="000000"/>
        </w:rPr>
      </w:pPr>
      <w:r>
        <w:rPr>
          <w:b/>
          <w:color w:val="000000"/>
        </w:rPr>
        <w:t xml:space="preserve">            </w:t>
      </w:r>
      <w:r w:rsidR="000769BF" w:rsidRPr="00BE2495">
        <w:rPr>
          <w:b/>
          <w:color w:val="000000"/>
        </w:rPr>
        <w:t xml:space="preserve"> Содержание коррекционной работы в условиях </w:t>
      </w:r>
      <w:proofErr w:type="spellStart"/>
      <w:r w:rsidR="000769BF" w:rsidRPr="00BE2495">
        <w:rPr>
          <w:b/>
          <w:color w:val="000000"/>
        </w:rPr>
        <w:t>логопункта</w:t>
      </w:r>
      <w:proofErr w:type="spellEnd"/>
      <w:r w:rsidR="000769BF" w:rsidRPr="00BE2495">
        <w:rPr>
          <w:b/>
          <w:color w:val="000000"/>
        </w:rPr>
        <w:t>.</w:t>
      </w:r>
    </w:p>
    <w:p w:rsidR="00B60997" w:rsidRPr="00BE2495" w:rsidRDefault="00B60997" w:rsidP="000769BF">
      <w:pPr>
        <w:rPr>
          <w:b/>
          <w:color w:val="000000"/>
        </w:rPr>
      </w:pPr>
    </w:p>
    <w:p w:rsidR="000769BF" w:rsidRPr="00BE2495" w:rsidRDefault="000769BF" w:rsidP="000769BF">
      <w:pPr>
        <w:rPr>
          <w:color w:val="000000"/>
        </w:rPr>
      </w:pPr>
      <w:r w:rsidRPr="00BE2495">
        <w:rPr>
          <w:color w:val="000000"/>
        </w:rPr>
        <w:t xml:space="preserve">       В дошкольном образовательном учреждении функционирует </w:t>
      </w:r>
      <w:proofErr w:type="spellStart"/>
      <w:r w:rsidRPr="00BE2495">
        <w:rPr>
          <w:color w:val="000000"/>
        </w:rPr>
        <w:t>логопункт</w:t>
      </w:r>
      <w:proofErr w:type="spellEnd"/>
      <w:r w:rsidRPr="00BE2495">
        <w:rPr>
          <w:color w:val="000000"/>
        </w:rPr>
        <w:t xml:space="preserve"> </w:t>
      </w:r>
      <w:proofErr w:type="gramStart"/>
      <w:r w:rsidRPr="00BE2495">
        <w:rPr>
          <w:color w:val="000000"/>
        </w:rPr>
        <w:t>с</w:t>
      </w:r>
      <w:proofErr w:type="gramEnd"/>
    </w:p>
    <w:p w:rsidR="000769BF" w:rsidRPr="00BE2495" w:rsidRDefault="000769BF" w:rsidP="000769BF">
      <w:pPr>
        <w:rPr>
          <w:color w:val="000000"/>
        </w:rPr>
      </w:pPr>
      <w:r w:rsidRPr="00BE2495">
        <w:rPr>
          <w:color w:val="000000"/>
        </w:rPr>
        <w:t xml:space="preserve"> 2014 года</w:t>
      </w:r>
    </w:p>
    <w:p w:rsidR="000769BF" w:rsidRPr="00BE2495" w:rsidRDefault="000769BF" w:rsidP="000769BF">
      <w:pPr>
        <w:rPr>
          <w:color w:val="000000"/>
        </w:rPr>
      </w:pPr>
      <w:r w:rsidRPr="00BE2495">
        <w:rPr>
          <w:b/>
          <w:bCs/>
          <w:color w:val="000000"/>
        </w:rPr>
        <w:t xml:space="preserve">       Цель:</w:t>
      </w:r>
      <w:r w:rsidRPr="00BE2495">
        <w:rPr>
          <w:color w:val="000000"/>
        </w:rPr>
        <w:t xml:space="preserve"> оказание помощи детям, имеющим легкие речевые нарушения, а также своевременное выявление детей с речевой патологией для профилактики у них тяжелых форм патологии речи</w:t>
      </w:r>
    </w:p>
    <w:p w:rsidR="000769BF" w:rsidRPr="00BE2495" w:rsidRDefault="000769BF" w:rsidP="000769BF">
      <w:pPr>
        <w:rPr>
          <w:color w:val="000000"/>
        </w:rPr>
      </w:pPr>
      <w:r w:rsidRPr="00BE2495">
        <w:rPr>
          <w:b/>
          <w:bCs/>
          <w:color w:val="000000"/>
        </w:rPr>
        <w:t>Задачи:</w:t>
      </w:r>
    </w:p>
    <w:p w:rsidR="000769BF" w:rsidRPr="00BE2495" w:rsidRDefault="000769BF" w:rsidP="000769BF">
      <w:pPr>
        <w:rPr>
          <w:b/>
          <w:bCs/>
          <w:i/>
          <w:color w:val="000000"/>
        </w:rPr>
      </w:pPr>
      <w:r w:rsidRPr="00BE2495">
        <w:rPr>
          <w:bCs/>
          <w:color w:val="000000"/>
        </w:rPr>
        <w:t>- своевременное выявление нарушений устной речи дошкольников;</w:t>
      </w:r>
    </w:p>
    <w:p w:rsidR="000769BF" w:rsidRPr="00BE2495" w:rsidRDefault="000769BF" w:rsidP="000769BF">
      <w:pPr>
        <w:jc w:val="both"/>
        <w:rPr>
          <w:bCs/>
          <w:color w:val="000000"/>
        </w:rPr>
      </w:pPr>
      <w:r w:rsidRPr="00BE2495">
        <w:rPr>
          <w:bCs/>
          <w:color w:val="000000"/>
        </w:rPr>
        <w:t>- определение уровня и характера речевых нарушений дошкольников;</w:t>
      </w:r>
    </w:p>
    <w:p w:rsidR="000769BF" w:rsidRPr="00BE2495" w:rsidRDefault="000769BF" w:rsidP="000769BF">
      <w:pPr>
        <w:jc w:val="both"/>
        <w:rPr>
          <w:bCs/>
          <w:color w:val="000000"/>
        </w:rPr>
      </w:pPr>
      <w:r w:rsidRPr="00BE2495">
        <w:rPr>
          <w:bCs/>
          <w:color w:val="000000"/>
        </w:rPr>
        <w:t>- коррекция нарушений в развитии устной речи детей дошкольного возраста;</w:t>
      </w:r>
    </w:p>
    <w:p w:rsidR="000769BF" w:rsidRPr="00BE2495" w:rsidRDefault="000769BF" w:rsidP="000769BF">
      <w:pPr>
        <w:jc w:val="both"/>
        <w:rPr>
          <w:bCs/>
          <w:color w:val="000000"/>
        </w:rPr>
      </w:pPr>
      <w:r w:rsidRPr="00BE2495">
        <w:rPr>
          <w:bCs/>
          <w:color w:val="000000"/>
        </w:rPr>
        <w:t>- разъяснение и распространение специальных логопедических знаний среди педагогов, родителей воспитанников (законных представителей).</w:t>
      </w:r>
    </w:p>
    <w:p w:rsidR="000769BF" w:rsidRPr="00BE2495" w:rsidRDefault="000769BF" w:rsidP="000769BF">
      <w:pPr>
        <w:jc w:val="both"/>
        <w:rPr>
          <w:color w:val="000000"/>
        </w:rPr>
      </w:pPr>
      <w:r w:rsidRPr="00BE2495">
        <w:rPr>
          <w:color w:val="000000"/>
        </w:rPr>
        <w:t xml:space="preserve">       Комплектование детей проходит по следующему алгоритму.</w:t>
      </w:r>
    </w:p>
    <w:p w:rsidR="000769BF" w:rsidRPr="00BE2495" w:rsidRDefault="000769BF" w:rsidP="000769BF">
      <w:pPr>
        <w:jc w:val="both"/>
        <w:rPr>
          <w:color w:val="000000"/>
        </w:rPr>
      </w:pPr>
      <w:r w:rsidRPr="00BE2495">
        <w:rPr>
          <w:color w:val="000000"/>
        </w:rPr>
        <w:t xml:space="preserve">       Зачисляются на </w:t>
      </w:r>
      <w:proofErr w:type="spellStart"/>
      <w:r w:rsidRPr="00BE2495">
        <w:rPr>
          <w:color w:val="000000"/>
        </w:rPr>
        <w:t>логопункт</w:t>
      </w:r>
      <w:proofErr w:type="spellEnd"/>
      <w:r w:rsidRPr="00BE2495">
        <w:rPr>
          <w:color w:val="000000"/>
        </w:rPr>
        <w:t xml:space="preserve"> дети психолого-педагогическим консилиумом ДОУ с ФНР и ФФНР. В сложных случаях логопед обязан рекомендовать родителям посещение </w:t>
      </w:r>
      <w:r w:rsidRPr="00BE2495">
        <w:rPr>
          <w:color w:val="000000"/>
        </w:rPr>
        <w:lastRenderedPageBreak/>
        <w:t xml:space="preserve">специальной речевой группы. В случае отказа от перевода ребенка со сложной речевой патологией учитель-логопед не несет ответственности за устранение дефекта. </w:t>
      </w:r>
    </w:p>
    <w:p w:rsidR="000769BF" w:rsidRPr="00BE2495" w:rsidRDefault="000769BF" w:rsidP="000769BF">
      <w:pPr>
        <w:jc w:val="both"/>
        <w:rPr>
          <w:color w:val="000000"/>
        </w:rPr>
      </w:pPr>
      <w:r w:rsidRPr="00BE2495">
        <w:rPr>
          <w:color w:val="000000"/>
        </w:rPr>
        <w:t xml:space="preserve">       Количество детей, одновременно получающих логопедическую помощь,  составляет не более 16 человек, и 25 детей в течение года.</w:t>
      </w:r>
    </w:p>
    <w:p w:rsidR="000769BF" w:rsidRPr="00BE2495" w:rsidRDefault="000769BF" w:rsidP="000769BF">
      <w:pPr>
        <w:jc w:val="both"/>
        <w:rPr>
          <w:color w:val="000000"/>
        </w:rPr>
      </w:pPr>
      <w:r w:rsidRPr="00BE2495">
        <w:rPr>
          <w:color w:val="000000"/>
        </w:rPr>
        <w:t xml:space="preserve">       По мере исправления недостатков речи логопед выводит детей из списка и заменяет их другими.</w:t>
      </w:r>
    </w:p>
    <w:p w:rsidR="000769BF" w:rsidRPr="007954D4" w:rsidRDefault="000769BF" w:rsidP="000769BF">
      <w:pPr>
        <w:jc w:val="both"/>
        <w:rPr>
          <w:color w:val="000000"/>
        </w:rPr>
      </w:pPr>
      <w:r w:rsidRPr="00BE2495">
        <w:rPr>
          <w:color w:val="000000"/>
        </w:rPr>
        <w:t xml:space="preserve">       На логопедические занятия отбираются дети с речевыми</w:t>
      </w:r>
      <w:r w:rsidRPr="007954D4">
        <w:rPr>
          <w:color w:val="000000"/>
        </w:rPr>
        <w:t xml:space="preserve"> нарушениями старшего дошкольного возраста.</w:t>
      </w:r>
    </w:p>
    <w:p w:rsidR="000769BF" w:rsidRPr="007954D4" w:rsidRDefault="000769BF" w:rsidP="000769BF">
      <w:pPr>
        <w:jc w:val="both"/>
        <w:rPr>
          <w:color w:val="000000"/>
        </w:rPr>
      </w:pPr>
      <w:r w:rsidRPr="007954D4">
        <w:rPr>
          <w:color w:val="000000"/>
        </w:rPr>
        <w:t xml:space="preserve">       Ребенок  получает индивидуальную коррекционную помощь 2-3 раза в неделю. Продолжительность индивидуальных занятий зависти от речевого диагноза, возраста ребенка, индивидуальных особенностей развития ребенка, его психофизического статуса. Время, отведенное на индивидуальное занятие с ребенком, увеличивается, если учитель-логопед сам забирает ребенка из группы и отводит его в группу после окончания занятия.</w:t>
      </w:r>
    </w:p>
    <w:p w:rsidR="000769BF" w:rsidRPr="007954D4" w:rsidRDefault="000769BF" w:rsidP="000769BF">
      <w:pPr>
        <w:jc w:val="both"/>
        <w:rPr>
          <w:color w:val="000000"/>
        </w:rPr>
      </w:pPr>
      <w:r w:rsidRPr="007954D4">
        <w:rPr>
          <w:color w:val="000000"/>
        </w:rPr>
        <w:t xml:space="preserve">       Учитель-логопед планирует подгрупповые занятия, если есть дети одного возраста со сходными речевыми диагнозами.</w:t>
      </w:r>
    </w:p>
    <w:p w:rsidR="000769BF" w:rsidRPr="007954D4" w:rsidRDefault="000769BF" w:rsidP="000769BF">
      <w:pPr>
        <w:jc w:val="both"/>
        <w:rPr>
          <w:color w:val="000000"/>
        </w:rPr>
      </w:pPr>
      <w:r w:rsidRPr="007954D4">
        <w:rPr>
          <w:color w:val="000000"/>
        </w:rPr>
        <w:t xml:space="preserve">       Продолжительность подгруппового занятия не  превышает время, предусмотренное физиологическими особенностями возраста (программой обучения и воспитания в детском саду, инструктивно-методическим письмом «О гигиенических требованиях к максимальной нагрузке на детей дошкольного возраста в организованных формах обучения»).</w:t>
      </w:r>
    </w:p>
    <w:p w:rsidR="000769BF" w:rsidRPr="007954D4" w:rsidRDefault="000769BF" w:rsidP="000769BF">
      <w:pPr>
        <w:jc w:val="both"/>
        <w:rPr>
          <w:color w:val="000000"/>
        </w:rPr>
      </w:pPr>
      <w:r w:rsidRPr="007954D4">
        <w:rPr>
          <w:color w:val="000000"/>
        </w:rPr>
        <w:t xml:space="preserve">       Планирование логопедической работы учитель-логопед осуществляет в соответствии с образовательными программами, отвечающими требованиям государственного образовательного стандарта.</w:t>
      </w:r>
    </w:p>
    <w:p w:rsidR="000769BF" w:rsidRPr="007954D4" w:rsidRDefault="000769BF" w:rsidP="000769BF">
      <w:pPr>
        <w:jc w:val="both"/>
        <w:rPr>
          <w:color w:val="000000"/>
        </w:rPr>
      </w:pPr>
      <w:r w:rsidRPr="007954D4">
        <w:rPr>
          <w:color w:val="000000"/>
        </w:rPr>
        <w:t xml:space="preserve">       Наряду с коррекционными мероприятиями проводит профилактическую работу в дошкольном образовательном учреждении по предупреждению нарушений речи у детей. Учитель-логопед проводит работу с воспитателями дошкольного образовательного учреждения по проблеме речевого развития детей дошкольного возраста (консультации, семинары, семинары-практикумы и другие формы и виды работ), родителями (законными представителями) посещающих его занятия.</w:t>
      </w:r>
    </w:p>
    <w:p w:rsidR="000769BF" w:rsidRPr="007954D4" w:rsidRDefault="000769BF" w:rsidP="000769BF">
      <w:pPr>
        <w:jc w:val="both"/>
        <w:rPr>
          <w:color w:val="000000"/>
        </w:rPr>
      </w:pPr>
      <w:r w:rsidRPr="007954D4">
        <w:rPr>
          <w:color w:val="000000"/>
        </w:rPr>
        <w:t xml:space="preserve">       Показателем работы учителя-логопеда является состояние звукопроизношения детей, выпускаемых в школу.</w:t>
      </w:r>
    </w:p>
    <w:p w:rsidR="000769BF" w:rsidRDefault="000769BF" w:rsidP="000769BF">
      <w:pPr>
        <w:jc w:val="both"/>
        <w:rPr>
          <w:bCs/>
          <w:color w:val="000000"/>
        </w:rPr>
      </w:pPr>
      <w:r w:rsidRPr="007954D4">
        <w:rPr>
          <w:bCs/>
          <w:color w:val="000000"/>
        </w:rPr>
        <w:t xml:space="preserve">       Планирование логопедической работы учитель-логопед осуществляет в соответствии с образовательной программой Т.Б Филичевой, </w:t>
      </w:r>
      <w:proofErr w:type="spellStart"/>
      <w:r w:rsidRPr="007954D4">
        <w:rPr>
          <w:bCs/>
          <w:color w:val="000000"/>
        </w:rPr>
        <w:t>Г.В.Чиркиной</w:t>
      </w:r>
      <w:proofErr w:type="spellEnd"/>
      <w:r w:rsidRPr="007954D4">
        <w:rPr>
          <w:bCs/>
          <w:color w:val="000000"/>
        </w:rPr>
        <w:t xml:space="preserve"> «Программа логопедической работы по преодолению фонетико-фонематического недоразвития речи у детей» и методическими рекомендациями </w:t>
      </w:r>
      <w:proofErr w:type="spellStart"/>
      <w:r w:rsidRPr="007954D4">
        <w:rPr>
          <w:bCs/>
          <w:color w:val="000000"/>
        </w:rPr>
        <w:t>М.Ф.Фомичевой</w:t>
      </w:r>
      <w:proofErr w:type="spellEnd"/>
      <w:r w:rsidRPr="007954D4">
        <w:rPr>
          <w:bCs/>
          <w:color w:val="000000"/>
        </w:rPr>
        <w:t xml:space="preserve">. </w:t>
      </w:r>
      <w:proofErr w:type="spellStart"/>
      <w:r w:rsidRPr="007954D4">
        <w:rPr>
          <w:bCs/>
          <w:color w:val="000000"/>
        </w:rPr>
        <w:t>Г.А.Волковой</w:t>
      </w:r>
      <w:proofErr w:type="spellEnd"/>
      <w:r w:rsidRPr="007954D4">
        <w:rPr>
          <w:bCs/>
          <w:color w:val="000000"/>
        </w:rPr>
        <w:t xml:space="preserve">, </w:t>
      </w:r>
      <w:proofErr w:type="spellStart"/>
      <w:r w:rsidRPr="007954D4">
        <w:rPr>
          <w:bCs/>
          <w:color w:val="000000"/>
        </w:rPr>
        <w:t>Е.Ф.Рау</w:t>
      </w:r>
      <w:proofErr w:type="spellEnd"/>
      <w:r w:rsidRPr="007954D4">
        <w:rPr>
          <w:bCs/>
          <w:color w:val="000000"/>
        </w:rPr>
        <w:t xml:space="preserve">, </w:t>
      </w:r>
      <w:proofErr w:type="spellStart"/>
      <w:r w:rsidRPr="007954D4">
        <w:rPr>
          <w:bCs/>
          <w:color w:val="000000"/>
        </w:rPr>
        <w:t>В.И.Рождественской</w:t>
      </w:r>
      <w:proofErr w:type="spellEnd"/>
      <w:r w:rsidRPr="007954D4">
        <w:rPr>
          <w:bCs/>
          <w:color w:val="000000"/>
        </w:rPr>
        <w:t xml:space="preserve">, </w:t>
      </w:r>
      <w:proofErr w:type="spellStart"/>
      <w:r w:rsidRPr="007954D4">
        <w:rPr>
          <w:bCs/>
          <w:color w:val="000000"/>
        </w:rPr>
        <w:t>М.Е.Хватцева</w:t>
      </w:r>
      <w:proofErr w:type="spellEnd"/>
      <w:r w:rsidRPr="007954D4">
        <w:rPr>
          <w:bCs/>
          <w:color w:val="000000"/>
        </w:rPr>
        <w:t xml:space="preserve">, </w:t>
      </w:r>
      <w:proofErr w:type="spellStart"/>
      <w:r w:rsidRPr="007954D4">
        <w:rPr>
          <w:bCs/>
          <w:color w:val="000000"/>
        </w:rPr>
        <w:t>О.В.Правдиной</w:t>
      </w:r>
      <w:proofErr w:type="spellEnd"/>
      <w:r w:rsidRPr="007954D4">
        <w:rPr>
          <w:bCs/>
          <w:color w:val="000000"/>
        </w:rPr>
        <w:t xml:space="preserve">, </w:t>
      </w:r>
      <w:proofErr w:type="spellStart"/>
      <w:r w:rsidRPr="007954D4">
        <w:rPr>
          <w:bCs/>
          <w:color w:val="000000"/>
        </w:rPr>
        <w:t>В.В.Коноваленко</w:t>
      </w:r>
      <w:proofErr w:type="spellEnd"/>
      <w:r w:rsidRPr="007954D4">
        <w:rPr>
          <w:bCs/>
          <w:color w:val="000000"/>
        </w:rPr>
        <w:t xml:space="preserve">, </w:t>
      </w:r>
      <w:proofErr w:type="spellStart"/>
      <w:r w:rsidRPr="007954D4">
        <w:rPr>
          <w:bCs/>
          <w:color w:val="000000"/>
        </w:rPr>
        <w:t>С.В.Коноваленко</w:t>
      </w:r>
      <w:proofErr w:type="spellEnd"/>
      <w:r w:rsidRPr="007954D4">
        <w:rPr>
          <w:bCs/>
          <w:color w:val="000000"/>
        </w:rPr>
        <w:t xml:space="preserve">, </w:t>
      </w:r>
      <w:proofErr w:type="spellStart"/>
      <w:r w:rsidRPr="007954D4">
        <w:rPr>
          <w:bCs/>
          <w:color w:val="000000"/>
        </w:rPr>
        <w:t>Н.В.Новоторцевой</w:t>
      </w:r>
      <w:proofErr w:type="spellEnd"/>
      <w:r w:rsidRPr="007954D4">
        <w:rPr>
          <w:bCs/>
          <w:color w:val="000000"/>
        </w:rPr>
        <w:t xml:space="preserve">, </w:t>
      </w:r>
      <w:proofErr w:type="spellStart"/>
      <w:r w:rsidRPr="007954D4">
        <w:rPr>
          <w:bCs/>
          <w:color w:val="000000"/>
        </w:rPr>
        <w:t>Т.В.Тумановой</w:t>
      </w:r>
      <w:proofErr w:type="spellEnd"/>
      <w:r w:rsidRPr="007954D4">
        <w:rPr>
          <w:bCs/>
          <w:color w:val="000000"/>
        </w:rPr>
        <w:t xml:space="preserve">, </w:t>
      </w:r>
      <w:proofErr w:type="spellStart"/>
      <w:r w:rsidRPr="007954D4">
        <w:rPr>
          <w:bCs/>
          <w:color w:val="000000"/>
        </w:rPr>
        <w:t>Т.А.Ткаченко</w:t>
      </w:r>
      <w:proofErr w:type="spellEnd"/>
      <w:r w:rsidRPr="007954D4">
        <w:rPr>
          <w:bCs/>
          <w:color w:val="000000"/>
        </w:rPr>
        <w:t xml:space="preserve"> по </w:t>
      </w:r>
      <w:proofErr w:type="spellStart"/>
      <w:r w:rsidRPr="007954D4">
        <w:rPr>
          <w:bCs/>
          <w:color w:val="000000"/>
        </w:rPr>
        <w:t>корекции</w:t>
      </w:r>
      <w:proofErr w:type="spellEnd"/>
      <w:r w:rsidRPr="007954D4">
        <w:rPr>
          <w:bCs/>
          <w:color w:val="000000"/>
        </w:rPr>
        <w:t xml:space="preserve"> звукопроизношения у детей. </w:t>
      </w:r>
    </w:p>
    <w:p w:rsidR="000769BF" w:rsidRPr="007954D4" w:rsidRDefault="000769BF" w:rsidP="000769BF">
      <w:pPr>
        <w:jc w:val="both"/>
        <w:rPr>
          <w:bCs/>
          <w:color w:val="000000"/>
        </w:rPr>
      </w:pPr>
    </w:p>
    <w:p w:rsidR="000769BF" w:rsidRDefault="000769BF" w:rsidP="000769BF">
      <w:pPr>
        <w:pStyle w:val="af"/>
        <w:jc w:val="center"/>
        <w:rPr>
          <w:b/>
          <w:color w:val="000000"/>
        </w:rPr>
      </w:pPr>
      <w:r w:rsidRPr="00983522">
        <w:rPr>
          <w:b/>
          <w:color w:val="000000"/>
        </w:rPr>
        <w:t>Программно-методическое обеспечение</w:t>
      </w:r>
    </w:p>
    <w:p w:rsidR="000769BF" w:rsidRPr="007954D4" w:rsidRDefault="000769BF" w:rsidP="000769BF">
      <w:pPr>
        <w:pStyle w:val="af"/>
        <w:jc w:val="center"/>
        <w:rPr>
          <w:b/>
          <w:color w:val="000000"/>
        </w:rPr>
      </w:pPr>
    </w:p>
    <w:tbl>
      <w:tblPr>
        <w:tblW w:w="11184" w:type="dxa"/>
        <w:tblInd w:w="-459" w:type="dxa"/>
        <w:tblLook w:val="04A0" w:firstRow="1" w:lastRow="0" w:firstColumn="1" w:lastColumn="0" w:noHBand="0" w:noVBand="1"/>
      </w:tblPr>
      <w:tblGrid>
        <w:gridCol w:w="2268"/>
        <w:gridCol w:w="5528"/>
        <w:gridCol w:w="1055"/>
        <w:gridCol w:w="1638"/>
        <w:gridCol w:w="459"/>
        <w:gridCol w:w="236"/>
      </w:tblGrid>
      <w:tr w:rsidR="000769BF" w:rsidRPr="00983522" w:rsidTr="000769BF">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9BF" w:rsidRPr="00983522" w:rsidRDefault="000769BF" w:rsidP="00BE2495">
            <w:pPr>
              <w:jc w:val="center"/>
              <w:rPr>
                <w:b/>
                <w:bCs/>
              </w:rPr>
            </w:pPr>
            <w:r w:rsidRPr="00983522">
              <w:rPr>
                <w:b/>
                <w:bCs/>
              </w:rPr>
              <w:t xml:space="preserve">Автор </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0769BF" w:rsidRPr="00983522" w:rsidRDefault="000769BF" w:rsidP="00BE2495">
            <w:pPr>
              <w:jc w:val="center"/>
              <w:rPr>
                <w:b/>
                <w:bCs/>
              </w:rPr>
            </w:pPr>
            <w:r w:rsidRPr="00983522">
              <w:rPr>
                <w:b/>
                <w:bCs/>
              </w:rPr>
              <w:t>Название</w:t>
            </w:r>
          </w:p>
        </w:tc>
        <w:tc>
          <w:tcPr>
            <w:tcW w:w="1055" w:type="dxa"/>
            <w:tcBorders>
              <w:top w:val="single" w:sz="4" w:space="0" w:color="auto"/>
              <w:left w:val="single" w:sz="4" w:space="0" w:color="auto"/>
              <w:bottom w:val="single" w:sz="4" w:space="0" w:color="auto"/>
              <w:right w:val="nil"/>
            </w:tcBorders>
            <w:shd w:val="clear" w:color="auto" w:fill="FFFFFF"/>
            <w:vAlign w:val="center"/>
          </w:tcPr>
          <w:p w:rsidR="000769BF" w:rsidRPr="00983522" w:rsidRDefault="000769BF" w:rsidP="00BE2495">
            <w:pPr>
              <w:jc w:val="center"/>
              <w:rPr>
                <w:b/>
                <w:bCs/>
              </w:rPr>
            </w:pPr>
          </w:p>
        </w:tc>
        <w:tc>
          <w:tcPr>
            <w:tcW w:w="2097" w:type="dxa"/>
            <w:gridSpan w:val="2"/>
            <w:tcBorders>
              <w:top w:val="single" w:sz="4" w:space="0" w:color="auto"/>
              <w:left w:val="nil"/>
              <w:bottom w:val="single" w:sz="4" w:space="0" w:color="auto"/>
              <w:right w:val="single" w:sz="4" w:space="0" w:color="auto"/>
            </w:tcBorders>
            <w:shd w:val="clear" w:color="auto" w:fill="FFFFFF"/>
            <w:vAlign w:val="center"/>
          </w:tcPr>
          <w:p w:rsidR="000769BF" w:rsidRPr="00983522" w:rsidRDefault="000769BF" w:rsidP="00BE2495">
            <w:pPr>
              <w:rPr>
                <w:b/>
                <w:bCs/>
              </w:rPr>
            </w:pPr>
            <w:r w:rsidRPr="00983522">
              <w:rPr>
                <w:b/>
                <w:bCs/>
              </w:rPr>
              <w:t>Издательство</w:t>
            </w:r>
          </w:p>
        </w:tc>
        <w:tc>
          <w:tcPr>
            <w:tcW w:w="236" w:type="dxa"/>
            <w:vAlign w:val="center"/>
          </w:tcPr>
          <w:p w:rsidR="000769BF" w:rsidRPr="00983522" w:rsidRDefault="000769BF" w:rsidP="00BE2495">
            <w:pPr>
              <w:jc w:val="center"/>
              <w:rPr>
                <w:bCs/>
              </w:rPr>
            </w:pPr>
          </w:p>
        </w:tc>
      </w:tr>
      <w:tr w:rsidR="000769BF" w:rsidRPr="00983522" w:rsidTr="000769BF">
        <w:trPr>
          <w:gridAfter w:val="2"/>
          <w:wAfter w:w="695" w:type="dxa"/>
          <w:trHeight w:val="509"/>
        </w:trPr>
        <w:tc>
          <w:tcPr>
            <w:tcW w:w="2268" w:type="dxa"/>
            <w:tcBorders>
              <w:top w:val="single" w:sz="4" w:space="0" w:color="auto"/>
              <w:left w:val="single" w:sz="4" w:space="0" w:color="auto"/>
              <w:bottom w:val="single" w:sz="4" w:space="0" w:color="auto"/>
              <w:right w:val="single" w:sz="4" w:space="0" w:color="auto"/>
            </w:tcBorders>
          </w:tcPr>
          <w:p w:rsidR="000769BF" w:rsidRDefault="000769BF" w:rsidP="00BE2495">
            <w:pPr>
              <w:jc w:val="both"/>
              <w:rPr>
                <w:bCs/>
              </w:rPr>
            </w:pPr>
            <w:r w:rsidRPr="00983522">
              <w:rPr>
                <w:bCs/>
              </w:rPr>
              <w:t>Филичева Т.Б.,</w:t>
            </w:r>
          </w:p>
          <w:p w:rsidR="000769BF" w:rsidRPr="00067A25" w:rsidRDefault="000769BF" w:rsidP="00BE2495">
            <w:pPr>
              <w:jc w:val="both"/>
              <w:rPr>
                <w:color w:val="000000"/>
              </w:rPr>
            </w:pPr>
            <w:r w:rsidRPr="00983522">
              <w:rPr>
                <w:bCs/>
              </w:rPr>
              <w:t xml:space="preserve"> Чиркина</w:t>
            </w:r>
            <w:r w:rsidRPr="00983522">
              <w:rPr>
                <w:b/>
                <w:bCs/>
              </w:rPr>
              <w:t xml:space="preserve"> </w:t>
            </w:r>
            <w:r w:rsidRPr="00983522">
              <w:rPr>
                <w:color w:val="000000"/>
              </w:rPr>
              <w:t xml:space="preserve"> </w:t>
            </w:r>
            <w:r w:rsidRPr="00983522">
              <w:rPr>
                <w:bCs/>
              </w:rPr>
              <w:t>Г.В.</w:t>
            </w:r>
          </w:p>
        </w:tc>
        <w:tc>
          <w:tcPr>
            <w:tcW w:w="5528" w:type="dxa"/>
            <w:tcBorders>
              <w:top w:val="single" w:sz="4" w:space="0" w:color="auto"/>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Программа логопедической работы по преодолению фонетико-фонематического недоразвития у детей</w:t>
            </w:r>
          </w:p>
        </w:tc>
        <w:tc>
          <w:tcPr>
            <w:tcW w:w="2693" w:type="dxa"/>
            <w:gridSpan w:val="2"/>
            <w:tcBorders>
              <w:top w:val="single" w:sz="4" w:space="0" w:color="auto"/>
              <w:left w:val="nil"/>
              <w:bottom w:val="single" w:sz="4" w:space="0" w:color="auto"/>
              <w:right w:val="single" w:sz="4" w:space="0" w:color="auto"/>
            </w:tcBorders>
            <w:hideMark/>
          </w:tcPr>
          <w:p w:rsidR="000769BF" w:rsidRPr="00983522" w:rsidRDefault="000769BF" w:rsidP="00BE2495">
            <w:pPr>
              <w:jc w:val="both"/>
            </w:pPr>
            <w:r>
              <w:t xml:space="preserve">М.: Просвещение, </w:t>
            </w:r>
            <w:r w:rsidRPr="00983522">
              <w:t>2009</w:t>
            </w: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Pr="00983522" w:rsidRDefault="000769BF" w:rsidP="00BE2495">
            <w:pPr>
              <w:jc w:val="both"/>
              <w:rPr>
                <w:bCs/>
                <w:color w:val="000000"/>
              </w:rPr>
            </w:pPr>
            <w:r w:rsidRPr="00983522">
              <w:rPr>
                <w:color w:val="000000"/>
              </w:rPr>
              <w:t xml:space="preserve"> </w:t>
            </w:r>
            <w:proofErr w:type="spellStart"/>
            <w:r w:rsidRPr="00983522">
              <w:rPr>
                <w:color w:val="000000"/>
              </w:rPr>
              <w:t>Йощенко</w:t>
            </w:r>
            <w:proofErr w:type="spellEnd"/>
            <w:r w:rsidRPr="00983522">
              <w:rPr>
                <w:color w:val="000000"/>
              </w:rPr>
              <w:t xml:space="preserve"> В.О</w:t>
            </w:r>
            <w:r>
              <w:rPr>
                <w:color w:val="000000"/>
              </w:rPr>
              <w:t>.</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Руководство по организации работы логопеда в ДОУ: Сборник примерных форм документов и методических материалов</w:t>
            </w:r>
          </w:p>
        </w:tc>
        <w:tc>
          <w:tcPr>
            <w:tcW w:w="2693" w:type="dxa"/>
            <w:gridSpan w:val="2"/>
            <w:tcBorders>
              <w:top w:val="nil"/>
              <w:left w:val="nil"/>
              <w:bottom w:val="single" w:sz="4" w:space="0" w:color="auto"/>
              <w:right w:val="single" w:sz="4" w:space="0" w:color="auto"/>
            </w:tcBorders>
            <w:hideMark/>
          </w:tcPr>
          <w:p w:rsidR="000769BF" w:rsidRPr="00983522" w:rsidRDefault="000769BF" w:rsidP="00BE2495">
            <w:pPr>
              <w:jc w:val="both"/>
            </w:pPr>
            <w:r>
              <w:rPr>
                <w:color w:val="000000"/>
              </w:rPr>
              <w:t>М.:АРКТИ,</w:t>
            </w:r>
            <w:r w:rsidRPr="00983522">
              <w:rPr>
                <w:color w:val="000000"/>
              </w:rPr>
              <w:t xml:space="preserve"> 2008</w:t>
            </w: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Ю.В. Иванова</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 xml:space="preserve">Дошкольный </w:t>
            </w:r>
            <w:proofErr w:type="spellStart"/>
            <w:r w:rsidRPr="00983522">
              <w:rPr>
                <w:color w:val="000000"/>
              </w:rPr>
              <w:t>логопункт</w:t>
            </w:r>
            <w:proofErr w:type="spellEnd"/>
            <w:r w:rsidRPr="00983522">
              <w:rPr>
                <w:color w:val="000000"/>
              </w:rPr>
              <w:t>: документация, планирование и организация работы</w:t>
            </w:r>
          </w:p>
        </w:tc>
        <w:tc>
          <w:tcPr>
            <w:tcW w:w="2693" w:type="dxa"/>
            <w:gridSpan w:val="2"/>
            <w:tcBorders>
              <w:top w:val="nil"/>
              <w:left w:val="nil"/>
              <w:bottom w:val="single" w:sz="4" w:space="0" w:color="auto"/>
              <w:right w:val="single" w:sz="4" w:space="0" w:color="auto"/>
            </w:tcBorders>
            <w:hideMark/>
          </w:tcPr>
          <w:p w:rsidR="000769BF" w:rsidRPr="00983522" w:rsidRDefault="000769BF" w:rsidP="00BE2495">
            <w:pPr>
              <w:jc w:val="both"/>
              <w:rPr>
                <w:color w:val="000000"/>
              </w:rPr>
            </w:pPr>
            <w:r>
              <w:rPr>
                <w:color w:val="000000"/>
              </w:rPr>
              <w:t>М.:</w:t>
            </w:r>
            <w:r w:rsidRPr="00983522">
              <w:rPr>
                <w:color w:val="000000"/>
              </w:rPr>
              <w:t xml:space="preserve"> ГНОМ и Д, 2010</w:t>
            </w: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Default="000769BF" w:rsidP="00BE2495">
            <w:pPr>
              <w:jc w:val="both"/>
              <w:rPr>
                <w:bCs/>
                <w:color w:val="000000"/>
              </w:rPr>
            </w:pPr>
            <w:r w:rsidRPr="00983522">
              <w:rPr>
                <w:bCs/>
                <w:color w:val="000000"/>
              </w:rPr>
              <w:t xml:space="preserve">Серебрякова Н.В., </w:t>
            </w:r>
            <w:proofErr w:type="spellStart"/>
            <w:r w:rsidRPr="00983522">
              <w:rPr>
                <w:bCs/>
                <w:color w:val="000000"/>
              </w:rPr>
              <w:t>Нищева</w:t>
            </w:r>
            <w:proofErr w:type="spellEnd"/>
            <w:r w:rsidRPr="00983522">
              <w:rPr>
                <w:bCs/>
                <w:color w:val="000000"/>
              </w:rPr>
              <w:t xml:space="preserve"> Н.В., </w:t>
            </w:r>
          </w:p>
          <w:p w:rsidR="000769BF" w:rsidRPr="00983522" w:rsidRDefault="000769BF" w:rsidP="00BE2495">
            <w:pPr>
              <w:jc w:val="both"/>
              <w:rPr>
                <w:bCs/>
                <w:color w:val="000000"/>
              </w:rPr>
            </w:pPr>
            <w:proofErr w:type="spellStart"/>
            <w:r w:rsidRPr="00983522">
              <w:rPr>
                <w:bCs/>
                <w:color w:val="000000"/>
              </w:rPr>
              <w:lastRenderedPageBreak/>
              <w:t>Лалаева</w:t>
            </w:r>
            <w:proofErr w:type="spellEnd"/>
            <w:r w:rsidRPr="00983522">
              <w:rPr>
                <w:bCs/>
                <w:color w:val="000000"/>
              </w:rPr>
              <w:t xml:space="preserve"> Р.И. и др.</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lastRenderedPageBreak/>
              <w:t xml:space="preserve">Диагностика нарушений речи у детей и организация логопедической работы в условиях </w:t>
            </w:r>
            <w:r w:rsidRPr="00983522">
              <w:rPr>
                <w:color w:val="000000"/>
              </w:rPr>
              <w:lastRenderedPageBreak/>
              <w:t>дошкольного образовательного учреждения: Сб. методических рекомендаций</w:t>
            </w:r>
          </w:p>
        </w:tc>
        <w:tc>
          <w:tcPr>
            <w:tcW w:w="2693" w:type="dxa"/>
            <w:gridSpan w:val="2"/>
            <w:tcBorders>
              <w:top w:val="nil"/>
              <w:left w:val="nil"/>
              <w:bottom w:val="single" w:sz="4" w:space="0" w:color="auto"/>
              <w:right w:val="single" w:sz="4" w:space="0" w:color="auto"/>
            </w:tcBorders>
            <w:hideMark/>
          </w:tcPr>
          <w:p w:rsidR="000769BF" w:rsidRPr="00983522" w:rsidRDefault="000769BF" w:rsidP="00BE2495">
            <w:pPr>
              <w:jc w:val="both"/>
            </w:pPr>
            <w:r w:rsidRPr="00983522">
              <w:lastRenderedPageBreak/>
              <w:t>СПб.: ДЕТСТВО-ПРЕСС, 2001</w:t>
            </w: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Pr="00983522" w:rsidRDefault="000769BF" w:rsidP="00BE2495">
            <w:pPr>
              <w:jc w:val="both"/>
              <w:rPr>
                <w:bCs/>
                <w:color w:val="000000"/>
              </w:rPr>
            </w:pPr>
            <w:r w:rsidRPr="00983522">
              <w:rPr>
                <w:bCs/>
                <w:color w:val="000000"/>
              </w:rPr>
              <w:lastRenderedPageBreak/>
              <w:t>Дь</w:t>
            </w:r>
            <w:r>
              <w:rPr>
                <w:bCs/>
                <w:color w:val="000000"/>
              </w:rPr>
              <w:t>я</w:t>
            </w:r>
            <w:r w:rsidRPr="00983522">
              <w:rPr>
                <w:bCs/>
                <w:color w:val="000000"/>
              </w:rPr>
              <w:t>кова Н.И.</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Диагностика и коррекция фонематического восприятия у дошкольников</w:t>
            </w:r>
          </w:p>
        </w:tc>
        <w:tc>
          <w:tcPr>
            <w:tcW w:w="2693" w:type="dxa"/>
            <w:gridSpan w:val="2"/>
            <w:tcBorders>
              <w:top w:val="nil"/>
              <w:left w:val="nil"/>
              <w:bottom w:val="single" w:sz="4" w:space="0" w:color="auto"/>
              <w:right w:val="single" w:sz="4" w:space="0" w:color="auto"/>
            </w:tcBorders>
            <w:hideMark/>
          </w:tcPr>
          <w:p w:rsidR="000769BF" w:rsidRPr="00983522" w:rsidRDefault="000769BF" w:rsidP="00BE2495">
            <w:pPr>
              <w:jc w:val="both"/>
            </w:pPr>
            <w:r w:rsidRPr="00983522">
              <w:t>М.: ТЦ Сфера, 2010</w:t>
            </w: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Pr="00983522" w:rsidRDefault="000769BF" w:rsidP="00BE2495">
            <w:pPr>
              <w:jc w:val="both"/>
              <w:rPr>
                <w:bCs/>
                <w:color w:val="000000"/>
              </w:rPr>
            </w:pPr>
            <w:proofErr w:type="spellStart"/>
            <w:r>
              <w:rPr>
                <w:bCs/>
                <w:color w:val="000000"/>
              </w:rPr>
              <w:t>Комратова</w:t>
            </w:r>
            <w:proofErr w:type="spellEnd"/>
            <w:r>
              <w:rPr>
                <w:bCs/>
                <w:color w:val="000000"/>
              </w:rPr>
              <w:t xml:space="preserve"> Н.Г.</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Pr>
                <w:color w:val="000000"/>
              </w:rPr>
              <w:t>Учимся говорить правильно</w:t>
            </w:r>
          </w:p>
        </w:tc>
        <w:tc>
          <w:tcPr>
            <w:tcW w:w="2693" w:type="dxa"/>
            <w:gridSpan w:val="2"/>
            <w:tcBorders>
              <w:top w:val="nil"/>
              <w:left w:val="nil"/>
              <w:bottom w:val="single" w:sz="4" w:space="0" w:color="auto"/>
              <w:right w:val="single" w:sz="4" w:space="0" w:color="auto"/>
            </w:tcBorders>
          </w:tcPr>
          <w:p w:rsidR="000769BF" w:rsidRDefault="000769BF" w:rsidP="00BE2495">
            <w:pPr>
              <w:jc w:val="both"/>
            </w:pPr>
            <w:r>
              <w:t>М.:  Творческий центр</w:t>
            </w:r>
          </w:p>
          <w:p w:rsidR="000769BF" w:rsidRPr="00983522" w:rsidRDefault="000769BF" w:rsidP="00BE2495">
            <w:pPr>
              <w:jc w:val="both"/>
            </w:pPr>
            <w:r>
              <w:t xml:space="preserve"> «Сфера» 2004</w:t>
            </w: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Pr="00983522" w:rsidRDefault="000769BF" w:rsidP="00BE2495">
            <w:pPr>
              <w:jc w:val="both"/>
              <w:rPr>
                <w:bCs/>
                <w:color w:val="000000"/>
              </w:rPr>
            </w:pPr>
            <w:r w:rsidRPr="00983522">
              <w:rPr>
                <w:color w:val="000000"/>
              </w:rPr>
              <w:t>Коноваленко В.В., Коноваленко С.В.</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Автоматизация звуков у детей</w:t>
            </w:r>
          </w:p>
        </w:tc>
        <w:tc>
          <w:tcPr>
            <w:tcW w:w="2693" w:type="dxa"/>
            <w:gridSpan w:val="2"/>
            <w:tcBorders>
              <w:top w:val="nil"/>
              <w:left w:val="nil"/>
              <w:bottom w:val="single" w:sz="4" w:space="0" w:color="auto"/>
              <w:right w:val="single" w:sz="4" w:space="0" w:color="auto"/>
            </w:tcBorders>
          </w:tcPr>
          <w:p w:rsidR="000769BF" w:rsidRPr="00983522" w:rsidRDefault="000769BF" w:rsidP="00BE2495">
            <w:pPr>
              <w:jc w:val="both"/>
              <w:rPr>
                <w:color w:val="000000"/>
              </w:rPr>
            </w:pPr>
            <w:r w:rsidRPr="00983522">
              <w:rPr>
                <w:color w:val="000000"/>
              </w:rPr>
              <w:t>М.: ГНОМ и Д, 2006</w:t>
            </w:r>
          </w:p>
          <w:p w:rsidR="000769BF" w:rsidRPr="00983522" w:rsidRDefault="000769BF" w:rsidP="00BE2495">
            <w:pPr>
              <w:jc w:val="both"/>
            </w:pP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Pr="00983522" w:rsidRDefault="000769BF" w:rsidP="00BE2495">
            <w:pPr>
              <w:jc w:val="both"/>
              <w:rPr>
                <w:bCs/>
                <w:color w:val="000000"/>
              </w:rPr>
            </w:pPr>
            <w:r w:rsidRPr="00983522">
              <w:rPr>
                <w:color w:val="000000"/>
              </w:rPr>
              <w:t>Жукова Н.С.</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Уроки логопеда. Исправление нарушений речи</w:t>
            </w:r>
          </w:p>
        </w:tc>
        <w:tc>
          <w:tcPr>
            <w:tcW w:w="2693" w:type="dxa"/>
            <w:gridSpan w:val="2"/>
            <w:tcBorders>
              <w:top w:val="nil"/>
              <w:left w:val="nil"/>
              <w:bottom w:val="single" w:sz="4" w:space="0" w:color="auto"/>
              <w:right w:val="single" w:sz="4" w:space="0" w:color="auto"/>
            </w:tcBorders>
          </w:tcPr>
          <w:p w:rsidR="000769BF" w:rsidRPr="00983522" w:rsidRDefault="000769BF" w:rsidP="00BE2495">
            <w:pPr>
              <w:jc w:val="both"/>
              <w:rPr>
                <w:color w:val="000000"/>
              </w:rPr>
            </w:pPr>
            <w:r w:rsidRPr="00983522">
              <w:rPr>
                <w:color w:val="000000"/>
              </w:rPr>
              <w:t xml:space="preserve">М.: </w:t>
            </w:r>
            <w:proofErr w:type="spellStart"/>
            <w:r w:rsidRPr="00983522">
              <w:rPr>
                <w:color w:val="000000"/>
              </w:rPr>
              <w:t>Эксмо</w:t>
            </w:r>
            <w:proofErr w:type="spellEnd"/>
            <w:r w:rsidRPr="00983522">
              <w:rPr>
                <w:color w:val="000000"/>
              </w:rPr>
              <w:t>, 2007</w:t>
            </w:r>
          </w:p>
          <w:p w:rsidR="000769BF" w:rsidRPr="00983522" w:rsidRDefault="000769BF" w:rsidP="00BE2495">
            <w:pPr>
              <w:jc w:val="both"/>
            </w:pPr>
          </w:p>
        </w:tc>
      </w:tr>
      <w:tr w:rsidR="000769BF" w:rsidRPr="00983522" w:rsidTr="000769BF">
        <w:trPr>
          <w:gridAfter w:val="2"/>
          <w:wAfter w:w="695" w:type="dxa"/>
          <w:trHeight w:val="510"/>
        </w:trPr>
        <w:tc>
          <w:tcPr>
            <w:tcW w:w="2268" w:type="dxa"/>
            <w:tcBorders>
              <w:top w:val="nil"/>
              <w:left w:val="single" w:sz="4" w:space="0" w:color="auto"/>
              <w:bottom w:val="single" w:sz="4" w:space="0" w:color="auto"/>
              <w:right w:val="single" w:sz="4" w:space="0" w:color="auto"/>
            </w:tcBorders>
            <w:hideMark/>
          </w:tcPr>
          <w:p w:rsidR="000769BF" w:rsidRPr="00983522" w:rsidRDefault="000769BF" w:rsidP="00BE2495">
            <w:pPr>
              <w:jc w:val="both"/>
              <w:rPr>
                <w:bCs/>
                <w:color w:val="000000"/>
              </w:rPr>
            </w:pPr>
            <w:r w:rsidRPr="00983522">
              <w:rPr>
                <w:bCs/>
                <w:color w:val="000000"/>
              </w:rPr>
              <w:t>Ткаченко Т.А.</w:t>
            </w:r>
          </w:p>
        </w:tc>
        <w:tc>
          <w:tcPr>
            <w:tcW w:w="5528" w:type="dxa"/>
            <w:tcBorders>
              <w:top w:val="nil"/>
              <w:left w:val="nil"/>
              <w:bottom w:val="single" w:sz="4" w:space="0" w:color="auto"/>
              <w:right w:val="single" w:sz="4" w:space="0" w:color="auto"/>
            </w:tcBorders>
            <w:hideMark/>
          </w:tcPr>
          <w:p w:rsidR="000769BF" w:rsidRPr="00983522" w:rsidRDefault="000769BF" w:rsidP="00BE2495">
            <w:pPr>
              <w:jc w:val="both"/>
              <w:rPr>
                <w:color w:val="000000"/>
              </w:rPr>
            </w:pPr>
            <w:r w:rsidRPr="00983522">
              <w:rPr>
                <w:color w:val="000000"/>
              </w:rPr>
              <w:t>Логопедическая энциклопедия</w:t>
            </w:r>
          </w:p>
        </w:tc>
        <w:tc>
          <w:tcPr>
            <w:tcW w:w="2693" w:type="dxa"/>
            <w:gridSpan w:val="2"/>
            <w:tcBorders>
              <w:top w:val="nil"/>
              <w:left w:val="nil"/>
              <w:bottom w:val="single" w:sz="4" w:space="0" w:color="auto"/>
              <w:right w:val="single" w:sz="4" w:space="0" w:color="auto"/>
            </w:tcBorders>
            <w:hideMark/>
          </w:tcPr>
          <w:p w:rsidR="000769BF" w:rsidRDefault="000769BF" w:rsidP="00BE2495">
            <w:pPr>
              <w:jc w:val="both"/>
            </w:pPr>
            <w:r w:rsidRPr="00983522">
              <w:t>М.:ООО ТД «Издательство</w:t>
            </w:r>
          </w:p>
          <w:p w:rsidR="000769BF" w:rsidRPr="00983522" w:rsidRDefault="000769BF" w:rsidP="00BE2495">
            <w:pPr>
              <w:jc w:val="both"/>
            </w:pPr>
            <w:r w:rsidRPr="00983522">
              <w:t xml:space="preserve"> Мир книги», 2010</w:t>
            </w:r>
          </w:p>
        </w:tc>
      </w:tr>
    </w:tbl>
    <w:p w:rsidR="000769BF" w:rsidRPr="00983522" w:rsidRDefault="000769BF" w:rsidP="000769BF"/>
    <w:p w:rsidR="000769BF" w:rsidRPr="00983522" w:rsidRDefault="000769BF" w:rsidP="000769BF">
      <w:pPr>
        <w:jc w:val="both"/>
      </w:pPr>
      <w:r w:rsidRPr="00983522">
        <w:t xml:space="preserve">       Работа учителя-логопеда на </w:t>
      </w:r>
      <w:proofErr w:type="spellStart"/>
      <w:r w:rsidRPr="00983522">
        <w:t>логопункте</w:t>
      </w:r>
      <w:proofErr w:type="spellEnd"/>
      <w:r w:rsidRPr="00983522">
        <w:t xml:space="preserve"> базируется на ряде принципов:</w:t>
      </w:r>
    </w:p>
    <w:p w:rsidR="000769BF" w:rsidRPr="00983522" w:rsidRDefault="000769BF" w:rsidP="000769BF">
      <w:pPr>
        <w:jc w:val="both"/>
      </w:pPr>
      <w:r w:rsidRPr="00983522">
        <w:t xml:space="preserve">системности; комплексности; доступности; индивидуализации; </w:t>
      </w:r>
      <w:proofErr w:type="spellStart"/>
      <w:r w:rsidRPr="00983522">
        <w:t>гуманизации</w:t>
      </w:r>
      <w:proofErr w:type="spellEnd"/>
      <w:r w:rsidRPr="00983522">
        <w:t>; сотрудничества; интеграции; преемственности.</w:t>
      </w:r>
    </w:p>
    <w:p w:rsidR="000769BF" w:rsidRDefault="000769BF" w:rsidP="000769BF">
      <w:pPr>
        <w:jc w:val="center"/>
      </w:pPr>
      <w:r w:rsidRPr="003E0445">
        <w:t xml:space="preserve">                                                                                                       </w:t>
      </w:r>
    </w:p>
    <w:p w:rsidR="000769BF" w:rsidRPr="003E0445" w:rsidRDefault="000769BF" w:rsidP="000769BF">
      <w:pPr>
        <w:jc w:val="center"/>
      </w:pPr>
      <w:r w:rsidRPr="003E0445">
        <w:t xml:space="preserve">                                                                 </w:t>
      </w:r>
      <w:r>
        <w:t xml:space="preserve">                                                                                                    </w:t>
      </w:r>
      <w:r w:rsidRPr="003E0445">
        <w:t xml:space="preserve">  122</w:t>
      </w:r>
    </w:p>
    <w:p w:rsidR="000769BF" w:rsidRPr="00F1052C" w:rsidRDefault="000769BF" w:rsidP="000769BF">
      <w:pPr>
        <w:jc w:val="center"/>
      </w:pPr>
      <w:r w:rsidRPr="00F1052C">
        <w:rPr>
          <w:b/>
        </w:rPr>
        <w:t>Формы работы</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170"/>
        <w:gridCol w:w="2061"/>
        <w:gridCol w:w="2142"/>
        <w:gridCol w:w="2558"/>
      </w:tblGrid>
      <w:tr w:rsidR="000769BF" w:rsidRPr="00983522" w:rsidTr="000769BF">
        <w:trPr>
          <w:trHeight w:val="793"/>
        </w:trPr>
        <w:tc>
          <w:tcPr>
            <w:tcW w:w="1494" w:type="dxa"/>
            <w:tcBorders>
              <w:top w:val="single" w:sz="4" w:space="0" w:color="auto"/>
              <w:left w:val="single" w:sz="4" w:space="0" w:color="auto"/>
              <w:bottom w:val="single" w:sz="4" w:space="0" w:color="auto"/>
              <w:right w:val="single" w:sz="4" w:space="0" w:color="auto"/>
            </w:tcBorders>
            <w:hideMark/>
          </w:tcPr>
          <w:p w:rsidR="000769BF" w:rsidRDefault="000769BF" w:rsidP="00BE2495">
            <w:pPr>
              <w:ind w:left="1151" w:hanging="1151"/>
              <w:jc w:val="center"/>
              <w:rPr>
                <w:b/>
              </w:rPr>
            </w:pPr>
            <w:r>
              <w:rPr>
                <w:b/>
              </w:rPr>
              <w:t>Направление</w:t>
            </w:r>
          </w:p>
          <w:p w:rsidR="000769BF" w:rsidRPr="00983522" w:rsidRDefault="000769BF" w:rsidP="00BE2495">
            <w:pPr>
              <w:ind w:left="1151" w:hanging="1151"/>
              <w:jc w:val="center"/>
              <w:rPr>
                <w:b/>
              </w:rPr>
            </w:pPr>
            <w:r w:rsidRPr="00983522">
              <w:rPr>
                <w:b/>
              </w:rPr>
              <w:t>работы</w:t>
            </w:r>
          </w:p>
        </w:tc>
        <w:tc>
          <w:tcPr>
            <w:tcW w:w="2170" w:type="dxa"/>
            <w:tcBorders>
              <w:top w:val="single" w:sz="4" w:space="0" w:color="auto"/>
              <w:left w:val="single" w:sz="4" w:space="0" w:color="auto"/>
              <w:bottom w:val="single" w:sz="4" w:space="0" w:color="auto"/>
              <w:right w:val="single" w:sz="4" w:space="0" w:color="auto"/>
            </w:tcBorders>
          </w:tcPr>
          <w:p w:rsidR="000769BF" w:rsidRDefault="000769BF" w:rsidP="00BE2495">
            <w:pPr>
              <w:ind w:left="1151" w:hanging="1151"/>
              <w:jc w:val="center"/>
              <w:rPr>
                <w:b/>
              </w:rPr>
            </w:pPr>
            <w:r w:rsidRPr="00983522">
              <w:rPr>
                <w:b/>
              </w:rPr>
              <w:t xml:space="preserve">Режимные </w:t>
            </w:r>
          </w:p>
          <w:p w:rsidR="000769BF" w:rsidRPr="00983522" w:rsidRDefault="000769BF" w:rsidP="00BE2495">
            <w:pPr>
              <w:ind w:left="1151" w:hanging="1151"/>
              <w:jc w:val="center"/>
              <w:rPr>
                <w:b/>
              </w:rPr>
            </w:pPr>
            <w:r w:rsidRPr="00983522">
              <w:rPr>
                <w:b/>
              </w:rPr>
              <w:t>моменты</w:t>
            </w:r>
          </w:p>
        </w:tc>
        <w:tc>
          <w:tcPr>
            <w:tcW w:w="2061" w:type="dxa"/>
            <w:tcBorders>
              <w:top w:val="single" w:sz="4" w:space="0" w:color="auto"/>
              <w:left w:val="single" w:sz="4" w:space="0" w:color="auto"/>
              <w:bottom w:val="single" w:sz="4" w:space="0" w:color="auto"/>
              <w:right w:val="single" w:sz="4" w:space="0" w:color="auto"/>
            </w:tcBorders>
            <w:hideMark/>
          </w:tcPr>
          <w:p w:rsidR="000769BF" w:rsidRPr="00983522" w:rsidRDefault="000769BF" w:rsidP="00BE2495">
            <w:pPr>
              <w:ind w:left="1151" w:hanging="1151"/>
              <w:jc w:val="center"/>
              <w:rPr>
                <w:b/>
              </w:rPr>
            </w:pPr>
            <w:r w:rsidRPr="00983522">
              <w:rPr>
                <w:b/>
              </w:rPr>
              <w:t>Совместная</w:t>
            </w:r>
          </w:p>
          <w:p w:rsidR="000769BF" w:rsidRPr="00983522" w:rsidRDefault="000769BF" w:rsidP="00BE2495">
            <w:pPr>
              <w:ind w:left="1151" w:hanging="1151"/>
              <w:jc w:val="center"/>
              <w:rPr>
                <w:b/>
              </w:rPr>
            </w:pPr>
            <w:r w:rsidRPr="00983522">
              <w:rPr>
                <w:b/>
              </w:rPr>
              <w:t>деятельность</w:t>
            </w:r>
          </w:p>
          <w:p w:rsidR="000769BF" w:rsidRPr="00983522" w:rsidRDefault="000769BF" w:rsidP="00BE2495">
            <w:pPr>
              <w:ind w:left="1151" w:hanging="1151"/>
              <w:jc w:val="center"/>
              <w:rPr>
                <w:b/>
              </w:rPr>
            </w:pPr>
            <w:r w:rsidRPr="00983522">
              <w:rPr>
                <w:b/>
              </w:rPr>
              <w:t>с учителем-логопедом</w:t>
            </w:r>
          </w:p>
        </w:tc>
        <w:tc>
          <w:tcPr>
            <w:tcW w:w="2142" w:type="dxa"/>
            <w:tcBorders>
              <w:top w:val="single" w:sz="4" w:space="0" w:color="auto"/>
              <w:left w:val="single" w:sz="4" w:space="0" w:color="auto"/>
              <w:bottom w:val="single" w:sz="4" w:space="0" w:color="auto"/>
              <w:right w:val="single" w:sz="4" w:space="0" w:color="auto"/>
            </w:tcBorders>
            <w:hideMark/>
          </w:tcPr>
          <w:p w:rsidR="000769BF" w:rsidRPr="00983522" w:rsidRDefault="000769BF" w:rsidP="00BE2495">
            <w:pPr>
              <w:ind w:left="1151" w:hanging="1151"/>
              <w:rPr>
                <w:b/>
              </w:rPr>
            </w:pPr>
            <w:r>
              <w:rPr>
                <w:b/>
              </w:rPr>
              <w:t xml:space="preserve">   </w:t>
            </w:r>
            <w:r w:rsidRPr="00983522">
              <w:rPr>
                <w:b/>
              </w:rPr>
              <w:t>Самостоятельная</w:t>
            </w:r>
          </w:p>
          <w:p w:rsidR="000769BF" w:rsidRPr="00983522" w:rsidRDefault="000769BF" w:rsidP="00BE2495">
            <w:pPr>
              <w:ind w:left="1151" w:hanging="1151"/>
              <w:rPr>
                <w:b/>
              </w:rPr>
            </w:pPr>
            <w:r>
              <w:rPr>
                <w:b/>
              </w:rPr>
              <w:t xml:space="preserve">    </w:t>
            </w:r>
            <w:r w:rsidRPr="00983522">
              <w:rPr>
                <w:b/>
              </w:rPr>
              <w:t>деятельность детей</w:t>
            </w:r>
          </w:p>
        </w:tc>
        <w:tc>
          <w:tcPr>
            <w:tcW w:w="2558" w:type="dxa"/>
            <w:tcBorders>
              <w:top w:val="single" w:sz="4" w:space="0" w:color="auto"/>
              <w:left w:val="single" w:sz="4" w:space="0" w:color="auto"/>
              <w:bottom w:val="single" w:sz="4" w:space="0" w:color="auto"/>
              <w:right w:val="single" w:sz="4" w:space="0" w:color="auto"/>
            </w:tcBorders>
            <w:hideMark/>
          </w:tcPr>
          <w:p w:rsidR="000769BF" w:rsidRPr="00983522" w:rsidRDefault="000769BF" w:rsidP="00BE2495">
            <w:pPr>
              <w:ind w:left="1152" w:hanging="1152"/>
              <w:jc w:val="center"/>
              <w:rPr>
                <w:b/>
              </w:rPr>
            </w:pPr>
            <w:r w:rsidRPr="00983522">
              <w:rPr>
                <w:b/>
              </w:rPr>
              <w:t>Совместная</w:t>
            </w:r>
          </w:p>
          <w:p w:rsidR="000769BF" w:rsidRPr="00983522" w:rsidRDefault="000769BF" w:rsidP="00BE2495">
            <w:pPr>
              <w:ind w:left="1152" w:hanging="1152"/>
              <w:jc w:val="center"/>
              <w:rPr>
                <w:b/>
              </w:rPr>
            </w:pPr>
            <w:r w:rsidRPr="00983522">
              <w:rPr>
                <w:b/>
              </w:rPr>
              <w:t>деятельность</w:t>
            </w:r>
          </w:p>
          <w:p w:rsidR="000769BF" w:rsidRPr="00983522" w:rsidRDefault="000769BF" w:rsidP="00BE2495">
            <w:pPr>
              <w:ind w:left="1152" w:hanging="1152"/>
              <w:jc w:val="center"/>
              <w:rPr>
                <w:b/>
              </w:rPr>
            </w:pPr>
            <w:r w:rsidRPr="00983522">
              <w:rPr>
                <w:b/>
              </w:rPr>
              <w:t>с семьей</w:t>
            </w:r>
          </w:p>
        </w:tc>
      </w:tr>
      <w:tr w:rsidR="000769BF" w:rsidRPr="00983522" w:rsidTr="000769BF">
        <w:trPr>
          <w:trHeight w:val="3675"/>
        </w:trPr>
        <w:tc>
          <w:tcPr>
            <w:tcW w:w="1494" w:type="dxa"/>
            <w:tcBorders>
              <w:top w:val="single" w:sz="4" w:space="0" w:color="auto"/>
              <w:left w:val="single" w:sz="4" w:space="0" w:color="auto"/>
              <w:bottom w:val="single" w:sz="4" w:space="0" w:color="auto"/>
              <w:right w:val="single" w:sz="4" w:space="0" w:color="auto"/>
            </w:tcBorders>
          </w:tcPr>
          <w:p w:rsidR="000769BF" w:rsidRPr="00983522" w:rsidRDefault="000769BF" w:rsidP="00BE2495">
            <w:r w:rsidRPr="00983522">
              <w:t>Артикуляционная моторика</w:t>
            </w:r>
          </w:p>
          <w:p w:rsidR="000769BF" w:rsidRPr="00983522" w:rsidRDefault="000769BF" w:rsidP="000769BF">
            <w:r w:rsidRPr="00983522">
              <w:t>Мелкая моторика</w:t>
            </w:r>
          </w:p>
          <w:p w:rsidR="000769BF" w:rsidRPr="00983522" w:rsidRDefault="000769BF" w:rsidP="000769BF">
            <w:r w:rsidRPr="00983522">
              <w:t>Звукопроизношение</w:t>
            </w:r>
          </w:p>
          <w:p w:rsidR="000769BF" w:rsidRPr="00983522" w:rsidRDefault="000769BF" w:rsidP="00BE2495">
            <w:r w:rsidRPr="00983522">
              <w:t>Фонематическое восприятие</w:t>
            </w:r>
          </w:p>
          <w:p w:rsidR="000769BF" w:rsidRPr="00983522" w:rsidRDefault="000769BF" w:rsidP="00BE2495">
            <w:r w:rsidRPr="00983522">
              <w:t>Словарь</w:t>
            </w:r>
          </w:p>
          <w:p w:rsidR="000769BF" w:rsidRPr="00983522" w:rsidRDefault="000769BF" w:rsidP="00BE2495">
            <w:r w:rsidRPr="00983522">
              <w:t>Лексико-грамматические категории</w:t>
            </w:r>
          </w:p>
          <w:p w:rsidR="000769BF" w:rsidRPr="00983522" w:rsidRDefault="000769BF" w:rsidP="00BE2495">
            <w:r w:rsidRPr="00983522">
              <w:t>Слоговая структура</w:t>
            </w:r>
          </w:p>
          <w:p w:rsidR="000769BF" w:rsidRPr="00983522" w:rsidRDefault="000769BF" w:rsidP="00BE2495">
            <w:r w:rsidRPr="00983522">
              <w:t>Просодические компоненты речи</w:t>
            </w:r>
          </w:p>
          <w:p w:rsidR="000769BF" w:rsidRPr="00983522" w:rsidRDefault="000769BF" w:rsidP="00BE2495">
            <w:r w:rsidRPr="00983522">
              <w:t>Связная речь</w:t>
            </w:r>
          </w:p>
          <w:p w:rsidR="000769BF" w:rsidRPr="00983522" w:rsidRDefault="000769BF" w:rsidP="00BE2495">
            <w:pPr>
              <w:ind w:left="1152" w:hanging="1152"/>
              <w:rPr>
                <w:b/>
              </w:rPr>
            </w:pPr>
          </w:p>
        </w:tc>
        <w:tc>
          <w:tcPr>
            <w:tcW w:w="2170" w:type="dxa"/>
            <w:tcBorders>
              <w:top w:val="single" w:sz="4" w:space="0" w:color="auto"/>
              <w:left w:val="single" w:sz="4" w:space="0" w:color="auto"/>
              <w:bottom w:val="single" w:sz="4" w:space="0" w:color="auto"/>
              <w:right w:val="single" w:sz="4" w:space="0" w:color="auto"/>
            </w:tcBorders>
            <w:hideMark/>
          </w:tcPr>
          <w:p w:rsidR="000769BF" w:rsidRPr="00983522" w:rsidRDefault="000769BF" w:rsidP="00BE2495">
            <w:pPr>
              <w:ind w:left="1152" w:hanging="1152"/>
            </w:pPr>
            <w:r w:rsidRPr="00983522">
              <w:t>Пример грамотной речи</w:t>
            </w:r>
          </w:p>
          <w:p w:rsidR="000769BF" w:rsidRPr="00983522" w:rsidRDefault="000769BF" w:rsidP="00BE2495">
            <w:r w:rsidRPr="00983522">
              <w:t>Свободное  общение со сверстниками и взрослыми во всех видах деятельности</w:t>
            </w:r>
          </w:p>
          <w:p w:rsidR="000769BF" w:rsidRPr="00983522" w:rsidRDefault="000769BF" w:rsidP="00BE2495">
            <w:r w:rsidRPr="00983522">
              <w:t>Беседа</w:t>
            </w:r>
          </w:p>
          <w:p w:rsidR="000769BF" w:rsidRPr="00983522" w:rsidRDefault="000769BF" w:rsidP="00BE2495">
            <w:r w:rsidRPr="00983522">
              <w:t xml:space="preserve">Элементы  </w:t>
            </w:r>
            <w:proofErr w:type="spellStart"/>
            <w:r w:rsidRPr="00983522">
              <w:t>логоритмики</w:t>
            </w:r>
            <w:proofErr w:type="spellEnd"/>
          </w:p>
          <w:p w:rsidR="000769BF" w:rsidRPr="00983522" w:rsidRDefault="000769BF" w:rsidP="00BE2495">
            <w:pPr>
              <w:ind w:left="33" w:hanging="33"/>
            </w:pPr>
            <w:r w:rsidRPr="00983522">
              <w:t>Элементы дыхательной гимнастики</w:t>
            </w:r>
          </w:p>
          <w:p w:rsidR="000769BF" w:rsidRPr="00983522" w:rsidRDefault="000769BF" w:rsidP="00BE2495">
            <w:r w:rsidRPr="00983522">
              <w:t>Артикуляционная гимнастика</w:t>
            </w:r>
          </w:p>
          <w:p w:rsidR="000769BF" w:rsidRPr="00983522" w:rsidRDefault="000769BF" w:rsidP="00BE2495">
            <w:proofErr w:type="spellStart"/>
            <w:r w:rsidRPr="00983522">
              <w:t>Физкульминутка</w:t>
            </w:r>
            <w:proofErr w:type="spellEnd"/>
          </w:p>
          <w:p w:rsidR="000769BF" w:rsidRPr="00983522" w:rsidRDefault="000769BF" w:rsidP="00BE2495">
            <w:r w:rsidRPr="00983522">
              <w:t>Расскажи стихи руками</w:t>
            </w:r>
          </w:p>
          <w:p w:rsidR="000769BF" w:rsidRPr="00983522" w:rsidRDefault="000769BF" w:rsidP="00BE2495">
            <w:r w:rsidRPr="00983522">
              <w:t>Пальчиковая гимнастика</w:t>
            </w:r>
          </w:p>
          <w:p w:rsidR="000769BF" w:rsidRPr="00983522" w:rsidRDefault="000769BF" w:rsidP="00BE2495">
            <w:r w:rsidRPr="00983522">
              <w:t>Пальчиковая гимнастика с предметами</w:t>
            </w:r>
          </w:p>
          <w:p w:rsidR="000769BF" w:rsidRPr="00983522" w:rsidRDefault="000769BF" w:rsidP="00BE2495">
            <w:r w:rsidRPr="00983522">
              <w:t>Коллективный разговор</w:t>
            </w:r>
          </w:p>
          <w:p w:rsidR="000769BF" w:rsidRPr="00983522" w:rsidRDefault="000769BF" w:rsidP="00BE2495">
            <w:r w:rsidRPr="00983522">
              <w:lastRenderedPageBreak/>
              <w:t>Игровое упражнение</w:t>
            </w:r>
          </w:p>
          <w:p w:rsidR="000769BF" w:rsidRPr="00983522" w:rsidRDefault="000769BF" w:rsidP="00BE2495">
            <w:r w:rsidRPr="00983522">
              <w:t>Проблемная ситуация</w:t>
            </w:r>
          </w:p>
          <w:p w:rsidR="000769BF" w:rsidRPr="00983522" w:rsidRDefault="000769BF" w:rsidP="00BE2495">
            <w:r w:rsidRPr="00983522">
              <w:t>Игры  на развитие коммуникативных навыков</w:t>
            </w:r>
          </w:p>
          <w:p w:rsidR="000769BF" w:rsidRPr="00983522" w:rsidRDefault="000769BF" w:rsidP="00BE2495">
            <w:r w:rsidRPr="00983522">
              <w:t>Индивидуальная  работа по развитию речевого общения, разных сторон речи</w:t>
            </w:r>
          </w:p>
          <w:p w:rsidR="000769BF" w:rsidRPr="00983522" w:rsidRDefault="000769BF" w:rsidP="00BE2495">
            <w:r w:rsidRPr="00983522">
              <w:t>Настольно-печатная игра</w:t>
            </w:r>
          </w:p>
          <w:p w:rsidR="000769BF" w:rsidRPr="00983522" w:rsidRDefault="000769BF" w:rsidP="00BE2495">
            <w:r w:rsidRPr="00983522">
              <w:t>Дидактическая игра</w:t>
            </w:r>
          </w:p>
          <w:p w:rsidR="000769BF" w:rsidRPr="00983522" w:rsidRDefault="000769BF" w:rsidP="00BE2495">
            <w:r w:rsidRPr="00983522">
              <w:t>Речевая  игра</w:t>
            </w:r>
          </w:p>
          <w:p w:rsidR="000769BF" w:rsidRPr="00983522" w:rsidRDefault="000769BF" w:rsidP="00BE2495">
            <w:r w:rsidRPr="00983522">
              <w:t>Игра-драматизация</w:t>
            </w:r>
          </w:p>
          <w:p w:rsidR="000769BF" w:rsidRPr="00983522" w:rsidRDefault="000769BF" w:rsidP="00BE2495">
            <w:r w:rsidRPr="00983522">
              <w:t>Сюжетно-ролевая игра</w:t>
            </w:r>
          </w:p>
          <w:p w:rsidR="000769BF" w:rsidRPr="00983522" w:rsidRDefault="000769BF" w:rsidP="00BE2495">
            <w:r w:rsidRPr="00983522">
              <w:t>Игра-фантазирование</w:t>
            </w:r>
          </w:p>
          <w:p w:rsidR="000769BF" w:rsidRPr="00983522" w:rsidRDefault="000769BF" w:rsidP="00BE2495">
            <w:r w:rsidRPr="00983522">
              <w:t>Заучивание и придумывание загадок</w:t>
            </w:r>
          </w:p>
        </w:tc>
        <w:tc>
          <w:tcPr>
            <w:tcW w:w="2061" w:type="dxa"/>
            <w:tcBorders>
              <w:top w:val="single" w:sz="4" w:space="0" w:color="auto"/>
              <w:left w:val="single" w:sz="4" w:space="0" w:color="auto"/>
              <w:bottom w:val="single" w:sz="4" w:space="0" w:color="auto"/>
              <w:right w:val="single" w:sz="4" w:space="0" w:color="auto"/>
            </w:tcBorders>
          </w:tcPr>
          <w:p w:rsidR="000769BF" w:rsidRPr="00983522" w:rsidRDefault="000769BF" w:rsidP="00BE2495">
            <w:pPr>
              <w:ind w:left="33" w:hanging="33"/>
            </w:pPr>
            <w:r w:rsidRPr="00983522">
              <w:lastRenderedPageBreak/>
              <w:t>Диагностика</w:t>
            </w:r>
          </w:p>
          <w:p w:rsidR="000769BF" w:rsidRPr="00983522" w:rsidRDefault="000769BF" w:rsidP="00BE2495">
            <w:r w:rsidRPr="00983522">
              <w:t xml:space="preserve">Артикуляционная гимнастика </w:t>
            </w:r>
          </w:p>
          <w:p w:rsidR="000769BF" w:rsidRPr="00983522" w:rsidRDefault="000769BF" w:rsidP="00BE2495">
            <w:pPr>
              <w:ind w:left="33" w:hanging="33"/>
            </w:pPr>
            <w:r w:rsidRPr="00983522">
              <w:t>Элементы дыхательной гимнастики</w:t>
            </w:r>
          </w:p>
          <w:p w:rsidR="000769BF" w:rsidRPr="00983522" w:rsidRDefault="000769BF" w:rsidP="00BE2495">
            <w:pPr>
              <w:ind w:left="33" w:hanging="33"/>
            </w:pPr>
            <w:r w:rsidRPr="00983522">
              <w:t>Индивидуальное занятие</w:t>
            </w:r>
          </w:p>
          <w:p w:rsidR="000769BF" w:rsidRPr="00983522" w:rsidRDefault="000769BF" w:rsidP="00BE2495">
            <w:pPr>
              <w:ind w:left="33" w:hanging="33"/>
            </w:pPr>
            <w:r w:rsidRPr="00983522">
              <w:t>Подгрупповое занятие</w:t>
            </w:r>
          </w:p>
          <w:p w:rsidR="000769BF" w:rsidRPr="00983522" w:rsidRDefault="000769BF" w:rsidP="00BE2495">
            <w:r w:rsidRPr="00983522">
              <w:t>Пальчиковая гимнастика</w:t>
            </w:r>
          </w:p>
          <w:p w:rsidR="000769BF" w:rsidRPr="00983522" w:rsidRDefault="000769BF" w:rsidP="00BE2495">
            <w:r w:rsidRPr="00983522">
              <w:t>Пальчиковая гимнастика с предметами</w:t>
            </w:r>
          </w:p>
          <w:p w:rsidR="000769BF" w:rsidRPr="00983522" w:rsidRDefault="000769BF" w:rsidP="00BE2495">
            <w:r w:rsidRPr="00983522">
              <w:t>Координация речи с движением</w:t>
            </w:r>
          </w:p>
          <w:p w:rsidR="000769BF" w:rsidRPr="00983522" w:rsidRDefault="000769BF" w:rsidP="00BE2495">
            <w:proofErr w:type="spellStart"/>
            <w:r w:rsidRPr="00983522">
              <w:t>Логотренинги</w:t>
            </w:r>
            <w:proofErr w:type="spellEnd"/>
          </w:p>
          <w:p w:rsidR="000769BF" w:rsidRPr="00983522" w:rsidRDefault="000769BF" w:rsidP="00BE2495">
            <w:pPr>
              <w:ind w:left="33" w:hanging="33"/>
            </w:pPr>
            <w:proofErr w:type="spellStart"/>
            <w:r w:rsidRPr="00983522">
              <w:t>Фикультминутка</w:t>
            </w:r>
            <w:proofErr w:type="spellEnd"/>
          </w:p>
          <w:p w:rsidR="000769BF" w:rsidRPr="00983522" w:rsidRDefault="000769BF" w:rsidP="00BE2495">
            <w:pPr>
              <w:ind w:left="33" w:hanging="33"/>
            </w:pPr>
            <w:r w:rsidRPr="00983522">
              <w:t xml:space="preserve">Элементы </w:t>
            </w:r>
            <w:proofErr w:type="spellStart"/>
            <w:r w:rsidRPr="00983522">
              <w:t>логоритмики</w:t>
            </w:r>
            <w:proofErr w:type="spellEnd"/>
          </w:p>
          <w:p w:rsidR="000769BF" w:rsidRPr="00983522" w:rsidRDefault="000769BF" w:rsidP="00BE2495">
            <w:pPr>
              <w:ind w:left="33" w:hanging="33"/>
            </w:pPr>
            <w:r w:rsidRPr="00983522">
              <w:t xml:space="preserve">Пересказ </w:t>
            </w:r>
          </w:p>
          <w:p w:rsidR="000769BF" w:rsidRPr="00983522" w:rsidRDefault="000769BF" w:rsidP="00BE2495">
            <w:r w:rsidRPr="00983522">
              <w:t>Составление рассказов</w:t>
            </w:r>
          </w:p>
          <w:p w:rsidR="000769BF" w:rsidRPr="00983522" w:rsidRDefault="000769BF" w:rsidP="00BE2495">
            <w:r w:rsidRPr="00983522">
              <w:t xml:space="preserve">Разучивание и </w:t>
            </w:r>
            <w:r w:rsidRPr="00983522">
              <w:lastRenderedPageBreak/>
              <w:t>чтение наизусть</w:t>
            </w:r>
          </w:p>
          <w:p w:rsidR="000769BF" w:rsidRPr="00983522" w:rsidRDefault="000769BF" w:rsidP="00BE2495">
            <w:r w:rsidRPr="00983522">
              <w:t>Рассматривание картин, иллюстраций, предметов</w:t>
            </w:r>
          </w:p>
          <w:p w:rsidR="000769BF" w:rsidRPr="00983522" w:rsidRDefault="000769BF" w:rsidP="00BE2495">
            <w:r w:rsidRPr="00983522">
              <w:t>Совместное словесное творчество</w:t>
            </w:r>
          </w:p>
          <w:p w:rsidR="000769BF" w:rsidRPr="00983522" w:rsidRDefault="000769BF" w:rsidP="00BE2495">
            <w:r w:rsidRPr="00983522">
              <w:t>Проблемная игровая ситуация</w:t>
            </w:r>
          </w:p>
          <w:p w:rsidR="000769BF" w:rsidRPr="00983522" w:rsidRDefault="000769BF" w:rsidP="00BE2495">
            <w:r w:rsidRPr="00983522">
              <w:t>Дидактическая игра</w:t>
            </w:r>
          </w:p>
          <w:p w:rsidR="000769BF" w:rsidRPr="00983522" w:rsidRDefault="000769BF" w:rsidP="00BE2495">
            <w:r w:rsidRPr="00983522">
              <w:t xml:space="preserve">Сюжетно-дидактическая игра </w:t>
            </w:r>
          </w:p>
          <w:p w:rsidR="000769BF" w:rsidRPr="00F1052C" w:rsidRDefault="000769BF" w:rsidP="00BE2495">
            <w:r w:rsidRPr="00983522">
              <w:t>Развлечения (логопедические праздники)</w:t>
            </w:r>
          </w:p>
        </w:tc>
        <w:tc>
          <w:tcPr>
            <w:tcW w:w="2142" w:type="dxa"/>
            <w:tcBorders>
              <w:top w:val="single" w:sz="4" w:space="0" w:color="auto"/>
              <w:left w:val="single" w:sz="4" w:space="0" w:color="auto"/>
              <w:bottom w:val="single" w:sz="4" w:space="0" w:color="auto"/>
              <w:right w:val="single" w:sz="4" w:space="0" w:color="auto"/>
            </w:tcBorders>
            <w:hideMark/>
          </w:tcPr>
          <w:p w:rsidR="000769BF" w:rsidRDefault="000769BF" w:rsidP="00BE2495">
            <w:r w:rsidRPr="00983522">
              <w:lastRenderedPageBreak/>
              <w:t xml:space="preserve">Коммуникативная </w:t>
            </w:r>
          </w:p>
          <w:p w:rsidR="000769BF" w:rsidRDefault="000769BF" w:rsidP="00BE2495">
            <w:r w:rsidRPr="00983522">
              <w:t>деятельность со</w:t>
            </w:r>
          </w:p>
          <w:p w:rsidR="000769BF" w:rsidRPr="00983522" w:rsidRDefault="000769BF" w:rsidP="00BE2495">
            <w:r w:rsidRPr="00983522">
              <w:t xml:space="preserve"> сверстниками</w:t>
            </w:r>
          </w:p>
          <w:p w:rsidR="000769BF" w:rsidRPr="00983522" w:rsidRDefault="000769BF" w:rsidP="00BE2495">
            <w:r w:rsidRPr="00983522">
              <w:t>Сюжетно-ролевая игра</w:t>
            </w:r>
          </w:p>
          <w:p w:rsidR="000769BF" w:rsidRPr="00983522" w:rsidRDefault="000769BF" w:rsidP="00BE2495">
            <w:r w:rsidRPr="00983522">
              <w:t>Игра-фантазирование</w:t>
            </w:r>
          </w:p>
          <w:p w:rsidR="000769BF" w:rsidRPr="00983522" w:rsidRDefault="000769BF" w:rsidP="00BE2495">
            <w:r w:rsidRPr="00983522">
              <w:t>Самостоятельные игры со звуками, рифмами, словами</w:t>
            </w:r>
          </w:p>
          <w:p w:rsidR="000769BF" w:rsidRPr="00983522" w:rsidRDefault="000769BF" w:rsidP="00BE2495">
            <w:r w:rsidRPr="00983522">
              <w:t>Игры на развитие мелкой моторики</w:t>
            </w:r>
          </w:p>
          <w:p w:rsidR="000769BF" w:rsidRPr="00983522" w:rsidRDefault="000769BF" w:rsidP="00BE2495">
            <w:r w:rsidRPr="00983522">
              <w:t>Деятельность в речевом  и книжном уголках</w:t>
            </w:r>
          </w:p>
        </w:tc>
        <w:tc>
          <w:tcPr>
            <w:tcW w:w="2558" w:type="dxa"/>
            <w:tcBorders>
              <w:top w:val="single" w:sz="4" w:space="0" w:color="auto"/>
              <w:left w:val="single" w:sz="4" w:space="0" w:color="auto"/>
              <w:bottom w:val="single" w:sz="4" w:space="0" w:color="auto"/>
              <w:right w:val="single" w:sz="4" w:space="0" w:color="auto"/>
            </w:tcBorders>
            <w:hideMark/>
          </w:tcPr>
          <w:p w:rsidR="000769BF" w:rsidRPr="00983522" w:rsidRDefault="000769BF" w:rsidP="00BE2495">
            <w:r w:rsidRPr="00983522">
              <w:t>Анкетирование</w:t>
            </w:r>
          </w:p>
          <w:p w:rsidR="000769BF" w:rsidRPr="00983522" w:rsidRDefault="000769BF" w:rsidP="00BE2495">
            <w:r w:rsidRPr="00983522">
              <w:t xml:space="preserve">Родительское собрание </w:t>
            </w:r>
          </w:p>
          <w:p w:rsidR="000769BF" w:rsidRPr="00983522" w:rsidRDefault="000769BF" w:rsidP="00BE2495">
            <w:r w:rsidRPr="00983522">
              <w:t>Открытые занятия</w:t>
            </w:r>
          </w:p>
          <w:p w:rsidR="000769BF" w:rsidRPr="00983522" w:rsidRDefault="000769BF" w:rsidP="00BE2495">
            <w:pPr>
              <w:ind w:left="34" w:hanging="34"/>
            </w:pPr>
            <w:r w:rsidRPr="00983522">
              <w:t>Беседа, консультация</w:t>
            </w:r>
          </w:p>
          <w:p w:rsidR="000769BF" w:rsidRPr="00983522" w:rsidRDefault="000769BF" w:rsidP="00BE2495">
            <w:r w:rsidRPr="00983522">
              <w:t>Встречи по заявкам</w:t>
            </w:r>
          </w:p>
          <w:p w:rsidR="000769BF" w:rsidRPr="00983522" w:rsidRDefault="000769BF" w:rsidP="00BE2495">
            <w:r w:rsidRPr="00983522">
              <w:t>Совместные занятия</w:t>
            </w:r>
          </w:p>
          <w:p w:rsidR="000769BF" w:rsidRPr="00983522" w:rsidRDefault="000769BF" w:rsidP="00BE2495">
            <w:r w:rsidRPr="00983522">
              <w:t>Логопедические практикумы Консультативные встречи с учителем-логопедом</w:t>
            </w:r>
          </w:p>
          <w:p w:rsidR="000769BF" w:rsidRPr="00983522" w:rsidRDefault="000769BF" w:rsidP="00BE2495">
            <w:r w:rsidRPr="00983522">
              <w:t>Информационный стенд</w:t>
            </w:r>
          </w:p>
          <w:p w:rsidR="000769BF" w:rsidRPr="00983522" w:rsidRDefault="000769BF" w:rsidP="00BE2495">
            <w:r w:rsidRPr="00983522">
              <w:t>Печатная продукция</w:t>
            </w:r>
          </w:p>
          <w:p w:rsidR="000769BF" w:rsidRPr="00983522" w:rsidRDefault="000769BF" w:rsidP="00BE2495">
            <w:pPr>
              <w:ind w:left="34" w:hanging="34"/>
            </w:pPr>
            <w:r w:rsidRPr="00983522">
              <w:t>Информационно-познавательная газета детского сада</w:t>
            </w:r>
          </w:p>
          <w:p w:rsidR="000769BF" w:rsidRPr="00983522" w:rsidRDefault="000769BF" w:rsidP="00BE2495">
            <w:r w:rsidRPr="00983522">
              <w:t>Сайт дошкольного учреждения</w:t>
            </w:r>
          </w:p>
        </w:tc>
      </w:tr>
    </w:tbl>
    <w:p w:rsidR="000769BF" w:rsidRPr="00983522" w:rsidRDefault="000769BF" w:rsidP="000769BF">
      <w:pPr>
        <w:shd w:val="clear" w:color="auto" w:fill="FFFFFF"/>
        <w:autoSpaceDE w:val="0"/>
        <w:autoSpaceDN w:val="0"/>
        <w:adjustRightInd w:val="0"/>
        <w:jc w:val="both"/>
        <w:rPr>
          <w:b/>
        </w:rPr>
      </w:pPr>
      <w:r w:rsidRPr="00983522">
        <w:rPr>
          <w:b/>
        </w:rPr>
        <w:lastRenderedPageBreak/>
        <w:t xml:space="preserve">   </w:t>
      </w:r>
    </w:p>
    <w:p w:rsidR="000769BF" w:rsidRPr="00983522" w:rsidRDefault="000769BF" w:rsidP="000769BF">
      <w:pPr>
        <w:shd w:val="clear" w:color="auto" w:fill="FFFFFF"/>
        <w:autoSpaceDE w:val="0"/>
        <w:autoSpaceDN w:val="0"/>
        <w:adjustRightInd w:val="0"/>
        <w:jc w:val="both"/>
      </w:pPr>
      <w:r w:rsidRPr="00983522">
        <w:rPr>
          <w:b/>
        </w:rPr>
        <w:t xml:space="preserve">  </w:t>
      </w:r>
      <w:r w:rsidRPr="00983522">
        <w:t xml:space="preserve"> Для реализации коррекционно-образовательной программы в детском саду созданы необходимые условия:</w:t>
      </w:r>
    </w:p>
    <w:p w:rsidR="000769BF" w:rsidRPr="00983522" w:rsidRDefault="000769BF" w:rsidP="000769BF">
      <w:pPr>
        <w:pStyle w:val="af"/>
        <w:shd w:val="clear" w:color="auto" w:fill="FFFFFF"/>
        <w:autoSpaceDE w:val="0"/>
        <w:autoSpaceDN w:val="0"/>
        <w:adjustRightInd w:val="0"/>
        <w:ind w:left="0"/>
        <w:jc w:val="both"/>
      </w:pPr>
      <w:r w:rsidRPr="00983522">
        <w:t xml:space="preserve">1. Наличие оборудованного помещения – логопедического кабинета, специалиста – учителя-логопеда. </w:t>
      </w:r>
    </w:p>
    <w:p w:rsidR="000769BF" w:rsidRPr="00983522" w:rsidRDefault="000769BF" w:rsidP="000769BF">
      <w:pPr>
        <w:pStyle w:val="af"/>
        <w:shd w:val="clear" w:color="auto" w:fill="FFFFFF"/>
        <w:autoSpaceDE w:val="0"/>
        <w:autoSpaceDN w:val="0"/>
        <w:adjustRightInd w:val="0"/>
        <w:ind w:left="0"/>
        <w:jc w:val="both"/>
      </w:pPr>
      <w:r w:rsidRPr="00983522">
        <w:t xml:space="preserve">2. Насыщенная предметно-развивающая среда логопедического кабинета, речевые уголки в группах. </w:t>
      </w:r>
    </w:p>
    <w:p w:rsidR="000769BF" w:rsidRPr="00983522" w:rsidRDefault="000769BF" w:rsidP="000769BF">
      <w:pPr>
        <w:pStyle w:val="af"/>
        <w:shd w:val="clear" w:color="auto" w:fill="FFFFFF"/>
        <w:autoSpaceDE w:val="0"/>
        <w:autoSpaceDN w:val="0"/>
        <w:adjustRightInd w:val="0"/>
        <w:ind w:left="0"/>
        <w:jc w:val="both"/>
      </w:pPr>
      <w:r w:rsidRPr="00983522">
        <w:rPr>
          <w:color w:val="000000"/>
        </w:rPr>
        <w:t>3. Логопедическая диагностика речевого  развития детей учителем-логопедом.</w:t>
      </w:r>
    </w:p>
    <w:p w:rsidR="000769BF" w:rsidRPr="00983522" w:rsidRDefault="000769BF" w:rsidP="000769BF">
      <w:pPr>
        <w:pStyle w:val="af"/>
        <w:widowControl w:val="0"/>
        <w:shd w:val="clear" w:color="auto" w:fill="FFFFFF"/>
        <w:tabs>
          <w:tab w:val="left" w:pos="715"/>
        </w:tabs>
        <w:autoSpaceDE w:val="0"/>
        <w:autoSpaceDN w:val="0"/>
        <w:adjustRightInd w:val="0"/>
        <w:ind w:left="0"/>
        <w:jc w:val="both"/>
        <w:rPr>
          <w:color w:val="000000"/>
        </w:rPr>
      </w:pPr>
      <w:r w:rsidRPr="00983522">
        <w:rPr>
          <w:color w:val="000000"/>
        </w:rPr>
        <w:t>4. Мероприятия по профилактике речевых нарушений у детей дошкольного возраста.</w:t>
      </w:r>
    </w:p>
    <w:p w:rsidR="000769BF" w:rsidRDefault="000769BF" w:rsidP="000769BF">
      <w:pPr>
        <w:pStyle w:val="af"/>
        <w:widowControl w:val="0"/>
        <w:shd w:val="clear" w:color="auto" w:fill="FFFFFF"/>
        <w:tabs>
          <w:tab w:val="left" w:pos="715"/>
        </w:tabs>
        <w:autoSpaceDE w:val="0"/>
        <w:autoSpaceDN w:val="0"/>
        <w:adjustRightInd w:val="0"/>
        <w:ind w:left="0"/>
        <w:jc w:val="both"/>
        <w:rPr>
          <w:color w:val="000000"/>
        </w:rPr>
      </w:pPr>
      <w:r w:rsidRPr="00983522">
        <w:rPr>
          <w:color w:val="000000"/>
        </w:rPr>
        <w:t>5. Наличие методической литературы, наглядных и учебных пособий, картотек в помощь учителю-логопеду.</w:t>
      </w:r>
    </w:p>
    <w:p w:rsidR="000769BF" w:rsidRDefault="000769BF" w:rsidP="000769BF">
      <w:pPr>
        <w:pStyle w:val="af"/>
        <w:widowControl w:val="0"/>
        <w:shd w:val="clear" w:color="auto" w:fill="FFFFFF"/>
        <w:tabs>
          <w:tab w:val="left" w:pos="715"/>
        </w:tabs>
        <w:autoSpaceDE w:val="0"/>
        <w:autoSpaceDN w:val="0"/>
        <w:adjustRightInd w:val="0"/>
        <w:ind w:left="0"/>
        <w:jc w:val="both"/>
        <w:rPr>
          <w:color w:val="000000"/>
        </w:rPr>
      </w:pPr>
      <w:r>
        <w:rPr>
          <w:color w:val="000000"/>
        </w:rPr>
        <w:t>123</w:t>
      </w:r>
    </w:p>
    <w:p w:rsidR="000769BF" w:rsidRPr="003E0445" w:rsidRDefault="000769BF" w:rsidP="000769BF">
      <w:pPr>
        <w:pStyle w:val="af"/>
        <w:widowControl w:val="0"/>
        <w:shd w:val="clear" w:color="auto" w:fill="FFFFFF"/>
        <w:tabs>
          <w:tab w:val="left" w:pos="715"/>
        </w:tabs>
        <w:autoSpaceDE w:val="0"/>
        <w:autoSpaceDN w:val="0"/>
        <w:adjustRightInd w:val="0"/>
        <w:ind w:left="0"/>
        <w:jc w:val="both"/>
        <w:rPr>
          <w:color w:val="000000"/>
        </w:rPr>
      </w:pPr>
      <w:r w:rsidRPr="00983522">
        <w:rPr>
          <w:color w:val="000000"/>
        </w:rPr>
        <w:t>6. Консультативная помощь воспитателям и родителям, чьи дети испытывают сложности в речевом развитии.</w:t>
      </w:r>
    </w:p>
    <w:p w:rsidR="000769BF" w:rsidRDefault="000769BF" w:rsidP="000769BF">
      <w:pPr>
        <w:pStyle w:val="af"/>
        <w:shd w:val="clear" w:color="auto" w:fill="FFFFFF"/>
        <w:autoSpaceDE w:val="0"/>
        <w:autoSpaceDN w:val="0"/>
        <w:adjustRightInd w:val="0"/>
        <w:ind w:left="0"/>
        <w:jc w:val="both"/>
        <w:rPr>
          <w:color w:val="000000"/>
        </w:rPr>
      </w:pPr>
      <w:r w:rsidRPr="00983522">
        <w:rPr>
          <w:color w:val="000000"/>
        </w:rPr>
        <w:t>7. Продуктивное сотрудничество с Центром помощи детям</w:t>
      </w:r>
      <w:r>
        <w:rPr>
          <w:color w:val="000000"/>
        </w:rPr>
        <w:t>.</w:t>
      </w:r>
    </w:p>
    <w:p w:rsidR="000769BF" w:rsidRPr="00983522" w:rsidRDefault="000769BF" w:rsidP="000769BF">
      <w:pPr>
        <w:pStyle w:val="af"/>
        <w:shd w:val="clear" w:color="auto" w:fill="FFFFFF"/>
        <w:autoSpaceDE w:val="0"/>
        <w:autoSpaceDN w:val="0"/>
        <w:adjustRightInd w:val="0"/>
        <w:ind w:left="0"/>
        <w:jc w:val="both"/>
      </w:pPr>
    </w:p>
    <w:p w:rsidR="000769BF" w:rsidRPr="00F1052C" w:rsidRDefault="00B60997" w:rsidP="000769BF">
      <w:pPr>
        <w:tabs>
          <w:tab w:val="left" w:pos="6284"/>
        </w:tabs>
        <w:rPr>
          <w:b/>
        </w:rPr>
      </w:pPr>
      <w:r>
        <w:rPr>
          <w:b/>
        </w:rPr>
        <w:t xml:space="preserve">                                               </w:t>
      </w:r>
      <w:r w:rsidR="000769BF">
        <w:rPr>
          <w:b/>
        </w:rPr>
        <w:t>Служба практической психологии.</w:t>
      </w:r>
    </w:p>
    <w:p w:rsidR="00BE2495" w:rsidRDefault="000769BF" w:rsidP="00BE2495">
      <w:pPr>
        <w:pStyle w:val="ae"/>
      </w:pPr>
      <w:r w:rsidRPr="00412E6B">
        <w:t xml:space="preserve">       </w:t>
      </w:r>
      <w:r w:rsidRPr="00CC7718">
        <w:t xml:space="preserve">Согласно </w:t>
      </w:r>
      <w:r w:rsidR="00BE2495">
        <w:t xml:space="preserve">ФГОС п.п.2.3, </w:t>
      </w:r>
      <w:r w:rsidRPr="00CC7718">
        <w:t>федеральным государственным требованиям (п. 6.2)  основной технологией деятельности педагога-психолога в дошкольном учреждении является</w:t>
      </w:r>
      <w:r w:rsidRPr="00F1052C">
        <w:t xml:space="preserve"> психологическое сопровождение.</w:t>
      </w:r>
    </w:p>
    <w:p w:rsidR="00BE2495" w:rsidRPr="00BE2495" w:rsidRDefault="000769BF" w:rsidP="00BE2495">
      <w:pPr>
        <w:pStyle w:val="ae"/>
      </w:pPr>
      <w:r w:rsidRPr="00BE2495">
        <w:t xml:space="preserve"> </w:t>
      </w:r>
      <w:r w:rsidR="00BE2495" w:rsidRPr="00BE2495">
        <w:rPr>
          <w:bCs/>
        </w:rPr>
        <w:t>В связи с этим перед педагогом-психологом ставятся следующие задачи:</w:t>
      </w:r>
    </w:p>
    <w:p w:rsidR="00BE2495" w:rsidRPr="00BE2495" w:rsidRDefault="00BE2495" w:rsidP="00BE2495">
      <w:r w:rsidRPr="00BE2495">
        <w:t> - Психологический анализ социальной ситуации развития в ОУ, выявление основных проблем и определение причин их возникновения, путей и средств их решения.</w:t>
      </w:r>
    </w:p>
    <w:p w:rsidR="00BE2495" w:rsidRPr="00BE2495" w:rsidRDefault="00BE2495" w:rsidP="00BE2495">
      <w:r w:rsidRPr="00BE2495">
        <w:lastRenderedPageBreak/>
        <w:t> - Содействие личностному и интеллектуальному развитию воспитанников на каждом возрастном этапе развития личности.</w:t>
      </w:r>
    </w:p>
    <w:p w:rsidR="00BE2495" w:rsidRPr="00BE2495" w:rsidRDefault="00BE2495" w:rsidP="00BE2495">
      <w:r w:rsidRPr="00BE2495">
        <w:t>- Содействие педагогическому коллективу в гармонизации социально-психологического климата в ОУ.</w:t>
      </w:r>
    </w:p>
    <w:p w:rsidR="00BE2495" w:rsidRPr="00BE2495" w:rsidRDefault="00BE2495" w:rsidP="00BE2495">
      <w:r w:rsidRPr="00BE2495">
        <w:t> - Профилактика и преодоление трудностей в социальном и психическом здоровье воспитанников, а также развитии воспитанников.</w:t>
      </w:r>
    </w:p>
    <w:p w:rsidR="00BE2495" w:rsidRPr="00BE2495" w:rsidRDefault="00BE2495" w:rsidP="00BE2495">
      <w:r w:rsidRPr="00BE2495">
        <w:t> - Участие в подготовке и создании психолого-педагогических условий преемственности в процессе непрерывного образования;</w:t>
      </w:r>
    </w:p>
    <w:p w:rsidR="00BE2495" w:rsidRPr="00BE2495" w:rsidRDefault="00BE2495" w:rsidP="00BE2495">
      <w:r w:rsidRPr="00BE2495">
        <w:t>- помощь в составлении и написании программ ДОУ, индивидуальных маршрутов детей.</w:t>
      </w:r>
    </w:p>
    <w:p w:rsidR="00BE2495" w:rsidRPr="00BE2495" w:rsidRDefault="00BE2495" w:rsidP="00BE2495">
      <w:r w:rsidRPr="00BE2495">
        <w:rPr>
          <w:b/>
          <w:bCs/>
        </w:rPr>
        <w:t>НОВОЕ в квалификационных  характеристика по должности «ПЕДАГОГ-ПСИХОЛОГ» раздел «Должностные обязанности» (I часть)</w:t>
      </w:r>
    </w:p>
    <w:p w:rsidR="00BE2495" w:rsidRPr="00BE2495" w:rsidRDefault="00BE2495" w:rsidP="00BE2495">
      <w:r w:rsidRPr="00BE2495">
        <w:t>- Проводит психологическую диагностику (было добавление: различного профиля и предназначения) используя современные образовательные технологии, включая информационные, а также цифровые образовательные ресурсы.</w:t>
      </w:r>
    </w:p>
    <w:p w:rsidR="00BE2495" w:rsidRPr="00BE2495" w:rsidRDefault="00BE2495" w:rsidP="00BE2495">
      <w:r w:rsidRPr="00BE2495">
        <w:t xml:space="preserve">-    Проводит диагностическую, </w:t>
      </w:r>
      <w:proofErr w:type="spellStart"/>
      <w:r w:rsidRPr="00BE2495">
        <w:t>психокоррекционную</w:t>
      </w:r>
      <w:proofErr w:type="spellEnd"/>
      <w:r w:rsidRPr="00BE2495">
        <w:t xml:space="preserve"> реабилитационную, консультативную работу, опираясь на достижения в области педагогической и психологической наук, возрастной психологии и современных информационных технологий.</w:t>
      </w:r>
    </w:p>
    <w:p w:rsidR="00BE2495" w:rsidRPr="00BE2495" w:rsidRDefault="00BE2495" w:rsidP="00BE2495">
      <w:r w:rsidRPr="00BE2495">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в обеспечении уровня подготовки,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w:t>
      </w:r>
    </w:p>
    <w:p w:rsidR="00BE2495" w:rsidRPr="00BE2495" w:rsidRDefault="00BE2495" w:rsidP="00BE2495">
      <w:r w:rsidRPr="00BE2495">
        <w:t xml:space="preserve">-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Pr="00BE2495">
        <w:t>т.ч</w:t>
      </w:r>
      <w:proofErr w:type="spellEnd"/>
      <w:r w:rsidRPr="00BE2495">
        <w:t xml:space="preserve">. текстовые редакторы и электронные таблицы в своей деятельности. </w:t>
      </w:r>
    </w:p>
    <w:p w:rsidR="00BE2495" w:rsidRPr="00BE2495" w:rsidRDefault="00BE2495" w:rsidP="00BE2495">
      <w:r w:rsidRPr="00BE2495">
        <w:t xml:space="preserve">-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p>
    <w:p w:rsidR="00BE2495" w:rsidRPr="00BE2495" w:rsidRDefault="00BE2495" w:rsidP="00BE2495">
      <w:pPr>
        <w:jc w:val="center"/>
      </w:pPr>
      <w:r w:rsidRPr="00BE2495">
        <w:rPr>
          <w:b/>
          <w:bCs/>
        </w:rPr>
        <w:t>НОВОЕ в квалификационных  характеристика по должности  «ПЕДАГОГ-ПСИХОЛОГ» раздел «Должен знать» (I часть)</w:t>
      </w:r>
    </w:p>
    <w:p w:rsidR="00BE2495" w:rsidRPr="00BE2495" w:rsidRDefault="00BE2495" w:rsidP="00BE2495">
      <w:r w:rsidRPr="00BE2495">
        <w:t xml:space="preserve">- приоритетные направления развития образовательной системы Российской Федерации; </w:t>
      </w:r>
    </w:p>
    <w:p w:rsidR="00BE2495" w:rsidRPr="00BE2495" w:rsidRDefault="00BE2495" w:rsidP="00BE2495">
      <w:r w:rsidRPr="00BE2495">
        <w:t xml:space="preserve">-   законы и иные нормативные правовые акты, регламентирующие образовательную деятельность; </w:t>
      </w:r>
    </w:p>
    <w:p w:rsidR="00BE2495" w:rsidRPr="00BE2495" w:rsidRDefault="00BE2495" w:rsidP="00BE2495">
      <w:r w:rsidRPr="00BE2495">
        <w:t xml:space="preserve">- методы и приемы работы с </w:t>
      </w:r>
      <w:proofErr w:type="spellStart"/>
      <w:r w:rsidRPr="00BE2495">
        <w:t>обучающимися,воспитанниками</w:t>
      </w:r>
      <w:proofErr w:type="spellEnd"/>
      <w:r w:rsidRPr="00BE2495">
        <w:t xml:space="preserve"> с ограниченными возможностями здоровь</w:t>
      </w:r>
      <w:r w:rsidRPr="00BE2495">
        <w:rPr>
          <w:u w:val="single"/>
        </w:rPr>
        <w:t>я;</w:t>
      </w:r>
    </w:p>
    <w:p w:rsidR="00BE2495" w:rsidRPr="00BE2495" w:rsidRDefault="00BE2495" w:rsidP="00BE2495">
      <w:r w:rsidRPr="00BE2495">
        <w:t xml:space="preserve">-     методы и способы использования образовательных технологий, в том числе дистанционных; </w:t>
      </w:r>
    </w:p>
    <w:p w:rsidR="00BE2495" w:rsidRPr="00BE2495" w:rsidRDefault="00BE2495" w:rsidP="00BE2495">
      <w:r w:rsidRPr="00BE2495">
        <w:t xml:space="preserve">-    современные педагогические технологии: продуктивного, дифференцированного, развивающего обучения, реализации </w:t>
      </w:r>
      <w:proofErr w:type="spellStart"/>
      <w:r w:rsidRPr="00BE2495">
        <w:t>компетентностного</w:t>
      </w:r>
      <w:proofErr w:type="spellEnd"/>
      <w:r w:rsidRPr="00BE2495">
        <w:t xml:space="preserve"> подхода;</w:t>
      </w:r>
    </w:p>
    <w:p w:rsidR="00BE2495" w:rsidRPr="00BE2495" w:rsidRDefault="00BE2495" w:rsidP="00BE2495">
      <w:r w:rsidRPr="00BE2495">
        <w:t xml:space="preserve">-   основы работы с персональным компьютером, электронной почтой и браузерами, мультимедийным оборудованием; </w:t>
      </w:r>
    </w:p>
    <w:p w:rsidR="00BE2495" w:rsidRPr="00BE2495" w:rsidRDefault="00BE2495" w:rsidP="00BE2495">
      <w:r w:rsidRPr="00BE2495">
        <w:t xml:space="preserve">-   технологии диагностики причин конфликтных ситуаций, их профилактики и разрешения; </w:t>
      </w:r>
    </w:p>
    <w:p w:rsidR="00BE2495" w:rsidRPr="00BE2495" w:rsidRDefault="00BE2495" w:rsidP="00BE2495">
      <w:r w:rsidRPr="00BE2495">
        <w:t xml:space="preserve">-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p>
    <w:p w:rsidR="00BE2495" w:rsidRPr="00BE2495" w:rsidRDefault="00BE2495" w:rsidP="00BE2495">
      <w:r w:rsidRPr="00BE2495">
        <w:t>-  правила внутреннего трудового распорядка образовательного учреждения;</w:t>
      </w:r>
    </w:p>
    <w:p w:rsidR="00BE2495" w:rsidRPr="00BE2495" w:rsidRDefault="00BE2495" w:rsidP="00BE2495">
      <w:r w:rsidRPr="00BE2495">
        <w:t>-  правила по охране труда и пожарной безопасности.</w:t>
      </w:r>
    </w:p>
    <w:p w:rsidR="000769BF" w:rsidRPr="00BE2495" w:rsidRDefault="000769BF" w:rsidP="00BE2495">
      <w:pPr>
        <w:jc w:val="both"/>
      </w:pPr>
      <w:r w:rsidRPr="00BE2495">
        <w:t>Модель деятельности педагога-психолога представлена в Приложении № 3</w:t>
      </w:r>
    </w:p>
    <w:p w:rsidR="000769BF" w:rsidRPr="00BE2495" w:rsidRDefault="000769BF" w:rsidP="00BE2495">
      <w:pPr>
        <w:rPr>
          <w:b/>
        </w:rPr>
      </w:pPr>
    </w:p>
    <w:p w:rsidR="000769BF" w:rsidRPr="00CC7718" w:rsidRDefault="000769BF" w:rsidP="000769BF">
      <w:pPr>
        <w:tabs>
          <w:tab w:val="left" w:pos="3615"/>
        </w:tabs>
        <w:jc w:val="center"/>
        <w:rPr>
          <w:b/>
        </w:rPr>
      </w:pPr>
      <w:proofErr w:type="spellStart"/>
      <w:r w:rsidRPr="00CC7718">
        <w:rPr>
          <w:b/>
        </w:rPr>
        <w:t>Программно</w:t>
      </w:r>
      <w:proofErr w:type="spellEnd"/>
      <w:r w:rsidRPr="00CC7718">
        <w:rPr>
          <w:b/>
        </w:rPr>
        <w:t xml:space="preserve"> –</w:t>
      </w:r>
      <w:r>
        <w:rPr>
          <w:b/>
        </w:rPr>
        <w:t xml:space="preserve"> </w:t>
      </w:r>
      <w:r w:rsidRPr="00CC7718">
        <w:rPr>
          <w:b/>
        </w:rPr>
        <w:t xml:space="preserve">методическое обеспечение психологической деятельности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402"/>
        <w:gridCol w:w="2552"/>
        <w:gridCol w:w="1808"/>
      </w:tblGrid>
      <w:tr w:rsidR="000769BF" w:rsidRPr="00DF37DE" w:rsidTr="00BE2495">
        <w:tc>
          <w:tcPr>
            <w:tcW w:w="2268"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jc w:val="center"/>
            </w:pPr>
            <w:r w:rsidRPr="00DF37DE">
              <w:t>Автор</w:t>
            </w:r>
          </w:p>
        </w:tc>
        <w:tc>
          <w:tcPr>
            <w:tcW w:w="3402"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jc w:val="center"/>
            </w:pPr>
            <w:r w:rsidRPr="00DF37DE">
              <w:t>Название</w:t>
            </w:r>
          </w:p>
        </w:tc>
        <w:tc>
          <w:tcPr>
            <w:tcW w:w="2552"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jc w:val="center"/>
            </w:pPr>
            <w:r w:rsidRPr="00DF37DE">
              <w:t>Издательство</w:t>
            </w:r>
          </w:p>
        </w:tc>
        <w:tc>
          <w:tcPr>
            <w:tcW w:w="1808"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jc w:val="center"/>
            </w:pPr>
            <w:r w:rsidRPr="00DF37DE">
              <w:t>Примечание</w:t>
            </w:r>
          </w:p>
        </w:tc>
      </w:tr>
      <w:tr w:rsidR="000769BF" w:rsidRPr="00DF37DE" w:rsidTr="00BE2495">
        <w:tc>
          <w:tcPr>
            <w:tcW w:w="2268"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pPr>
            <w:proofErr w:type="spellStart"/>
            <w:r w:rsidRPr="00DF37DE">
              <w:t>Куражева</w:t>
            </w:r>
            <w:proofErr w:type="spellEnd"/>
            <w:r w:rsidRPr="00DF37DE">
              <w:t xml:space="preserve"> Н. Ю.</w:t>
            </w:r>
          </w:p>
        </w:tc>
        <w:tc>
          <w:tcPr>
            <w:tcW w:w="3402"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pPr>
            <w:r w:rsidRPr="00DF37DE">
              <w:t xml:space="preserve">«Цветик </w:t>
            </w:r>
            <w:proofErr w:type="spellStart"/>
            <w:r w:rsidRPr="00DF37DE">
              <w:t>семицветик</w:t>
            </w:r>
            <w:proofErr w:type="spellEnd"/>
            <w:r w:rsidRPr="00DF37DE">
              <w:t>»</w:t>
            </w:r>
          </w:p>
          <w:p w:rsidR="000769BF" w:rsidRPr="00DF37DE" w:rsidRDefault="000769BF" w:rsidP="00BE2495">
            <w:pPr>
              <w:tabs>
                <w:tab w:val="left" w:pos="3615"/>
              </w:tabs>
            </w:pPr>
            <w:r w:rsidRPr="00DF37DE">
              <w:t xml:space="preserve">(программа </w:t>
            </w:r>
            <w:proofErr w:type="spellStart"/>
            <w:r w:rsidRPr="00DF37DE">
              <w:t>психолого</w:t>
            </w:r>
            <w:proofErr w:type="spellEnd"/>
            <w:r w:rsidRPr="00DF37DE">
              <w:t xml:space="preserve"> – педагогических занятий для дошкольников)</w:t>
            </w:r>
          </w:p>
        </w:tc>
        <w:tc>
          <w:tcPr>
            <w:tcW w:w="2552"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jc w:val="center"/>
            </w:pPr>
            <w:proofErr w:type="spellStart"/>
            <w:r w:rsidRPr="00DF37DE">
              <w:t>СПб.:РЕЧЬ</w:t>
            </w:r>
            <w:proofErr w:type="spellEnd"/>
            <w:r w:rsidRPr="00DF37DE">
              <w:t>, 2010</w:t>
            </w:r>
          </w:p>
        </w:tc>
        <w:tc>
          <w:tcPr>
            <w:tcW w:w="1808" w:type="dxa"/>
            <w:tcBorders>
              <w:top w:val="single" w:sz="4" w:space="0" w:color="000000"/>
              <w:left w:val="single" w:sz="4" w:space="0" w:color="000000"/>
              <w:bottom w:val="single" w:sz="4" w:space="0" w:color="000000"/>
              <w:right w:val="single" w:sz="4" w:space="0" w:color="000000"/>
            </w:tcBorders>
          </w:tcPr>
          <w:p w:rsidR="000769BF" w:rsidRPr="00DF37DE" w:rsidRDefault="000769BF" w:rsidP="00BE2495">
            <w:pPr>
              <w:tabs>
                <w:tab w:val="left" w:pos="3615"/>
              </w:tabs>
            </w:pPr>
          </w:p>
        </w:tc>
      </w:tr>
      <w:tr w:rsidR="000769BF" w:rsidRPr="00DF37DE" w:rsidTr="00BE2495">
        <w:tc>
          <w:tcPr>
            <w:tcW w:w="2268"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pPr>
            <w:proofErr w:type="spellStart"/>
            <w:r w:rsidRPr="00DF37DE">
              <w:t>Куражева</w:t>
            </w:r>
            <w:proofErr w:type="spellEnd"/>
            <w:r w:rsidRPr="00DF37DE">
              <w:t xml:space="preserve"> Н. Ю.,  </w:t>
            </w:r>
          </w:p>
          <w:p w:rsidR="000769BF" w:rsidRPr="00DF37DE" w:rsidRDefault="000769BF" w:rsidP="00BE2495">
            <w:pPr>
              <w:tabs>
                <w:tab w:val="left" w:pos="3615"/>
              </w:tabs>
            </w:pPr>
            <w:r w:rsidRPr="00DF37DE">
              <w:t>Козлова И. А.</w:t>
            </w:r>
          </w:p>
        </w:tc>
        <w:tc>
          <w:tcPr>
            <w:tcW w:w="3402" w:type="dxa"/>
            <w:tcBorders>
              <w:top w:val="single" w:sz="4" w:space="0" w:color="000000"/>
              <w:left w:val="single" w:sz="4" w:space="0" w:color="000000"/>
              <w:bottom w:val="single" w:sz="4" w:space="0" w:color="000000"/>
              <w:right w:val="single" w:sz="4" w:space="0" w:color="000000"/>
            </w:tcBorders>
          </w:tcPr>
          <w:p w:rsidR="000769BF" w:rsidRPr="00DF37DE" w:rsidRDefault="000769BF" w:rsidP="00BE2495">
            <w:pPr>
              <w:tabs>
                <w:tab w:val="left" w:pos="3615"/>
              </w:tabs>
            </w:pPr>
            <w:r w:rsidRPr="00DF37DE">
              <w:t>«Приключение будущих первоклассников»</w:t>
            </w:r>
          </w:p>
          <w:p w:rsidR="000769BF" w:rsidRPr="00DF37DE" w:rsidRDefault="000769BF" w:rsidP="00BE2495">
            <w:pPr>
              <w:tabs>
                <w:tab w:val="left" w:pos="3615"/>
              </w:tabs>
            </w:pPr>
          </w:p>
        </w:tc>
        <w:tc>
          <w:tcPr>
            <w:tcW w:w="2552"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pPr>
            <w:r w:rsidRPr="00DF37DE">
              <w:t xml:space="preserve">         СПб.: Речь, 2007.</w:t>
            </w:r>
          </w:p>
        </w:tc>
        <w:tc>
          <w:tcPr>
            <w:tcW w:w="1808" w:type="dxa"/>
            <w:tcBorders>
              <w:top w:val="single" w:sz="4" w:space="0" w:color="000000"/>
              <w:left w:val="single" w:sz="4" w:space="0" w:color="000000"/>
              <w:bottom w:val="single" w:sz="4" w:space="0" w:color="000000"/>
              <w:right w:val="single" w:sz="4" w:space="0" w:color="000000"/>
            </w:tcBorders>
          </w:tcPr>
          <w:p w:rsidR="000769BF" w:rsidRPr="00DF37DE" w:rsidRDefault="000769BF" w:rsidP="00BE2495">
            <w:pPr>
              <w:tabs>
                <w:tab w:val="left" w:pos="3615"/>
              </w:tabs>
            </w:pPr>
          </w:p>
        </w:tc>
      </w:tr>
      <w:tr w:rsidR="000769BF" w:rsidRPr="00DF37DE" w:rsidTr="00BE2495">
        <w:tc>
          <w:tcPr>
            <w:tcW w:w="2268"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pPr>
            <w:r w:rsidRPr="00DF37DE">
              <w:t xml:space="preserve">Крюкова С. В,  </w:t>
            </w:r>
            <w:proofErr w:type="spellStart"/>
            <w:r w:rsidRPr="00DF37DE">
              <w:t>Слободяник</w:t>
            </w:r>
            <w:proofErr w:type="spellEnd"/>
            <w:r w:rsidRPr="00DF37DE">
              <w:t xml:space="preserve"> Н. П. </w:t>
            </w:r>
          </w:p>
        </w:tc>
        <w:tc>
          <w:tcPr>
            <w:tcW w:w="3402" w:type="dxa"/>
            <w:tcBorders>
              <w:top w:val="single" w:sz="4" w:space="0" w:color="000000"/>
              <w:left w:val="single" w:sz="4" w:space="0" w:color="000000"/>
              <w:bottom w:val="single" w:sz="4" w:space="0" w:color="000000"/>
              <w:right w:val="single" w:sz="4" w:space="0" w:color="000000"/>
            </w:tcBorders>
          </w:tcPr>
          <w:p w:rsidR="000769BF" w:rsidRPr="00DF37DE" w:rsidRDefault="000769BF" w:rsidP="00BE2495">
            <w:pPr>
              <w:tabs>
                <w:tab w:val="left" w:pos="3615"/>
              </w:tabs>
            </w:pPr>
            <w:r w:rsidRPr="00DF37DE">
              <w:t>«Удивляюсь, злюсь, боюсь, хвастаюсь и радуюсь»</w:t>
            </w:r>
          </w:p>
          <w:p w:rsidR="000769BF" w:rsidRPr="00DF37DE" w:rsidRDefault="000769BF" w:rsidP="00BE2495">
            <w:pPr>
              <w:tabs>
                <w:tab w:val="left" w:pos="3615"/>
              </w:tabs>
            </w:pPr>
          </w:p>
        </w:tc>
        <w:tc>
          <w:tcPr>
            <w:tcW w:w="2552" w:type="dxa"/>
            <w:tcBorders>
              <w:top w:val="single" w:sz="4" w:space="0" w:color="000000"/>
              <w:left w:val="single" w:sz="4" w:space="0" w:color="000000"/>
              <w:bottom w:val="single" w:sz="4" w:space="0" w:color="000000"/>
              <w:right w:val="single" w:sz="4" w:space="0" w:color="000000"/>
            </w:tcBorders>
            <w:hideMark/>
          </w:tcPr>
          <w:p w:rsidR="000769BF" w:rsidRPr="00DF37DE" w:rsidRDefault="000769BF" w:rsidP="00BE2495">
            <w:pPr>
              <w:tabs>
                <w:tab w:val="left" w:pos="3615"/>
              </w:tabs>
            </w:pPr>
            <w:r w:rsidRPr="00DF37DE">
              <w:t xml:space="preserve">     М.: Генезис, 2000.</w:t>
            </w:r>
          </w:p>
        </w:tc>
        <w:tc>
          <w:tcPr>
            <w:tcW w:w="1808" w:type="dxa"/>
            <w:tcBorders>
              <w:top w:val="single" w:sz="4" w:space="0" w:color="000000"/>
              <w:left w:val="single" w:sz="4" w:space="0" w:color="000000"/>
              <w:bottom w:val="single" w:sz="4" w:space="0" w:color="000000"/>
              <w:right w:val="single" w:sz="4" w:space="0" w:color="000000"/>
            </w:tcBorders>
          </w:tcPr>
          <w:p w:rsidR="000769BF" w:rsidRPr="00DF37DE" w:rsidRDefault="000769BF" w:rsidP="00BE2495">
            <w:pPr>
              <w:tabs>
                <w:tab w:val="left" w:pos="3615"/>
              </w:tabs>
            </w:pPr>
          </w:p>
        </w:tc>
      </w:tr>
    </w:tbl>
    <w:p w:rsidR="000769BF" w:rsidRDefault="000769BF" w:rsidP="000769BF">
      <w:pPr>
        <w:tabs>
          <w:tab w:val="left" w:pos="3615"/>
        </w:tabs>
      </w:pPr>
    </w:p>
    <w:p w:rsidR="000769BF" w:rsidRDefault="000769BF" w:rsidP="000769BF">
      <w:pPr>
        <w:tabs>
          <w:tab w:val="left" w:pos="3615"/>
        </w:tabs>
      </w:pPr>
    </w:p>
    <w:p w:rsidR="000769BF" w:rsidRPr="00CC7718" w:rsidRDefault="000769BF" w:rsidP="000769BF">
      <w:pPr>
        <w:tabs>
          <w:tab w:val="left" w:pos="3615"/>
        </w:tabs>
      </w:pPr>
      <w:r>
        <w:t xml:space="preserve">                                                                                                                            </w:t>
      </w:r>
      <w:r w:rsidR="00BE2495">
        <w:t xml:space="preserve">                             </w:t>
      </w:r>
    </w:p>
    <w:p w:rsidR="000769BF" w:rsidRPr="00CC7718" w:rsidRDefault="000769BF" w:rsidP="000769BF">
      <w:pPr>
        <w:tabs>
          <w:tab w:val="left" w:pos="3615"/>
        </w:tabs>
        <w:rPr>
          <w:b/>
        </w:rPr>
      </w:pPr>
      <w:r w:rsidRPr="00F1052C">
        <w:rPr>
          <w:b/>
        </w:rPr>
        <w:t>1.</w:t>
      </w:r>
      <w:r w:rsidRPr="00CC7718">
        <w:t xml:space="preserve"> </w:t>
      </w:r>
      <w:r w:rsidRPr="00CC7718">
        <w:rPr>
          <w:b/>
        </w:rPr>
        <w:t xml:space="preserve">Н. Ю. </w:t>
      </w:r>
      <w:proofErr w:type="spellStart"/>
      <w:r w:rsidRPr="00CC7718">
        <w:rPr>
          <w:b/>
        </w:rPr>
        <w:t>Куражева</w:t>
      </w:r>
      <w:proofErr w:type="spellEnd"/>
      <w:r w:rsidRPr="00CC7718">
        <w:rPr>
          <w:b/>
        </w:rPr>
        <w:t xml:space="preserve">. «Цветик </w:t>
      </w:r>
      <w:proofErr w:type="spellStart"/>
      <w:r w:rsidRPr="00CC7718">
        <w:rPr>
          <w:b/>
        </w:rPr>
        <w:t>семицветик</w:t>
      </w:r>
      <w:proofErr w:type="spellEnd"/>
      <w:r w:rsidRPr="00CC7718">
        <w:rPr>
          <w:b/>
        </w:rPr>
        <w:t>»</w:t>
      </w:r>
    </w:p>
    <w:p w:rsidR="000769BF" w:rsidRPr="00CC7718" w:rsidRDefault="000769BF" w:rsidP="000769BF">
      <w:pPr>
        <w:tabs>
          <w:tab w:val="left" w:pos="3615"/>
        </w:tabs>
        <w:rPr>
          <w:b/>
        </w:rPr>
      </w:pPr>
      <w:r w:rsidRPr="00CC7718">
        <w:rPr>
          <w:b/>
        </w:rPr>
        <w:t xml:space="preserve">(программа </w:t>
      </w:r>
      <w:proofErr w:type="spellStart"/>
      <w:r w:rsidRPr="00CC7718">
        <w:rPr>
          <w:b/>
        </w:rPr>
        <w:t>психолого</w:t>
      </w:r>
      <w:proofErr w:type="spellEnd"/>
      <w:r w:rsidRPr="00CC7718">
        <w:rPr>
          <w:b/>
        </w:rPr>
        <w:t xml:space="preserve"> – педагогических занятий для дошкольников)</w:t>
      </w:r>
    </w:p>
    <w:p w:rsidR="000769BF" w:rsidRPr="00CC7718" w:rsidRDefault="000769BF" w:rsidP="000769BF">
      <w:pPr>
        <w:tabs>
          <w:tab w:val="left" w:pos="3615"/>
        </w:tabs>
      </w:pPr>
      <w:r w:rsidRPr="00CC7718">
        <w:rPr>
          <w:b/>
        </w:rPr>
        <w:t xml:space="preserve">Цель: </w:t>
      </w:r>
      <w:r w:rsidRPr="00CC7718">
        <w:t>создание условий для естественного психологического развития ребёнка.</w:t>
      </w:r>
    </w:p>
    <w:p w:rsidR="000769BF" w:rsidRPr="00CC7718" w:rsidRDefault="000769BF" w:rsidP="000769BF">
      <w:pPr>
        <w:tabs>
          <w:tab w:val="left" w:pos="3615"/>
        </w:tabs>
        <w:rPr>
          <w:b/>
        </w:rPr>
      </w:pPr>
      <w:r w:rsidRPr="00CC7718">
        <w:rPr>
          <w:b/>
        </w:rPr>
        <w:t>Задачи:</w:t>
      </w:r>
    </w:p>
    <w:p w:rsidR="000769BF" w:rsidRPr="00CC7718" w:rsidRDefault="000769BF" w:rsidP="000769BF">
      <w:pPr>
        <w:tabs>
          <w:tab w:val="left" w:pos="3615"/>
        </w:tabs>
      </w:pPr>
      <w:r>
        <w:t>*</w:t>
      </w:r>
      <w:r w:rsidRPr="00CC7718">
        <w:t xml:space="preserve"> Развитие эмоциональной сферы. Введение ребёнка в мир человеческих эмоций.</w:t>
      </w:r>
    </w:p>
    <w:p w:rsidR="000769BF" w:rsidRPr="00CC7718" w:rsidRDefault="000769BF" w:rsidP="000769BF">
      <w:pPr>
        <w:tabs>
          <w:tab w:val="left" w:pos="3615"/>
        </w:tabs>
      </w:pPr>
      <w:r>
        <w:t>*</w:t>
      </w:r>
      <w:r w:rsidRPr="00CC7718">
        <w:t xml:space="preserve"> Развитие коммуникативных умений.</w:t>
      </w:r>
    </w:p>
    <w:p w:rsidR="000769BF" w:rsidRPr="00CC7718" w:rsidRDefault="000769BF" w:rsidP="000769BF">
      <w:pPr>
        <w:tabs>
          <w:tab w:val="left" w:pos="3615"/>
        </w:tabs>
      </w:pPr>
      <w:r>
        <w:t>*</w:t>
      </w:r>
      <w:r w:rsidRPr="00CC7718">
        <w:t xml:space="preserve"> Развитие волевой сферы.</w:t>
      </w:r>
    </w:p>
    <w:p w:rsidR="000769BF" w:rsidRPr="00CC7718" w:rsidRDefault="000769BF" w:rsidP="000769BF">
      <w:pPr>
        <w:tabs>
          <w:tab w:val="left" w:pos="3615"/>
        </w:tabs>
      </w:pPr>
      <w:r>
        <w:t>*</w:t>
      </w:r>
      <w:r w:rsidRPr="00CC7718">
        <w:t xml:space="preserve"> Развитие личностной сферы.</w:t>
      </w:r>
    </w:p>
    <w:p w:rsidR="000769BF" w:rsidRPr="00CC7718" w:rsidRDefault="000769BF" w:rsidP="000769BF">
      <w:pPr>
        <w:tabs>
          <w:tab w:val="left" w:pos="3615"/>
        </w:tabs>
      </w:pPr>
      <w:r>
        <w:t>*</w:t>
      </w:r>
      <w:r w:rsidRPr="00CC7718">
        <w:t xml:space="preserve"> Развитие интеллектуальной сферы.</w:t>
      </w:r>
    </w:p>
    <w:p w:rsidR="000769BF" w:rsidRPr="00CC7718" w:rsidRDefault="000769BF" w:rsidP="000769BF">
      <w:pPr>
        <w:tabs>
          <w:tab w:val="left" w:pos="3615"/>
        </w:tabs>
      </w:pPr>
      <w:r>
        <w:t>*</w:t>
      </w:r>
      <w:r w:rsidRPr="00CC7718">
        <w:t xml:space="preserve"> Формирование позитивной мотивации к обучению.</w:t>
      </w:r>
    </w:p>
    <w:p w:rsidR="000769BF" w:rsidRPr="00CC7718" w:rsidRDefault="000769BF" w:rsidP="000769BF">
      <w:pPr>
        <w:tabs>
          <w:tab w:val="left" w:pos="3615"/>
        </w:tabs>
      </w:pPr>
      <w:r>
        <w:t>*</w:t>
      </w:r>
      <w:r w:rsidRPr="00CC7718">
        <w:t xml:space="preserve"> Развитие познавательных и психических процессов.</w:t>
      </w:r>
    </w:p>
    <w:p w:rsidR="000769BF" w:rsidRPr="00CC7718" w:rsidRDefault="000769BF" w:rsidP="000769BF">
      <w:pPr>
        <w:tabs>
          <w:tab w:val="left" w:pos="3615"/>
        </w:tabs>
      </w:pPr>
    </w:p>
    <w:p w:rsidR="000769BF" w:rsidRPr="00CC7718" w:rsidRDefault="000769BF" w:rsidP="000769BF">
      <w:pPr>
        <w:tabs>
          <w:tab w:val="left" w:pos="3615"/>
        </w:tabs>
        <w:rPr>
          <w:b/>
        </w:rPr>
      </w:pPr>
      <w:r w:rsidRPr="00F1052C">
        <w:rPr>
          <w:b/>
        </w:rPr>
        <w:t>2.</w:t>
      </w:r>
      <w:r>
        <w:rPr>
          <w:b/>
        </w:rPr>
        <w:t xml:space="preserve"> </w:t>
      </w:r>
      <w:r w:rsidRPr="00CC7718">
        <w:rPr>
          <w:b/>
        </w:rPr>
        <w:t xml:space="preserve">Н. Ю. </w:t>
      </w:r>
      <w:proofErr w:type="spellStart"/>
      <w:r w:rsidRPr="00CC7718">
        <w:rPr>
          <w:b/>
        </w:rPr>
        <w:t>Куражева</w:t>
      </w:r>
      <w:proofErr w:type="spellEnd"/>
      <w:r w:rsidRPr="00CC7718">
        <w:rPr>
          <w:b/>
        </w:rPr>
        <w:t xml:space="preserve">,  И. </w:t>
      </w:r>
      <w:proofErr w:type="spellStart"/>
      <w:r w:rsidRPr="00CC7718">
        <w:rPr>
          <w:b/>
        </w:rPr>
        <w:t>А.Козлова</w:t>
      </w:r>
      <w:proofErr w:type="spellEnd"/>
      <w:r w:rsidRPr="00CC7718">
        <w:rPr>
          <w:b/>
        </w:rPr>
        <w:t xml:space="preserve"> «Приключение будущих первоклассников»</w:t>
      </w:r>
    </w:p>
    <w:p w:rsidR="000769BF" w:rsidRPr="00CC7718" w:rsidRDefault="000769BF" w:rsidP="000769BF">
      <w:pPr>
        <w:tabs>
          <w:tab w:val="left" w:pos="3615"/>
        </w:tabs>
      </w:pPr>
      <w:r w:rsidRPr="00CC7718">
        <w:rPr>
          <w:b/>
        </w:rPr>
        <w:t xml:space="preserve">Цель: </w:t>
      </w:r>
      <w:r w:rsidRPr="00CC7718">
        <w:t>формирование компонентов готовности к школьному обучению в рамках Федеральных Государственных требований.</w:t>
      </w:r>
    </w:p>
    <w:p w:rsidR="000769BF" w:rsidRPr="00CC7718" w:rsidRDefault="000769BF" w:rsidP="000769BF">
      <w:pPr>
        <w:tabs>
          <w:tab w:val="left" w:pos="3615"/>
        </w:tabs>
        <w:rPr>
          <w:b/>
        </w:rPr>
      </w:pPr>
      <w:r w:rsidRPr="00CC7718">
        <w:rPr>
          <w:b/>
        </w:rPr>
        <w:t>Задачи:</w:t>
      </w:r>
    </w:p>
    <w:p w:rsidR="000769BF" w:rsidRPr="00CC7718" w:rsidRDefault="000769BF" w:rsidP="000769BF">
      <w:pPr>
        <w:autoSpaceDE w:val="0"/>
        <w:autoSpaceDN w:val="0"/>
        <w:adjustRightInd w:val="0"/>
      </w:pPr>
      <w:r w:rsidRPr="00CC7718">
        <w:t xml:space="preserve">    • развитие познавательных и психических процессов — восприятия,     памяти, внимания, воображения;</w:t>
      </w:r>
    </w:p>
    <w:p w:rsidR="000769BF" w:rsidRPr="00CC7718" w:rsidRDefault="000769BF" w:rsidP="000769BF">
      <w:pPr>
        <w:autoSpaceDE w:val="0"/>
        <w:autoSpaceDN w:val="0"/>
        <w:adjustRightInd w:val="0"/>
      </w:pPr>
      <w:r w:rsidRPr="00CC7718">
        <w:t xml:space="preserve">    • развитие интеллектуальной сферы — мыслительных умений, наглядно-действенного, наглядно-образного, словесно-логического, творческого и критического мышления;</w:t>
      </w:r>
    </w:p>
    <w:p w:rsidR="000769BF" w:rsidRPr="00CC7718" w:rsidRDefault="000769BF" w:rsidP="000769BF">
      <w:pPr>
        <w:autoSpaceDE w:val="0"/>
        <w:autoSpaceDN w:val="0"/>
        <w:adjustRightInd w:val="0"/>
      </w:pPr>
      <w:r w:rsidRPr="00CC7718">
        <w:t xml:space="preserve">    • развитие эмоциональной сферы, введение ребенка в мир человеческих эмоций;</w:t>
      </w:r>
    </w:p>
    <w:p w:rsidR="000769BF" w:rsidRPr="00CC7718" w:rsidRDefault="000769BF" w:rsidP="000769BF">
      <w:pPr>
        <w:autoSpaceDE w:val="0"/>
        <w:autoSpaceDN w:val="0"/>
        <w:adjustRightInd w:val="0"/>
      </w:pPr>
      <w:r w:rsidRPr="00CC7718">
        <w:t xml:space="preserve">    • развитие коммуникативных умений, необходимых для успешного протекания процесса общения;</w:t>
      </w:r>
    </w:p>
    <w:p w:rsidR="000769BF" w:rsidRPr="00CC7718" w:rsidRDefault="000769BF" w:rsidP="000769BF">
      <w:pPr>
        <w:autoSpaceDE w:val="0"/>
        <w:autoSpaceDN w:val="0"/>
        <w:adjustRightInd w:val="0"/>
      </w:pPr>
      <w:r w:rsidRPr="00CC7718">
        <w:t xml:space="preserve">    • развитие личностной сферы — формирование        адекватной самооценки, повышение уверенности в себе;</w:t>
      </w:r>
    </w:p>
    <w:p w:rsidR="000769BF" w:rsidRPr="00CC7718" w:rsidRDefault="000769BF" w:rsidP="000769BF">
      <w:pPr>
        <w:autoSpaceDE w:val="0"/>
        <w:autoSpaceDN w:val="0"/>
        <w:adjustRightInd w:val="0"/>
      </w:pPr>
      <w:r w:rsidRPr="00CC7718">
        <w:t xml:space="preserve">    • развитие волевой сферы — произвольности и        психических процессов, </w:t>
      </w:r>
      <w:proofErr w:type="spellStart"/>
      <w:r w:rsidRPr="00CC7718">
        <w:t>саморегуляции</w:t>
      </w:r>
      <w:proofErr w:type="spellEnd"/>
      <w:r w:rsidRPr="00CC7718">
        <w:t>, необходимых для успешного обучения в школе;</w:t>
      </w:r>
    </w:p>
    <w:p w:rsidR="000769BF" w:rsidRPr="00CC7718" w:rsidRDefault="000769BF" w:rsidP="000769BF">
      <w:pPr>
        <w:autoSpaceDE w:val="0"/>
        <w:autoSpaceDN w:val="0"/>
        <w:adjustRightInd w:val="0"/>
      </w:pPr>
      <w:r w:rsidRPr="00CC7718">
        <w:t xml:space="preserve">    • формирование позитивной мотивации к обучению.</w:t>
      </w:r>
    </w:p>
    <w:p w:rsidR="000769BF" w:rsidRPr="00CC7718" w:rsidRDefault="000769BF" w:rsidP="000769BF">
      <w:pPr>
        <w:autoSpaceDE w:val="0"/>
        <w:autoSpaceDN w:val="0"/>
        <w:adjustRightInd w:val="0"/>
      </w:pPr>
    </w:p>
    <w:p w:rsidR="000769BF" w:rsidRPr="00CC7718" w:rsidRDefault="000769BF" w:rsidP="000769BF">
      <w:pPr>
        <w:tabs>
          <w:tab w:val="left" w:pos="3615"/>
        </w:tabs>
        <w:rPr>
          <w:b/>
        </w:rPr>
      </w:pPr>
      <w:r w:rsidRPr="00E00256">
        <w:rPr>
          <w:b/>
        </w:rPr>
        <w:t>3.</w:t>
      </w:r>
      <w:r w:rsidRPr="00CC7718">
        <w:t xml:space="preserve">  </w:t>
      </w:r>
      <w:r w:rsidRPr="00CC7718">
        <w:rPr>
          <w:b/>
        </w:rPr>
        <w:t xml:space="preserve">Крюкова С. В,  </w:t>
      </w:r>
      <w:proofErr w:type="spellStart"/>
      <w:r w:rsidRPr="00CC7718">
        <w:rPr>
          <w:b/>
        </w:rPr>
        <w:t>Слободяник</w:t>
      </w:r>
      <w:proofErr w:type="spellEnd"/>
      <w:r w:rsidRPr="00CC7718">
        <w:rPr>
          <w:b/>
        </w:rPr>
        <w:t xml:space="preserve"> Н. П. «Удивляюсь, злюсь, боюсь, хвастаюсь и радуюсь»</w:t>
      </w:r>
    </w:p>
    <w:p w:rsidR="000769BF" w:rsidRPr="00CC7718" w:rsidRDefault="000769BF" w:rsidP="000769BF">
      <w:pPr>
        <w:autoSpaceDE w:val="0"/>
        <w:autoSpaceDN w:val="0"/>
        <w:adjustRightInd w:val="0"/>
        <w:jc w:val="both"/>
      </w:pPr>
      <w:r w:rsidRPr="00CC7718">
        <w:rPr>
          <w:b/>
        </w:rPr>
        <w:t>Цель программы:</w:t>
      </w:r>
      <w:r w:rsidRPr="00CC7718">
        <w:t xml:space="preserve"> ввести ребёнка с ОВЗ в сложный мир человеческих эмоций, помочь прожить определённые эмоциональные состояния, объяснить их, что они обозначают, и дать им словесное наименование. Накапливая определённые моменты проживания и фиксации на каком – </w:t>
      </w:r>
      <w:proofErr w:type="spellStart"/>
      <w:r w:rsidRPr="00CC7718">
        <w:t>нибудь</w:t>
      </w:r>
      <w:proofErr w:type="spellEnd"/>
      <w:r w:rsidRPr="00CC7718">
        <w:t xml:space="preserve"> чувстве, ребёнок сможет создать свой собственный «эмоциональный фонд», с помощью которого он сможет ориентироваться в собственных чувствах и чувствах людей, которые его окружают.</w:t>
      </w:r>
    </w:p>
    <w:p w:rsidR="000769BF" w:rsidRPr="00CC7718" w:rsidRDefault="000769BF" w:rsidP="000769BF">
      <w:pPr>
        <w:autoSpaceDE w:val="0"/>
        <w:autoSpaceDN w:val="0"/>
        <w:adjustRightInd w:val="0"/>
        <w:jc w:val="both"/>
      </w:pPr>
      <w:r w:rsidRPr="00CC7718">
        <w:lastRenderedPageBreak/>
        <w:t xml:space="preserve">       Человек судит об эмоциональном состоянии другого по особым выразительным движениям, мимике, изменению голоса. Поза, жест, особенности движений во многом дополняют мимику и играют важную роль в передаче эмоционального состояния. По выражению Ж. Лабрюйера, «в тоне голоса, в глазах и в выражении лица говорящего имеется не меньше красноречия, чем в самих словах". </w:t>
      </w:r>
    </w:p>
    <w:p w:rsidR="000769BF" w:rsidRPr="00CC7718" w:rsidRDefault="000769BF" w:rsidP="000769BF">
      <w:pPr>
        <w:autoSpaceDE w:val="0"/>
        <w:autoSpaceDN w:val="0"/>
        <w:adjustRightInd w:val="0"/>
        <w:jc w:val="both"/>
      </w:pPr>
      <w:r w:rsidRPr="00CC7718">
        <w:t xml:space="preserve">Поэтому </w:t>
      </w:r>
      <w:r w:rsidRPr="00DF25C4">
        <w:t>задачи программы</w:t>
      </w:r>
      <w:r w:rsidRPr="00CC7718">
        <w:t xml:space="preserve"> — научить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w:t>
      </w:r>
    </w:p>
    <w:p w:rsidR="000769BF" w:rsidRPr="00CC7718" w:rsidRDefault="000769BF" w:rsidP="000769BF">
      <w:pPr>
        <w:tabs>
          <w:tab w:val="left" w:pos="2670"/>
        </w:tabs>
        <w:rPr>
          <w:b/>
        </w:rPr>
      </w:pPr>
    </w:p>
    <w:p w:rsidR="000769BF" w:rsidRPr="00CC7718" w:rsidRDefault="000769BF" w:rsidP="000769BF">
      <w:pPr>
        <w:tabs>
          <w:tab w:val="left" w:pos="2670"/>
        </w:tabs>
        <w:jc w:val="center"/>
        <w:rPr>
          <w:b/>
        </w:rPr>
      </w:pPr>
      <w:r w:rsidRPr="00CC7718">
        <w:rPr>
          <w:b/>
        </w:rPr>
        <w:t>Основные направления психологической деятельности</w:t>
      </w:r>
      <w:r>
        <w:rPr>
          <w:b/>
        </w:rPr>
        <w:t>:</w:t>
      </w:r>
    </w:p>
    <w:p w:rsidR="000769BF" w:rsidRPr="00CC7718" w:rsidRDefault="000769BF" w:rsidP="00D2724B">
      <w:pPr>
        <w:pStyle w:val="af"/>
        <w:numPr>
          <w:ilvl w:val="0"/>
          <w:numId w:val="33"/>
        </w:numPr>
        <w:jc w:val="both"/>
        <w:rPr>
          <w:b/>
          <w:bCs/>
        </w:rPr>
      </w:pPr>
      <w:r w:rsidRPr="00CC7718">
        <w:rPr>
          <w:b/>
          <w:bCs/>
        </w:rPr>
        <w:t xml:space="preserve">Психологическое сопровождение </w:t>
      </w:r>
      <w:proofErr w:type="spellStart"/>
      <w:r w:rsidRPr="00CC7718">
        <w:rPr>
          <w:b/>
          <w:bCs/>
        </w:rPr>
        <w:t>учебно</w:t>
      </w:r>
      <w:proofErr w:type="spellEnd"/>
      <w:r w:rsidRPr="00CC7718">
        <w:rPr>
          <w:b/>
          <w:bCs/>
        </w:rPr>
        <w:t xml:space="preserve"> – воспитательного процесса ДОУ.</w:t>
      </w:r>
    </w:p>
    <w:p w:rsidR="000769BF" w:rsidRPr="00CC7718" w:rsidRDefault="000769BF" w:rsidP="000769BF">
      <w:pPr>
        <w:pStyle w:val="af"/>
        <w:ind w:left="1120"/>
        <w:jc w:val="both"/>
        <w:rPr>
          <w:bCs/>
        </w:rPr>
      </w:pPr>
      <w:r w:rsidRPr="00CC7718">
        <w:rPr>
          <w:bCs/>
        </w:rPr>
        <w:t>Данная задача предполагает психологическое  сопровождение педагогов, администрации, родителей воспитанников; участие в разработке и реализации различных образовательных проектов; определение запроса родителей, социума на образовательные услуги и. т. д.</w:t>
      </w:r>
    </w:p>
    <w:p w:rsidR="000769BF" w:rsidRPr="003E0445" w:rsidRDefault="000769BF" w:rsidP="00D2724B">
      <w:pPr>
        <w:pStyle w:val="af"/>
        <w:numPr>
          <w:ilvl w:val="0"/>
          <w:numId w:val="33"/>
        </w:numPr>
        <w:jc w:val="both"/>
        <w:rPr>
          <w:bCs/>
        </w:rPr>
      </w:pPr>
      <w:r w:rsidRPr="00CC7718">
        <w:rPr>
          <w:b/>
          <w:bCs/>
        </w:rPr>
        <w:t xml:space="preserve">Психологическое сопровождение детей с особыми образовательными </w:t>
      </w:r>
    </w:p>
    <w:p w:rsidR="000769BF" w:rsidRPr="003E0445" w:rsidRDefault="000769BF" w:rsidP="000769BF">
      <w:pPr>
        <w:pStyle w:val="af"/>
        <w:ind w:left="760"/>
        <w:jc w:val="both"/>
        <w:rPr>
          <w:bCs/>
        </w:rPr>
      </w:pPr>
      <w:r w:rsidRPr="003E0445">
        <w:rPr>
          <w:bCs/>
        </w:rPr>
        <w:t>125</w:t>
      </w:r>
    </w:p>
    <w:p w:rsidR="000769BF" w:rsidRPr="00CC7718" w:rsidRDefault="000769BF" w:rsidP="000769BF">
      <w:pPr>
        <w:pStyle w:val="af"/>
        <w:ind w:left="1120"/>
        <w:jc w:val="both"/>
        <w:rPr>
          <w:bCs/>
        </w:rPr>
      </w:pPr>
      <w:r w:rsidRPr="00CC7718">
        <w:rPr>
          <w:b/>
          <w:bCs/>
        </w:rPr>
        <w:t>потребностями.</w:t>
      </w:r>
      <w:r w:rsidRPr="00CC7718">
        <w:rPr>
          <w:bCs/>
        </w:rPr>
        <w:t xml:space="preserve"> Задача реализуется через участие психолога в деятельности </w:t>
      </w:r>
      <w:proofErr w:type="spellStart"/>
      <w:r w:rsidRPr="00CC7718">
        <w:rPr>
          <w:bCs/>
        </w:rPr>
        <w:t>психолого</w:t>
      </w:r>
      <w:proofErr w:type="spellEnd"/>
      <w:r w:rsidRPr="00CC7718">
        <w:rPr>
          <w:bCs/>
        </w:rPr>
        <w:t xml:space="preserve"> – </w:t>
      </w:r>
      <w:proofErr w:type="spellStart"/>
      <w:r w:rsidRPr="00CC7718">
        <w:rPr>
          <w:bCs/>
        </w:rPr>
        <w:t>медико</w:t>
      </w:r>
      <w:proofErr w:type="spellEnd"/>
      <w:r w:rsidRPr="00CC7718">
        <w:rPr>
          <w:bCs/>
        </w:rPr>
        <w:t xml:space="preserve"> – педагогического консилиума учреждения, проведение диагностических процедур, </w:t>
      </w:r>
      <w:proofErr w:type="spellStart"/>
      <w:r w:rsidRPr="00CC7718">
        <w:rPr>
          <w:bCs/>
        </w:rPr>
        <w:t>коррекционно</w:t>
      </w:r>
      <w:proofErr w:type="spellEnd"/>
      <w:r w:rsidRPr="00CC7718">
        <w:rPr>
          <w:bCs/>
        </w:rPr>
        <w:t xml:space="preserve"> – развивающих групповых и индивидуальных занятий с детьми групп компенсирующего вида для детей с ограниченными возможностями здоровья и детей с тяжёлыми нарушениями речи.</w:t>
      </w:r>
    </w:p>
    <w:p w:rsidR="000769BF" w:rsidRPr="00CC7718" w:rsidRDefault="000769BF" w:rsidP="00D2724B">
      <w:pPr>
        <w:pStyle w:val="af"/>
        <w:numPr>
          <w:ilvl w:val="0"/>
          <w:numId w:val="33"/>
        </w:numPr>
        <w:jc w:val="both"/>
        <w:rPr>
          <w:bCs/>
        </w:rPr>
      </w:pPr>
      <w:r w:rsidRPr="00CC7718">
        <w:rPr>
          <w:b/>
          <w:bCs/>
        </w:rPr>
        <w:t xml:space="preserve">Психологическое сопровождение детей при переходе на новый образовательный уровень. </w:t>
      </w:r>
      <w:r w:rsidRPr="00CC7718">
        <w:rPr>
          <w:bCs/>
        </w:rPr>
        <w:t xml:space="preserve">Это направление представляет собой деятельность психолога по формированию готовности, определению уровня сформированности компонентов готовности к обучению в школе, по профилактике </w:t>
      </w:r>
      <w:proofErr w:type="spellStart"/>
      <w:r w:rsidRPr="00CC7718">
        <w:rPr>
          <w:bCs/>
        </w:rPr>
        <w:t>дезадаптации</w:t>
      </w:r>
      <w:proofErr w:type="spellEnd"/>
      <w:r w:rsidRPr="00CC7718">
        <w:rPr>
          <w:bCs/>
        </w:rPr>
        <w:t xml:space="preserve"> на новом образовательном уровне, совместную работу с другими участниками образовательного процесса по обеспечению оптимальных условий перехода на новый образовательный уровень.</w:t>
      </w:r>
    </w:p>
    <w:p w:rsidR="000769BF" w:rsidRPr="00CC7718" w:rsidRDefault="000769BF" w:rsidP="00D2724B">
      <w:pPr>
        <w:pStyle w:val="af"/>
        <w:numPr>
          <w:ilvl w:val="0"/>
          <w:numId w:val="33"/>
        </w:numPr>
        <w:jc w:val="both"/>
        <w:rPr>
          <w:b/>
          <w:bCs/>
        </w:rPr>
      </w:pPr>
      <w:r w:rsidRPr="00CC7718">
        <w:rPr>
          <w:b/>
          <w:bCs/>
        </w:rPr>
        <w:t>Психологическое сопровождение личностного развития детей.</w:t>
      </w:r>
    </w:p>
    <w:p w:rsidR="000769BF" w:rsidRPr="00CC7718" w:rsidRDefault="000769BF" w:rsidP="000769BF">
      <w:pPr>
        <w:pStyle w:val="af"/>
        <w:ind w:left="1120"/>
        <w:jc w:val="both"/>
        <w:rPr>
          <w:bCs/>
        </w:rPr>
      </w:pPr>
      <w:r w:rsidRPr="00CC7718">
        <w:rPr>
          <w:bCs/>
        </w:rPr>
        <w:t xml:space="preserve">Работа педагога – психолога при реализации этой задачи направлена на содействие формированию и развитию социальных, нравственных и эстетических ценностей, рефлексии, адекватной самооценки, личностной автономии, коммуникативных компетенций, навыков </w:t>
      </w:r>
      <w:proofErr w:type="spellStart"/>
      <w:r w:rsidRPr="00CC7718">
        <w:rPr>
          <w:bCs/>
        </w:rPr>
        <w:t>саморегуляции</w:t>
      </w:r>
      <w:proofErr w:type="spellEnd"/>
      <w:r w:rsidRPr="00CC7718">
        <w:rPr>
          <w:bCs/>
        </w:rPr>
        <w:t>.</w:t>
      </w:r>
    </w:p>
    <w:p w:rsidR="000769BF" w:rsidRPr="00CC7718" w:rsidRDefault="000769BF" w:rsidP="000769BF">
      <w:pPr>
        <w:jc w:val="both"/>
      </w:pPr>
      <w:r w:rsidRPr="00CC7718">
        <w:t xml:space="preserve">   В рамках данных  направлений педагогом – психологом выполняются следующие виды работ:</w:t>
      </w:r>
    </w:p>
    <w:p w:rsidR="000769BF" w:rsidRPr="00CC7718" w:rsidRDefault="000769BF" w:rsidP="00D2724B">
      <w:pPr>
        <w:pStyle w:val="af"/>
        <w:widowControl w:val="0"/>
        <w:numPr>
          <w:ilvl w:val="0"/>
          <w:numId w:val="34"/>
        </w:numPr>
        <w:jc w:val="both"/>
      </w:pPr>
      <w:r w:rsidRPr="00CC7718">
        <w:t xml:space="preserve">психологическая диагностика </w:t>
      </w:r>
    </w:p>
    <w:p w:rsidR="000769BF" w:rsidRPr="00CC7718" w:rsidRDefault="000769BF" w:rsidP="00D2724B">
      <w:pPr>
        <w:pStyle w:val="af"/>
        <w:widowControl w:val="0"/>
        <w:numPr>
          <w:ilvl w:val="0"/>
          <w:numId w:val="34"/>
        </w:numPr>
        <w:jc w:val="both"/>
      </w:pPr>
      <w:r w:rsidRPr="00CC7718">
        <w:t xml:space="preserve">психологическая профилактика </w:t>
      </w:r>
    </w:p>
    <w:p w:rsidR="000769BF" w:rsidRPr="00CC7718" w:rsidRDefault="000769BF" w:rsidP="00D2724B">
      <w:pPr>
        <w:pStyle w:val="af"/>
        <w:numPr>
          <w:ilvl w:val="0"/>
          <w:numId w:val="34"/>
        </w:numPr>
        <w:jc w:val="both"/>
      </w:pPr>
      <w:r w:rsidRPr="00CC7718">
        <w:t xml:space="preserve">психологическое просвещение </w:t>
      </w:r>
    </w:p>
    <w:p w:rsidR="000769BF" w:rsidRPr="00CC7718" w:rsidRDefault="000769BF" w:rsidP="00D2724B">
      <w:pPr>
        <w:pStyle w:val="af"/>
        <w:widowControl w:val="0"/>
        <w:numPr>
          <w:ilvl w:val="0"/>
          <w:numId w:val="34"/>
        </w:numPr>
        <w:jc w:val="both"/>
      </w:pPr>
      <w:r w:rsidRPr="00CC7718">
        <w:t xml:space="preserve">психологическое консультирование </w:t>
      </w:r>
    </w:p>
    <w:p w:rsidR="000769BF" w:rsidRPr="00CC7718" w:rsidRDefault="000769BF" w:rsidP="00D2724B">
      <w:pPr>
        <w:pStyle w:val="af"/>
        <w:widowControl w:val="0"/>
        <w:numPr>
          <w:ilvl w:val="0"/>
          <w:numId w:val="34"/>
        </w:numPr>
        <w:jc w:val="both"/>
      </w:pPr>
      <w:r w:rsidRPr="00CC7718">
        <w:t>психологическое развитие и коррекция</w:t>
      </w:r>
    </w:p>
    <w:p w:rsidR="000769BF" w:rsidRPr="00CC7718" w:rsidRDefault="000769BF" w:rsidP="00D2724B">
      <w:pPr>
        <w:pStyle w:val="af"/>
        <w:widowControl w:val="0"/>
        <w:numPr>
          <w:ilvl w:val="0"/>
          <w:numId w:val="34"/>
        </w:numPr>
        <w:jc w:val="both"/>
      </w:pPr>
      <w:r w:rsidRPr="00CC7718">
        <w:t>социально-психологическое проектирование</w:t>
      </w:r>
    </w:p>
    <w:p w:rsidR="000769BF" w:rsidRPr="00CC7718" w:rsidRDefault="000769BF" w:rsidP="00D2724B">
      <w:pPr>
        <w:pStyle w:val="af"/>
        <w:numPr>
          <w:ilvl w:val="0"/>
          <w:numId w:val="34"/>
        </w:numPr>
        <w:jc w:val="both"/>
      </w:pPr>
      <w:r w:rsidRPr="00CC7718">
        <w:t xml:space="preserve">социально-психологическая экспертиза </w:t>
      </w:r>
    </w:p>
    <w:p w:rsidR="000769BF" w:rsidRPr="00CC7718" w:rsidRDefault="000769BF" w:rsidP="00D2724B">
      <w:pPr>
        <w:pStyle w:val="af"/>
        <w:widowControl w:val="0"/>
        <w:numPr>
          <w:ilvl w:val="0"/>
          <w:numId w:val="34"/>
        </w:numPr>
        <w:jc w:val="both"/>
      </w:pPr>
      <w:r w:rsidRPr="00CC7718">
        <w:t xml:space="preserve">социально-психологический мониторинг </w:t>
      </w:r>
    </w:p>
    <w:p w:rsidR="000769BF" w:rsidRPr="00CC7718" w:rsidRDefault="000769BF" w:rsidP="000769BF">
      <w:pPr>
        <w:pStyle w:val="af"/>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2"/>
        <w:gridCol w:w="6839"/>
      </w:tblGrid>
      <w:tr w:rsidR="000769BF" w:rsidRPr="00DF37DE" w:rsidTr="00BE2495">
        <w:tc>
          <w:tcPr>
            <w:tcW w:w="10363" w:type="dxa"/>
            <w:gridSpan w:val="2"/>
          </w:tcPr>
          <w:p w:rsidR="000769BF" w:rsidRPr="00DF37DE"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t>ПСИХОДИАГНОСТИКА</w:t>
            </w:r>
          </w:p>
          <w:p w:rsidR="000769BF" w:rsidRPr="00E00256" w:rsidRDefault="000769BF" w:rsidP="00BE2495">
            <w:pPr>
              <w:shd w:val="clear" w:color="auto" w:fill="FFFFFF"/>
              <w:spacing w:line="322" w:lineRule="exact"/>
              <w:ind w:left="10" w:right="10" w:firstLine="528"/>
              <w:jc w:val="both"/>
            </w:pPr>
            <w:r w:rsidRPr="00DF37DE">
              <w:t xml:space="preserve">Цель: </w:t>
            </w:r>
            <w:r w:rsidRPr="00DF37DE">
              <w:rPr>
                <w:iCs/>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КАТЕГОРИЯ</w:t>
            </w:r>
          </w:p>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lastRenderedPageBreak/>
              <w:t>ОБСЛЕДУЕМЫХ</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lastRenderedPageBreak/>
              <w:t>ЦЕЛЬ</w:t>
            </w:r>
          </w:p>
        </w:tc>
      </w:tr>
      <w:tr w:rsidR="000769BF" w:rsidRPr="00DF37DE" w:rsidTr="00BE2495">
        <w:tc>
          <w:tcPr>
            <w:tcW w:w="10363" w:type="dxa"/>
            <w:gridSpan w:val="2"/>
          </w:tcPr>
          <w:p w:rsidR="000769BF" w:rsidRPr="00DF37DE"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lastRenderedPageBreak/>
              <w:t>ДЕТИ</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Подготовительная группа</w:t>
            </w:r>
          </w:p>
        </w:tc>
        <w:tc>
          <w:tcPr>
            <w:tcW w:w="7483" w:type="dxa"/>
          </w:tcPr>
          <w:p w:rsidR="000769BF" w:rsidRPr="005C2380" w:rsidRDefault="000769BF" w:rsidP="00D2724B">
            <w:pPr>
              <w:widowControl w:val="0"/>
              <w:numPr>
                <w:ilvl w:val="0"/>
                <w:numId w:val="35"/>
              </w:numPr>
              <w:tabs>
                <w:tab w:val="left" w:pos="821"/>
              </w:tabs>
              <w:autoSpaceDE w:val="0"/>
              <w:autoSpaceDN w:val="0"/>
              <w:adjustRightInd w:val="0"/>
              <w:spacing w:line="322" w:lineRule="exact"/>
              <w:ind w:right="14"/>
              <w:jc w:val="both"/>
              <w:rPr>
                <w:spacing w:val="-15"/>
              </w:rPr>
            </w:pPr>
            <w:r w:rsidRPr="00DF37DE">
              <w:rPr>
                <w:spacing w:val="-15"/>
              </w:rPr>
              <w:t xml:space="preserve">Профилактика трудностей обучения в школе  с использованием  комплексной диагностической методике Л. А. </w:t>
            </w:r>
            <w:proofErr w:type="spellStart"/>
            <w:r w:rsidRPr="00DF37DE">
              <w:rPr>
                <w:spacing w:val="-15"/>
              </w:rPr>
              <w:t>Ясюковой</w:t>
            </w:r>
            <w:proofErr w:type="spellEnd"/>
            <w:r w:rsidRPr="00DF37DE">
              <w:rPr>
                <w:spacing w:val="-15"/>
              </w:rPr>
              <w:t xml:space="preserve"> </w:t>
            </w:r>
            <w:r w:rsidRPr="005C2380">
              <w:rPr>
                <w:spacing w:val="-15"/>
              </w:rPr>
              <w:t>«Методика определения готовности к школе. Прогноз и профилактика проблем обучения в начальной школе» (Приложение № 4)</w:t>
            </w:r>
          </w:p>
          <w:p w:rsidR="000769BF" w:rsidRPr="00DF37DE" w:rsidRDefault="000769BF" w:rsidP="00D2724B">
            <w:pPr>
              <w:widowControl w:val="0"/>
              <w:numPr>
                <w:ilvl w:val="0"/>
                <w:numId w:val="35"/>
              </w:numPr>
              <w:tabs>
                <w:tab w:val="left" w:pos="821"/>
              </w:tabs>
              <w:autoSpaceDE w:val="0"/>
              <w:autoSpaceDN w:val="0"/>
              <w:adjustRightInd w:val="0"/>
              <w:spacing w:line="322" w:lineRule="exact"/>
              <w:ind w:right="14"/>
              <w:jc w:val="both"/>
              <w:rPr>
                <w:spacing w:val="-15"/>
              </w:rPr>
            </w:pPr>
            <w:r w:rsidRPr="00DF37DE">
              <w:rPr>
                <w:spacing w:val="-15"/>
              </w:rPr>
              <w:t>Изучение психологического климата в группе методом социометрии</w:t>
            </w:r>
          </w:p>
        </w:tc>
      </w:tr>
      <w:tr w:rsidR="000769BF" w:rsidRPr="005C2380"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 Младшая, средняя, старшая  группы</w:t>
            </w:r>
          </w:p>
        </w:tc>
        <w:tc>
          <w:tcPr>
            <w:tcW w:w="7483" w:type="dxa"/>
          </w:tcPr>
          <w:p w:rsidR="000769BF" w:rsidRPr="005C2380" w:rsidRDefault="000769BF" w:rsidP="00BE2495">
            <w:pPr>
              <w:widowControl w:val="0"/>
              <w:tabs>
                <w:tab w:val="left" w:pos="821"/>
              </w:tabs>
              <w:autoSpaceDE w:val="0"/>
              <w:autoSpaceDN w:val="0"/>
              <w:adjustRightInd w:val="0"/>
              <w:spacing w:line="322" w:lineRule="exact"/>
              <w:ind w:left="360" w:right="14"/>
              <w:jc w:val="both"/>
              <w:rPr>
                <w:spacing w:val="-15"/>
              </w:rPr>
            </w:pPr>
            <w:r w:rsidRPr="005C2380">
              <w:rPr>
                <w:spacing w:val="-15"/>
              </w:rPr>
              <w:t xml:space="preserve">1. Своевременное выявление одарённых детей и детей с трудностями в развитии с использованием психолого-педагогической диагностики развития детей раннего и дошкольного возраста под редакцией </w:t>
            </w:r>
            <w:proofErr w:type="spellStart"/>
            <w:r w:rsidRPr="005C2380">
              <w:rPr>
                <w:spacing w:val="-15"/>
              </w:rPr>
              <w:t>Стребелевой</w:t>
            </w:r>
            <w:proofErr w:type="spellEnd"/>
            <w:r w:rsidRPr="005C2380">
              <w:rPr>
                <w:spacing w:val="-15"/>
              </w:rPr>
              <w:t>. Е. А</w:t>
            </w:r>
            <w:r>
              <w:rPr>
                <w:spacing w:val="-15"/>
              </w:rPr>
              <w:t>.</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Отдельные дети</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left="360" w:right="14"/>
              <w:jc w:val="both"/>
              <w:rPr>
                <w:spacing w:val="-15"/>
              </w:rPr>
            </w:pPr>
            <w:r w:rsidRPr="00DF37DE">
              <w:rPr>
                <w:spacing w:val="-15"/>
              </w:rPr>
              <w:t xml:space="preserve">Выявление причин </w:t>
            </w:r>
            <w:proofErr w:type="spellStart"/>
            <w:r w:rsidRPr="00DF37DE">
              <w:rPr>
                <w:spacing w:val="-15"/>
              </w:rPr>
              <w:t>дезадаптации</w:t>
            </w:r>
            <w:proofErr w:type="spellEnd"/>
            <w:r w:rsidRPr="00DF37DE">
              <w:rPr>
                <w:spacing w:val="-15"/>
              </w:rPr>
              <w:t>, нарушения поведения, трудностей в развитии по запросу родителей или педагогов</w:t>
            </w:r>
          </w:p>
        </w:tc>
      </w:tr>
      <w:tr w:rsidR="000769BF" w:rsidRPr="00DF37DE" w:rsidTr="00BE2495">
        <w:tc>
          <w:tcPr>
            <w:tcW w:w="10363" w:type="dxa"/>
            <w:gridSpan w:val="2"/>
          </w:tcPr>
          <w:p w:rsidR="000769BF" w:rsidRPr="00DF37DE"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t>ПЕДАГОГИ</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Педагоги ДОУ </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left="360" w:right="14"/>
              <w:jc w:val="both"/>
              <w:rPr>
                <w:spacing w:val="-15"/>
              </w:rPr>
            </w:pPr>
            <w:r w:rsidRPr="00DF37DE">
              <w:rPr>
                <w:spacing w:val="-15"/>
              </w:rPr>
              <w:t>Профилактика профессионального выгорания</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Молодые специалисты</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left="360" w:right="14"/>
              <w:jc w:val="both"/>
              <w:rPr>
                <w:spacing w:val="-15"/>
              </w:rPr>
            </w:pPr>
            <w:r w:rsidRPr="00DF37DE">
              <w:rPr>
                <w:spacing w:val="-15"/>
              </w:rPr>
              <w:t>Выявление психологических трудностей в организации и осуществлении педагогической деятельности</w:t>
            </w:r>
          </w:p>
        </w:tc>
      </w:tr>
      <w:tr w:rsidR="000769BF" w:rsidRPr="00DF37DE" w:rsidTr="00BE2495">
        <w:tc>
          <w:tcPr>
            <w:tcW w:w="10363" w:type="dxa"/>
            <w:gridSpan w:val="2"/>
          </w:tcPr>
          <w:p w:rsidR="000769BF" w:rsidRPr="00DF37DE"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t>РОДИТЕЛИ</w:t>
            </w:r>
          </w:p>
        </w:tc>
      </w:tr>
      <w:tr w:rsidR="000769BF" w:rsidRPr="00DF37DE" w:rsidTr="00BE2495">
        <w:tc>
          <w:tcPr>
            <w:tcW w:w="2880" w:type="dxa"/>
            <w:vMerge w:val="restart"/>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Подготовительная группа</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 Выявление психологического микроклимата в семье</w:t>
            </w:r>
            <w:r>
              <w:rPr>
                <w:spacing w:val="-15"/>
              </w:rPr>
              <w:t xml:space="preserve"> (Приложение  № 5</w:t>
            </w:r>
            <w:r w:rsidRPr="00DF37DE">
              <w:rPr>
                <w:spacing w:val="-15"/>
              </w:rPr>
              <w:t>)</w:t>
            </w:r>
          </w:p>
        </w:tc>
      </w:tr>
      <w:tr w:rsidR="000769BF" w:rsidRPr="00DF37DE" w:rsidTr="00BE2495">
        <w:tc>
          <w:tcPr>
            <w:tcW w:w="2880" w:type="dxa"/>
            <w:vMerge/>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Выявления стиля </w:t>
            </w:r>
            <w:proofErr w:type="spellStart"/>
            <w:r w:rsidRPr="00DF37DE">
              <w:rPr>
                <w:spacing w:val="-15"/>
              </w:rPr>
              <w:t>детско</w:t>
            </w:r>
            <w:proofErr w:type="spellEnd"/>
            <w:r w:rsidRPr="00DF37DE">
              <w:rPr>
                <w:spacing w:val="-15"/>
              </w:rPr>
              <w:t xml:space="preserve"> – родительских отношений</w:t>
            </w:r>
          </w:p>
        </w:tc>
      </w:tr>
      <w:tr w:rsidR="000769BF" w:rsidRPr="00DF37DE" w:rsidTr="00BE2495">
        <w:tc>
          <w:tcPr>
            <w:tcW w:w="2880" w:type="dxa"/>
            <w:vMerge/>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Выявление иррациональных родительских установок</w:t>
            </w:r>
          </w:p>
        </w:tc>
      </w:tr>
      <w:tr w:rsidR="000769BF" w:rsidRPr="00DF37DE" w:rsidTr="00BE2495">
        <w:trPr>
          <w:trHeight w:val="1164"/>
        </w:trPr>
        <w:tc>
          <w:tcPr>
            <w:tcW w:w="10363" w:type="dxa"/>
            <w:gridSpan w:val="2"/>
          </w:tcPr>
          <w:p w:rsidR="000769BF"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t>ПСИХОПРОФИЛАКТИКА</w:t>
            </w:r>
          </w:p>
          <w:p w:rsidR="000769BF" w:rsidRPr="005C2380" w:rsidRDefault="000769BF" w:rsidP="00BE2495">
            <w:pPr>
              <w:widowControl w:val="0"/>
              <w:tabs>
                <w:tab w:val="left" w:pos="821"/>
              </w:tabs>
              <w:autoSpaceDE w:val="0"/>
              <w:autoSpaceDN w:val="0"/>
              <w:adjustRightInd w:val="0"/>
              <w:spacing w:line="322" w:lineRule="exact"/>
              <w:ind w:right="14"/>
              <w:jc w:val="center"/>
              <w:rPr>
                <w:b/>
                <w:spacing w:val="-15"/>
              </w:rPr>
            </w:pPr>
            <w:r w:rsidRPr="00DF37DE">
              <w:t xml:space="preserve">Цель: </w:t>
            </w:r>
            <w:r w:rsidRPr="00E00256">
              <w:rPr>
                <w:iCs/>
              </w:rPr>
              <w:t xml:space="preserve">предотвращение возможных проблем в развитии и </w:t>
            </w:r>
            <w:r w:rsidRPr="00E00256">
              <w:rPr>
                <w:iCs/>
                <w:spacing w:val="-1"/>
              </w:rPr>
              <w:t>взаимодействии участников воспитательно-образовательного процесса.</w:t>
            </w:r>
          </w:p>
        </w:tc>
      </w:tr>
      <w:tr w:rsidR="000769BF" w:rsidRPr="00DF37DE" w:rsidTr="00BE2495">
        <w:trPr>
          <w:trHeight w:val="512"/>
        </w:trPr>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КАТЕГОРИЯ</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МЕРОПРИЯТИЯ</w:t>
            </w:r>
          </w:p>
        </w:tc>
      </w:tr>
      <w:tr w:rsidR="000769BF" w:rsidRPr="00DF37DE" w:rsidTr="00BE2495">
        <w:trPr>
          <w:trHeight w:val="512"/>
        </w:trPr>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Дети</w:t>
            </w:r>
          </w:p>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p>
        </w:tc>
        <w:tc>
          <w:tcPr>
            <w:tcW w:w="7483" w:type="dxa"/>
          </w:tcPr>
          <w:p w:rsidR="000769BF" w:rsidRPr="00E00256" w:rsidRDefault="000769BF" w:rsidP="00BE2495">
            <w:pPr>
              <w:widowControl w:val="0"/>
              <w:tabs>
                <w:tab w:val="left" w:pos="821"/>
              </w:tabs>
              <w:autoSpaceDE w:val="0"/>
              <w:autoSpaceDN w:val="0"/>
              <w:adjustRightInd w:val="0"/>
              <w:spacing w:line="322" w:lineRule="exact"/>
              <w:ind w:right="14"/>
              <w:jc w:val="both"/>
              <w:rPr>
                <w:spacing w:val="-15"/>
              </w:rPr>
            </w:pPr>
            <w:r w:rsidRPr="00DF37DE">
              <w:t>1. Отслеживание динамики психического  развития детей(мониторинг) и организация своевременной психологической помощи.</w:t>
            </w:r>
          </w:p>
        </w:tc>
      </w:tr>
      <w:tr w:rsidR="000769BF" w:rsidRPr="00DF37DE" w:rsidTr="00BE2495">
        <w:trPr>
          <w:trHeight w:val="506"/>
        </w:trPr>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Педагоги</w:t>
            </w:r>
          </w:p>
        </w:tc>
        <w:tc>
          <w:tcPr>
            <w:tcW w:w="7483" w:type="dxa"/>
          </w:tcPr>
          <w:p w:rsidR="000769BF" w:rsidRPr="00DF37DE" w:rsidRDefault="000769BF" w:rsidP="00BE2495">
            <w:pPr>
              <w:widowControl w:val="0"/>
              <w:shd w:val="clear" w:color="auto" w:fill="FFFFFF"/>
              <w:tabs>
                <w:tab w:val="left" w:pos="720"/>
              </w:tabs>
              <w:autoSpaceDE w:val="0"/>
              <w:autoSpaceDN w:val="0"/>
              <w:adjustRightInd w:val="0"/>
              <w:spacing w:line="322" w:lineRule="exact"/>
              <w:ind w:right="10"/>
              <w:jc w:val="both"/>
            </w:pPr>
            <w:r w:rsidRPr="00DF37DE">
              <w:t xml:space="preserve">1. Включение педагогов в  деятельность </w:t>
            </w:r>
            <w:proofErr w:type="spellStart"/>
            <w:r w:rsidRPr="00DF37DE">
              <w:t>психолого</w:t>
            </w:r>
            <w:proofErr w:type="spellEnd"/>
            <w:r w:rsidRPr="00DF37DE">
              <w:t xml:space="preserve"> – </w:t>
            </w:r>
            <w:proofErr w:type="spellStart"/>
            <w:r w:rsidRPr="00DF37DE">
              <w:t>медико</w:t>
            </w:r>
            <w:proofErr w:type="spellEnd"/>
            <w:r w:rsidRPr="00DF37DE">
              <w:t xml:space="preserve"> –педагогического консилиума с целью оптимизации взаимодействия участников воспитательно-образовательного процесса и комплексного </w:t>
            </w:r>
            <w:proofErr w:type="spellStart"/>
            <w:r w:rsidRPr="00DF37DE">
              <w:t>психолого</w:t>
            </w:r>
            <w:proofErr w:type="spellEnd"/>
            <w:r w:rsidRPr="00DF37DE">
              <w:t xml:space="preserve"> –педагогического сопровождения воспитанников.</w:t>
            </w:r>
          </w:p>
          <w:p w:rsidR="000769BF" w:rsidRPr="00E00256" w:rsidRDefault="000769BF" w:rsidP="00BE2495">
            <w:pPr>
              <w:widowControl w:val="0"/>
              <w:shd w:val="clear" w:color="auto" w:fill="FFFFFF"/>
              <w:tabs>
                <w:tab w:val="left" w:pos="749"/>
              </w:tabs>
              <w:autoSpaceDE w:val="0"/>
              <w:autoSpaceDN w:val="0"/>
              <w:adjustRightInd w:val="0"/>
              <w:spacing w:line="331" w:lineRule="exact"/>
              <w:ind w:left="19" w:right="14"/>
              <w:jc w:val="both"/>
            </w:pPr>
            <w:r w:rsidRPr="00DF37DE">
              <w:t>2. Профилактика профессионального выгорания у педагогического коллектива.</w:t>
            </w:r>
          </w:p>
        </w:tc>
      </w:tr>
      <w:tr w:rsidR="000769BF" w:rsidRPr="00DF37DE" w:rsidTr="00BE2495">
        <w:trPr>
          <w:trHeight w:val="506"/>
        </w:trPr>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Родители</w:t>
            </w:r>
          </w:p>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p>
        </w:tc>
        <w:tc>
          <w:tcPr>
            <w:tcW w:w="7483" w:type="dxa"/>
          </w:tcPr>
          <w:p w:rsidR="000769BF" w:rsidRPr="00E00256" w:rsidRDefault="000769BF" w:rsidP="00D2724B">
            <w:pPr>
              <w:pStyle w:val="af"/>
              <w:widowControl w:val="0"/>
              <w:numPr>
                <w:ilvl w:val="0"/>
                <w:numId w:val="41"/>
              </w:numPr>
              <w:tabs>
                <w:tab w:val="left" w:pos="821"/>
              </w:tabs>
              <w:autoSpaceDE w:val="0"/>
              <w:autoSpaceDN w:val="0"/>
              <w:adjustRightInd w:val="0"/>
              <w:spacing w:line="322" w:lineRule="exact"/>
              <w:ind w:right="14"/>
              <w:jc w:val="both"/>
            </w:pPr>
            <w:r w:rsidRPr="00DF37DE">
              <w:t>Групповые и индивидуальные консультации для родителей детей подготовительной группы с целью профилактики возможных трудностей в обучении и развитии:</w:t>
            </w:r>
          </w:p>
        </w:tc>
      </w:tr>
      <w:tr w:rsidR="000769BF" w:rsidRPr="00DF37DE" w:rsidTr="00BE2495">
        <w:tc>
          <w:tcPr>
            <w:tcW w:w="10363" w:type="dxa"/>
            <w:gridSpan w:val="2"/>
          </w:tcPr>
          <w:p w:rsidR="000769BF" w:rsidRPr="00DF37DE"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t>ПСИХОКОРРЕКЦИЯ И РАЗВИТИЕ</w:t>
            </w:r>
          </w:p>
          <w:p w:rsidR="000769BF" w:rsidRPr="005C2380" w:rsidRDefault="000769BF" w:rsidP="00BE2495">
            <w:pPr>
              <w:shd w:val="clear" w:color="auto" w:fill="FFFFFF"/>
              <w:spacing w:line="322" w:lineRule="exact"/>
              <w:ind w:right="5" w:firstLine="562"/>
              <w:jc w:val="both"/>
            </w:pPr>
            <w:r w:rsidRPr="00DF37DE">
              <w:t xml:space="preserve">Цель: </w:t>
            </w:r>
            <w:r w:rsidRPr="00E00256">
              <w:rPr>
                <w:iCs/>
              </w:rPr>
              <w:t xml:space="preserve">создание условий для раскрытия потенциальных возможностей ребенка, </w:t>
            </w:r>
            <w:r w:rsidRPr="00E00256">
              <w:rPr>
                <w:iCs/>
              </w:rPr>
              <w:lastRenderedPageBreak/>
              <w:t>коррекция трудностей в  развитии и обучении.</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lastRenderedPageBreak/>
              <w:t>КАТЕГОРИЯ</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МЕРОПРИЯТИЯ</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Подготовительная  группа</w:t>
            </w:r>
          </w:p>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1. Групповые занятия по программе «Приключения будущих первоклассников»(развитие эмоционально личностной сферы, навыков произвольной регуляции)</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Группа для детей с ОВЗ</w:t>
            </w:r>
          </w:p>
        </w:tc>
        <w:tc>
          <w:tcPr>
            <w:tcW w:w="7483" w:type="dxa"/>
          </w:tcPr>
          <w:p w:rsidR="000769BF" w:rsidRPr="00DF37DE" w:rsidRDefault="000769BF" w:rsidP="00BE2495">
            <w:pPr>
              <w:tabs>
                <w:tab w:val="left" w:pos="3615"/>
              </w:tabs>
            </w:pPr>
            <w:r w:rsidRPr="00DF37DE">
              <w:rPr>
                <w:spacing w:val="-15"/>
              </w:rPr>
              <w:t xml:space="preserve">1.  Групповые занятия  по программе </w:t>
            </w:r>
            <w:r w:rsidRPr="00DF37DE">
              <w:t xml:space="preserve">«Цветик </w:t>
            </w:r>
            <w:proofErr w:type="spellStart"/>
            <w:r w:rsidRPr="00DF37DE">
              <w:t>семицветик</w:t>
            </w:r>
            <w:proofErr w:type="spellEnd"/>
            <w:r w:rsidRPr="00DF37DE">
              <w:t>»</w:t>
            </w:r>
          </w:p>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t xml:space="preserve">(программа </w:t>
            </w:r>
            <w:proofErr w:type="spellStart"/>
            <w:r w:rsidRPr="00DF37DE">
              <w:t>психолого</w:t>
            </w:r>
            <w:proofErr w:type="spellEnd"/>
            <w:r w:rsidRPr="00DF37DE">
              <w:t xml:space="preserve"> – педагогических занятий для дошкольников)</w:t>
            </w:r>
            <w:r w:rsidRPr="00DF37DE">
              <w:rPr>
                <w:spacing w:val="-15"/>
              </w:rPr>
              <w:t xml:space="preserve"> </w:t>
            </w:r>
          </w:p>
          <w:p w:rsidR="000769BF"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2. Индивидуальные  </w:t>
            </w:r>
            <w:proofErr w:type="spellStart"/>
            <w:r w:rsidRPr="00DF37DE">
              <w:rPr>
                <w:spacing w:val="-15"/>
              </w:rPr>
              <w:t>коррекционно</w:t>
            </w:r>
            <w:proofErr w:type="spellEnd"/>
            <w:r w:rsidRPr="00DF37DE">
              <w:rPr>
                <w:spacing w:val="-15"/>
              </w:rPr>
              <w:t xml:space="preserve"> – развивающие занятия с </w:t>
            </w:r>
            <w:proofErr w:type="spellStart"/>
            <w:r w:rsidRPr="00DF37DE">
              <w:rPr>
                <w:spacing w:val="-15"/>
              </w:rPr>
              <w:t>гиперактивными</w:t>
            </w:r>
            <w:proofErr w:type="spellEnd"/>
            <w:r w:rsidRPr="00DF37DE">
              <w:rPr>
                <w:spacing w:val="-15"/>
              </w:rPr>
              <w:t>, тревожными, агрессивными, аутичными детьми.</w:t>
            </w:r>
          </w:p>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p>
        </w:tc>
      </w:tr>
      <w:tr w:rsidR="000769BF" w:rsidRPr="00DF37DE" w:rsidTr="00BE2495">
        <w:tc>
          <w:tcPr>
            <w:tcW w:w="10363" w:type="dxa"/>
            <w:gridSpan w:val="2"/>
          </w:tcPr>
          <w:p w:rsidR="000769BF" w:rsidRPr="00DF37DE"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t>КОНСУЛЬТИРОВАНИЕ</w:t>
            </w:r>
          </w:p>
          <w:p w:rsidR="000769BF" w:rsidRPr="005C2380" w:rsidRDefault="000769BF" w:rsidP="00BE2495">
            <w:pPr>
              <w:shd w:val="clear" w:color="auto" w:fill="FFFFFF"/>
              <w:spacing w:line="322" w:lineRule="exact"/>
              <w:ind w:right="5" w:firstLine="538"/>
              <w:jc w:val="both"/>
            </w:pPr>
            <w:r w:rsidRPr="00DF37DE">
              <w:t xml:space="preserve">Цель: </w:t>
            </w:r>
            <w:r w:rsidRPr="005C2380">
              <w:rPr>
                <w:iCs/>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образовательной программы.</w:t>
            </w:r>
          </w:p>
        </w:tc>
      </w:tr>
      <w:tr w:rsidR="000769BF" w:rsidRPr="00DF37DE" w:rsidTr="00BE2495">
        <w:trPr>
          <w:trHeight w:val="259"/>
        </w:trPr>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КАТЕГОРИЯ</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center"/>
              <w:rPr>
                <w:spacing w:val="-15"/>
              </w:rPr>
            </w:pPr>
            <w:r w:rsidRPr="00DF37DE">
              <w:rPr>
                <w:spacing w:val="-15"/>
              </w:rPr>
              <w:t>ЦЕЛЬ</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Родители </w:t>
            </w:r>
          </w:p>
        </w:tc>
        <w:tc>
          <w:tcPr>
            <w:tcW w:w="7483" w:type="dxa"/>
          </w:tcPr>
          <w:p w:rsidR="000769BF" w:rsidRPr="00DF37DE" w:rsidRDefault="000769BF" w:rsidP="00D2724B">
            <w:pPr>
              <w:widowControl w:val="0"/>
              <w:numPr>
                <w:ilvl w:val="0"/>
                <w:numId w:val="36"/>
              </w:numPr>
              <w:tabs>
                <w:tab w:val="left" w:pos="821"/>
              </w:tabs>
              <w:autoSpaceDE w:val="0"/>
              <w:autoSpaceDN w:val="0"/>
              <w:adjustRightInd w:val="0"/>
              <w:spacing w:line="322" w:lineRule="exact"/>
              <w:ind w:right="14"/>
              <w:jc w:val="both"/>
              <w:rPr>
                <w:spacing w:val="-15"/>
              </w:rPr>
            </w:pPr>
            <w:r w:rsidRPr="00DF37DE">
              <w:rPr>
                <w:spacing w:val="-15"/>
              </w:rPr>
              <w:t>Психологическая помощь в принятии особенностей собственного ребёнка.</w:t>
            </w:r>
          </w:p>
          <w:p w:rsidR="000769BF" w:rsidRPr="00DF37DE" w:rsidRDefault="000769BF" w:rsidP="00D2724B">
            <w:pPr>
              <w:widowControl w:val="0"/>
              <w:numPr>
                <w:ilvl w:val="0"/>
                <w:numId w:val="36"/>
              </w:numPr>
              <w:tabs>
                <w:tab w:val="left" w:pos="821"/>
              </w:tabs>
              <w:autoSpaceDE w:val="0"/>
              <w:autoSpaceDN w:val="0"/>
              <w:adjustRightInd w:val="0"/>
              <w:spacing w:line="322" w:lineRule="exact"/>
              <w:ind w:right="14"/>
              <w:jc w:val="both"/>
              <w:rPr>
                <w:spacing w:val="-15"/>
              </w:rPr>
            </w:pPr>
            <w:r w:rsidRPr="00DF37DE">
              <w:rPr>
                <w:spacing w:val="-15"/>
              </w:rPr>
              <w:t>Рекомендации по вопросам развития и воспитания</w:t>
            </w:r>
          </w:p>
          <w:p w:rsidR="000769BF" w:rsidRPr="00DF37DE" w:rsidRDefault="000769BF" w:rsidP="00D2724B">
            <w:pPr>
              <w:widowControl w:val="0"/>
              <w:numPr>
                <w:ilvl w:val="0"/>
                <w:numId w:val="36"/>
              </w:numPr>
              <w:tabs>
                <w:tab w:val="left" w:pos="821"/>
              </w:tabs>
              <w:autoSpaceDE w:val="0"/>
              <w:autoSpaceDN w:val="0"/>
              <w:adjustRightInd w:val="0"/>
              <w:spacing w:line="322" w:lineRule="exact"/>
              <w:ind w:right="14"/>
              <w:jc w:val="both"/>
              <w:rPr>
                <w:spacing w:val="-15"/>
              </w:rPr>
            </w:pPr>
            <w:r w:rsidRPr="00DF37DE">
              <w:rPr>
                <w:spacing w:val="-15"/>
              </w:rPr>
              <w:t xml:space="preserve">Оптимизация </w:t>
            </w:r>
            <w:proofErr w:type="spellStart"/>
            <w:r w:rsidRPr="00DF37DE">
              <w:rPr>
                <w:spacing w:val="-15"/>
              </w:rPr>
              <w:t>детско</w:t>
            </w:r>
            <w:proofErr w:type="spellEnd"/>
            <w:r w:rsidRPr="00DF37DE">
              <w:rPr>
                <w:spacing w:val="-15"/>
              </w:rPr>
              <w:t xml:space="preserve"> – родительских отношений</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Педагоги </w:t>
            </w:r>
          </w:p>
        </w:tc>
        <w:tc>
          <w:tcPr>
            <w:tcW w:w="7483" w:type="dxa"/>
          </w:tcPr>
          <w:p w:rsidR="000769BF" w:rsidRPr="00DF37DE" w:rsidRDefault="000769BF" w:rsidP="00D2724B">
            <w:pPr>
              <w:widowControl w:val="0"/>
              <w:numPr>
                <w:ilvl w:val="0"/>
                <w:numId w:val="37"/>
              </w:numPr>
              <w:tabs>
                <w:tab w:val="left" w:pos="821"/>
              </w:tabs>
              <w:autoSpaceDE w:val="0"/>
              <w:autoSpaceDN w:val="0"/>
              <w:adjustRightInd w:val="0"/>
              <w:spacing w:line="322" w:lineRule="exact"/>
              <w:ind w:right="14"/>
              <w:jc w:val="both"/>
              <w:rPr>
                <w:spacing w:val="-15"/>
              </w:rPr>
            </w:pPr>
            <w:r w:rsidRPr="00DF37DE">
              <w:rPr>
                <w:spacing w:val="-15"/>
              </w:rPr>
              <w:t>Рекомендации по развитию и обучению детей.</w:t>
            </w:r>
          </w:p>
          <w:p w:rsidR="000769BF" w:rsidRPr="00DF37DE" w:rsidRDefault="000769BF" w:rsidP="00D2724B">
            <w:pPr>
              <w:widowControl w:val="0"/>
              <w:numPr>
                <w:ilvl w:val="0"/>
                <w:numId w:val="37"/>
              </w:numPr>
              <w:tabs>
                <w:tab w:val="left" w:pos="821"/>
              </w:tabs>
              <w:autoSpaceDE w:val="0"/>
              <w:autoSpaceDN w:val="0"/>
              <w:adjustRightInd w:val="0"/>
              <w:spacing w:line="322" w:lineRule="exact"/>
              <w:ind w:right="14"/>
              <w:jc w:val="both"/>
              <w:rPr>
                <w:spacing w:val="-15"/>
              </w:rPr>
            </w:pPr>
            <w:r w:rsidRPr="00DF37DE">
              <w:rPr>
                <w:spacing w:val="-15"/>
              </w:rPr>
              <w:t>Рекомендации по взаимодействию с «трудными родителями»</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Администрация</w:t>
            </w:r>
          </w:p>
        </w:tc>
        <w:tc>
          <w:tcPr>
            <w:tcW w:w="7483" w:type="dxa"/>
          </w:tcPr>
          <w:p w:rsidR="000769BF" w:rsidRPr="00DF37DE" w:rsidRDefault="000769BF" w:rsidP="00D2724B">
            <w:pPr>
              <w:pStyle w:val="af"/>
              <w:widowControl w:val="0"/>
              <w:numPr>
                <w:ilvl w:val="0"/>
                <w:numId w:val="42"/>
              </w:numPr>
              <w:tabs>
                <w:tab w:val="left" w:pos="821"/>
              </w:tabs>
              <w:autoSpaceDE w:val="0"/>
              <w:autoSpaceDN w:val="0"/>
              <w:adjustRightInd w:val="0"/>
              <w:spacing w:line="322" w:lineRule="exact"/>
              <w:ind w:right="14"/>
              <w:jc w:val="both"/>
              <w:rPr>
                <w:spacing w:val="-15"/>
              </w:rPr>
            </w:pPr>
            <w:r w:rsidRPr="00DF37DE">
              <w:rPr>
                <w:spacing w:val="-15"/>
              </w:rPr>
              <w:t>Рекомендации по оптимизации воспитательно – образовательного процесса в ДОУ.</w:t>
            </w:r>
          </w:p>
          <w:p w:rsidR="000769BF" w:rsidRPr="00DF37DE" w:rsidRDefault="000769BF" w:rsidP="00BE2495">
            <w:pPr>
              <w:pStyle w:val="af"/>
              <w:widowControl w:val="0"/>
              <w:tabs>
                <w:tab w:val="left" w:pos="821"/>
              </w:tabs>
              <w:autoSpaceDE w:val="0"/>
              <w:autoSpaceDN w:val="0"/>
              <w:adjustRightInd w:val="0"/>
              <w:spacing w:line="322" w:lineRule="exact"/>
              <w:ind w:right="14"/>
              <w:jc w:val="both"/>
              <w:rPr>
                <w:spacing w:val="-15"/>
              </w:rPr>
            </w:pPr>
          </w:p>
        </w:tc>
      </w:tr>
      <w:tr w:rsidR="000769BF" w:rsidRPr="00DF37DE" w:rsidTr="00BE2495">
        <w:tc>
          <w:tcPr>
            <w:tcW w:w="10363" w:type="dxa"/>
            <w:gridSpan w:val="2"/>
          </w:tcPr>
          <w:p w:rsidR="000769BF" w:rsidRPr="00DF37DE" w:rsidRDefault="000769BF" w:rsidP="00BE2495">
            <w:pPr>
              <w:widowControl w:val="0"/>
              <w:tabs>
                <w:tab w:val="left" w:pos="821"/>
              </w:tabs>
              <w:autoSpaceDE w:val="0"/>
              <w:autoSpaceDN w:val="0"/>
              <w:adjustRightInd w:val="0"/>
              <w:spacing w:line="322" w:lineRule="exact"/>
              <w:ind w:right="14"/>
              <w:jc w:val="center"/>
              <w:rPr>
                <w:b/>
                <w:spacing w:val="-15"/>
              </w:rPr>
            </w:pPr>
            <w:r w:rsidRPr="00DF37DE">
              <w:rPr>
                <w:b/>
                <w:spacing w:val="-15"/>
              </w:rPr>
              <w:t>ПРОСВЕЩЕНИЕ И ОБУЧЕНИЕ</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 xml:space="preserve">Педагоги </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both"/>
            </w:pPr>
            <w:r w:rsidRPr="00DF37DE">
              <w:t>Проведение систематизированного психологического просвещения педагогов по темам:</w:t>
            </w:r>
          </w:p>
          <w:p w:rsidR="000769BF" w:rsidRPr="00DF37DE" w:rsidRDefault="000769BF" w:rsidP="00D2724B">
            <w:pPr>
              <w:widowControl w:val="0"/>
              <w:numPr>
                <w:ilvl w:val="0"/>
                <w:numId w:val="38"/>
              </w:numPr>
              <w:shd w:val="clear" w:color="auto" w:fill="FFFFFF"/>
              <w:tabs>
                <w:tab w:val="left" w:pos="730"/>
              </w:tabs>
              <w:autoSpaceDE w:val="0"/>
              <w:autoSpaceDN w:val="0"/>
              <w:adjustRightInd w:val="0"/>
              <w:spacing w:before="10" w:line="322" w:lineRule="exact"/>
              <w:ind w:left="720" w:hanging="360"/>
              <w:rPr>
                <w:spacing w:val="-26"/>
              </w:rPr>
            </w:pPr>
            <w:r w:rsidRPr="00DF37DE">
              <w:rPr>
                <w:spacing w:val="-2"/>
              </w:rPr>
              <w:t>Психофизиологические особенности детей каждой возрастной группы.</w:t>
            </w:r>
          </w:p>
          <w:p w:rsidR="000769BF" w:rsidRPr="00DF37DE" w:rsidRDefault="000769BF" w:rsidP="00D2724B">
            <w:pPr>
              <w:widowControl w:val="0"/>
              <w:numPr>
                <w:ilvl w:val="0"/>
                <w:numId w:val="38"/>
              </w:numPr>
              <w:shd w:val="clear" w:color="auto" w:fill="FFFFFF"/>
              <w:tabs>
                <w:tab w:val="left" w:pos="730"/>
              </w:tabs>
              <w:autoSpaceDE w:val="0"/>
              <w:autoSpaceDN w:val="0"/>
              <w:adjustRightInd w:val="0"/>
              <w:spacing w:line="322" w:lineRule="exact"/>
              <w:ind w:left="720" w:hanging="360"/>
              <w:rPr>
                <w:spacing w:val="-10"/>
              </w:rPr>
            </w:pPr>
            <w:r w:rsidRPr="00DF37DE">
              <w:t>Закономерности развития детского коллектива.</w:t>
            </w:r>
          </w:p>
          <w:p w:rsidR="000769BF" w:rsidRPr="00DF37DE" w:rsidRDefault="000769BF" w:rsidP="00D2724B">
            <w:pPr>
              <w:widowControl w:val="0"/>
              <w:numPr>
                <w:ilvl w:val="0"/>
                <w:numId w:val="38"/>
              </w:numPr>
              <w:shd w:val="clear" w:color="auto" w:fill="FFFFFF"/>
              <w:tabs>
                <w:tab w:val="left" w:pos="730"/>
              </w:tabs>
              <w:autoSpaceDE w:val="0"/>
              <w:autoSpaceDN w:val="0"/>
              <w:adjustRightInd w:val="0"/>
              <w:spacing w:line="322" w:lineRule="exact"/>
              <w:ind w:left="720" w:hanging="360"/>
              <w:rPr>
                <w:spacing w:val="-14"/>
              </w:rPr>
            </w:pPr>
            <w:r w:rsidRPr="00DF37DE">
              <w:t>Особенности работы педагога с проблемными детьми.</w:t>
            </w:r>
          </w:p>
          <w:p w:rsidR="000769BF" w:rsidRPr="00DF37DE" w:rsidRDefault="000769BF" w:rsidP="00D2724B">
            <w:pPr>
              <w:widowControl w:val="0"/>
              <w:numPr>
                <w:ilvl w:val="0"/>
                <w:numId w:val="38"/>
              </w:numPr>
              <w:shd w:val="clear" w:color="auto" w:fill="FFFFFF"/>
              <w:tabs>
                <w:tab w:val="left" w:pos="730"/>
              </w:tabs>
              <w:autoSpaceDE w:val="0"/>
              <w:autoSpaceDN w:val="0"/>
              <w:adjustRightInd w:val="0"/>
              <w:spacing w:line="322" w:lineRule="exact"/>
              <w:ind w:left="720" w:hanging="360"/>
              <w:rPr>
                <w:spacing w:val="-12"/>
              </w:rPr>
            </w:pPr>
            <w:r w:rsidRPr="00DF37DE">
              <w:rPr>
                <w:spacing w:val="-1"/>
              </w:rPr>
              <w:t>Стили педагогического общения.</w:t>
            </w:r>
          </w:p>
          <w:p w:rsidR="000769BF" w:rsidRPr="00DF37DE" w:rsidRDefault="000769BF" w:rsidP="00D2724B">
            <w:pPr>
              <w:widowControl w:val="0"/>
              <w:numPr>
                <w:ilvl w:val="0"/>
                <w:numId w:val="38"/>
              </w:numPr>
              <w:shd w:val="clear" w:color="auto" w:fill="FFFFFF"/>
              <w:tabs>
                <w:tab w:val="left" w:pos="730"/>
              </w:tabs>
              <w:autoSpaceDE w:val="0"/>
              <w:autoSpaceDN w:val="0"/>
              <w:adjustRightInd w:val="0"/>
              <w:spacing w:line="322" w:lineRule="exact"/>
              <w:ind w:left="720" w:hanging="360"/>
              <w:rPr>
                <w:spacing w:val="-12"/>
              </w:rPr>
            </w:pPr>
            <w:r w:rsidRPr="00DF37DE">
              <w:rPr>
                <w:spacing w:val="-2"/>
              </w:rPr>
              <w:t>Психологические основы работы с семьей.</w:t>
            </w:r>
          </w:p>
          <w:p w:rsidR="000769BF" w:rsidRPr="00DF37DE" w:rsidRDefault="000769BF" w:rsidP="00D2724B">
            <w:pPr>
              <w:widowControl w:val="0"/>
              <w:numPr>
                <w:ilvl w:val="0"/>
                <w:numId w:val="38"/>
              </w:numPr>
              <w:shd w:val="clear" w:color="auto" w:fill="FFFFFF"/>
              <w:tabs>
                <w:tab w:val="left" w:pos="730"/>
              </w:tabs>
              <w:autoSpaceDE w:val="0"/>
              <w:autoSpaceDN w:val="0"/>
              <w:adjustRightInd w:val="0"/>
              <w:spacing w:line="322" w:lineRule="exact"/>
              <w:ind w:left="720" w:hanging="360"/>
              <w:rPr>
                <w:spacing w:val="-12"/>
              </w:rPr>
            </w:pPr>
            <w:r w:rsidRPr="00DF37DE">
              <w:rPr>
                <w:spacing w:val="-2"/>
              </w:rPr>
              <w:t>Профилактика профессионального выгорания</w:t>
            </w:r>
          </w:p>
          <w:p w:rsidR="000769BF" w:rsidRPr="00DF37DE" w:rsidRDefault="000769BF" w:rsidP="00D2724B">
            <w:pPr>
              <w:widowControl w:val="0"/>
              <w:numPr>
                <w:ilvl w:val="0"/>
                <w:numId w:val="38"/>
              </w:numPr>
              <w:shd w:val="clear" w:color="auto" w:fill="FFFFFF"/>
              <w:tabs>
                <w:tab w:val="left" w:pos="730"/>
              </w:tabs>
              <w:autoSpaceDE w:val="0"/>
              <w:autoSpaceDN w:val="0"/>
              <w:adjustRightInd w:val="0"/>
              <w:spacing w:line="322" w:lineRule="exact"/>
              <w:ind w:left="720" w:hanging="360"/>
              <w:rPr>
                <w:spacing w:val="-12"/>
              </w:rPr>
            </w:pPr>
            <w:r w:rsidRPr="00DF37DE">
              <w:rPr>
                <w:spacing w:val="-2"/>
              </w:rPr>
              <w:t>Тайм-менеджмент в работе воспитателя.</w:t>
            </w:r>
          </w:p>
          <w:p w:rsidR="000769BF" w:rsidRPr="005C2380" w:rsidRDefault="000769BF" w:rsidP="00D2724B">
            <w:pPr>
              <w:widowControl w:val="0"/>
              <w:numPr>
                <w:ilvl w:val="0"/>
                <w:numId w:val="38"/>
              </w:numPr>
              <w:shd w:val="clear" w:color="auto" w:fill="FFFFFF"/>
              <w:tabs>
                <w:tab w:val="left" w:pos="730"/>
              </w:tabs>
              <w:autoSpaceDE w:val="0"/>
              <w:autoSpaceDN w:val="0"/>
              <w:adjustRightInd w:val="0"/>
              <w:spacing w:line="322" w:lineRule="exact"/>
              <w:rPr>
                <w:spacing w:val="-12"/>
              </w:rPr>
            </w:pPr>
            <w:r w:rsidRPr="00DF37DE">
              <w:rPr>
                <w:spacing w:val="-2"/>
              </w:rPr>
              <w:t xml:space="preserve">Психологические </w:t>
            </w:r>
            <w:proofErr w:type="spellStart"/>
            <w:r w:rsidRPr="00DF37DE">
              <w:rPr>
                <w:spacing w:val="-2"/>
              </w:rPr>
              <w:t>состпавляющие</w:t>
            </w:r>
            <w:proofErr w:type="spellEnd"/>
            <w:r w:rsidRPr="00DF37DE">
              <w:rPr>
                <w:spacing w:val="-2"/>
              </w:rPr>
              <w:t xml:space="preserve"> интегративных личностных качеств и др.</w:t>
            </w:r>
          </w:p>
        </w:tc>
      </w:tr>
      <w:tr w:rsidR="000769BF" w:rsidRPr="00DF37DE" w:rsidTr="00BE2495">
        <w:tc>
          <w:tcPr>
            <w:tcW w:w="2880"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5"/>
              </w:rPr>
            </w:pPr>
            <w:r w:rsidRPr="00DF37DE">
              <w:rPr>
                <w:spacing w:val="-15"/>
              </w:rPr>
              <w:t>Родители</w:t>
            </w:r>
          </w:p>
        </w:tc>
        <w:tc>
          <w:tcPr>
            <w:tcW w:w="7483" w:type="dxa"/>
          </w:tcPr>
          <w:p w:rsidR="000769BF" w:rsidRPr="00DF37DE" w:rsidRDefault="000769BF" w:rsidP="00BE2495">
            <w:pPr>
              <w:widowControl w:val="0"/>
              <w:tabs>
                <w:tab w:val="left" w:pos="821"/>
              </w:tabs>
              <w:autoSpaceDE w:val="0"/>
              <w:autoSpaceDN w:val="0"/>
              <w:adjustRightInd w:val="0"/>
              <w:spacing w:line="322" w:lineRule="exact"/>
              <w:ind w:right="14"/>
              <w:jc w:val="both"/>
              <w:rPr>
                <w:spacing w:val="-1"/>
              </w:rPr>
            </w:pPr>
            <w:r w:rsidRPr="00DF37DE">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w:t>
            </w:r>
            <w:r w:rsidRPr="00DF37DE">
              <w:rPr>
                <w:spacing w:val="-1"/>
              </w:rPr>
              <w:t>рассматриваемых тем для родителей:</w:t>
            </w:r>
          </w:p>
          <w:p w:rsidR="000769BF" w:rsidRPr="00DF37DE" w:rsidRDefault="000769BF" w:rsidP="00D2724B">
            <w:pPr>
              <w:widowControl w:val="0"/>
              <w:numPr>
                <w:ilvl w:val="0"/>
                <w:numId w:val="39"/>
              </w:numPr>
              <w:shd w:val="clear" w:color="auto" w:fill="FFFFFF"/>
              <w:tabs>
                <w:tab w:val="left" w:pos="730"/>
              </w:tabs>
              <w:autoSpaceDE w:val="0"/>
              <w:autoSpaceDN w:val="0"/>
              <w:adjustRightInd w:val="0"/>
              <w:spacing w:before="5" w:line="322" w:lineRule="exact"/>
              <w:ind w:left="720" w:hanging="360"/>
              <w:rPr>
                <w:spacing w:val="-26"/>
              </w:rPr>
            </w:pPr>
            <w:r w:rsidRPr="00DF37DE">
              <w:t>Адаптация ребенка к ДОУ.</w:t>
            </w:r>
          </w:p>
          <w:p w:rsidR="000769BF" w:rsidRPr="00DF37DE" w:rsidRDefault="000769BF" w:rsidP="00D2724B">
            <w:pPr>
              <w:widowControl w:val="0"/>
              <w:numPr>
                <w:ilvl w:val="0"/>
                <w:numId w:val="39"/>
              </w:numPr>
              <w:shd w:val="clear" w:color="auto" w:fill="FFFFFF"/>
              <w:tabs>
                <w:tab w:val="left" w:pos="730"/>
              </w:tabs>
              <w:autoSpaceDE w:val="0"/>
              <w:autoSpaceDN w:val="0"/>
              <w:adjustRightInd w:val="0"/>
              <w:spacing w:line="322" w:lineRule="exact"/>
              <w:ind w:left="720" w:hanging="360"/>
              <w:rPr>
                <w:spacing w:val="-14"/>
              </w:rPr>
            </w:pPr>
            <w:r w:rsidRPr="00DF37DE">
              <w:rPr>
                <w:spacing w:val="-1"/>
              </w:rPr>
              <w:t>Кризисы 3-х лет и 6-7 лет.</w:t>
            </w:r>
          </w:p>
          <w:p w:rsidR="000769BF" w:rsidRPr="00DF37DE" w:rsidRDefault="000769BF" w:rsidP="00D2724B">
            <w:pPr>
              <w:widowControl w:val="0"/>
              <w:numPr>
                <w:ilvl w:val="0"/>
                <w:numId w:val="39"/>
              </w:numPr>
              <w:shd w:val="clear" w:color="auto" w:fill="FFFFFF"/>
              <w:tabs>
                <w:tab w:val="left" w:pos="730"/>
              </w:tabs>
              <w:autoSpaceDE w:val="0"/>
              <w:autoSpaceDN w:val="0"/>
              <w:adjustRightInd w:val="0"/>
              <w:spacing w:line="322" w:lineRule="exact"/>
              <w:ind w:left="720" w:hanging="360"/>
              <w:rPr>
                <w:spacing w:val="-11"/>
              </w:rPr>
            </w:pPr>
            <w:r w:rsidRPr="00DF37DE">
              <w:lastRenderedPageBreak/>
              <w:t>Наиболее типичные ошибки семейного воспитания.</w:t>
            </w:r>
          </w:p>
          <w:p w:rsidR="000769BF" w:rsidRPr="00DF37DE" w:rsidRDefault="000769BF" w:rsidP="00D2724B">
            <w:pPr>
              <w:widowControl w:val="0"/>
              <w:numPr>
                <w:ilvl w:val="0"/>
                <w:numId w:val="40"/>
              </w:numPr>
              <w:shd w:val="clear" w:color="auto" w:fill="FFFFFF"/>
              <w:tabs>
                <w:tab w:val="left" w:pos="730"/>
              </w:tabs>
              <w:autoSpaceDE w:val="0"/>
              <w:autoSpaceDN w:val="0"/>
              <w:adjustRightInd w:val="0"/>
              <w:spacing w:line="322" w:lineRule="exact"/>
              <w:ind w:left="720" w:right="14" w:hanging="360"/>
              <w:jc w:val="both"/>
              <w:rPr>
                <w:spacing w:val="-10"/>
              </w:rPr>
            </w:pPr>
            <w:r w:rsidRPr="00DF37DE">
              <w:t xml:space="preserve">Профилактика неблагоприятного развития личности ребенка: инфантилизма, </w:t>
            </w:r>
            <w:proofErr w:type="spellStart"/>
            <w:r w:rsidRPr="00DF37DE">
              <w:t>демонстративности</w:t>
            </w:r>
            <w:proofErr w:type="spellEnd"/>
            <w:r w:rsidRPr="00DF37DE">
              <w:t xml:space="preserve">, </w:t>
            </w:r>
            <w:proofErr w:type="spellStart"/>
            <w:r w:rsidRPr="00DF37DE">
              <w:t>вербализма</w:t>
            </w:r>
            <w:proofErr w:type="spellEnd"/>
            <w:r w:rsidRPr="00DF37DE">
              <w:t>, ухода от деятельности и прочее.</w:t>
            </w:r>
          </w:p>
          <w:p w:rsidR="000769BF" w:rsidRPr="00DF37DE" w:rsidRDefault="000769BF" w:rsidP="00D2724B">
            <w:pPr>
              <w:widowControl w:val="0"/>
              <w:numPr>
                <w:ilvl w:val="0"/>
                <w:numId w:val="39"/>
              </w:numPr>
              <w:shd w:val="clear" w:color="auto" w:fill="FFFFFF"/>
              <w:tabs>
                <w:tab w:val="left" w:pos="730"/>
              </w:tabs>
              <w:autoSpaceDE w:val="0"/>
              <w:autoSpaceDN w:val="0"/>
              <w:adjustRightInd w:val="0"/>
              <w:spacing w:line="322" w:lineRule="exact"/>
              <w:ind w:left="720" w:hanging="360"/>
              <w:rPr>
                <w:spacing w:val="-19"/>
              </w:rPr>
            </w:pPr>
            <w:r w:rsidRPr="00DF37DE">
              <w:t>Воспитание произвольности поведения и управляемости.</w:t>
            </w:r>
          </w:p>
          <w:p w:rsidR="000769BF" w:rsidRPr="005C2380" w:rsidRDefault="000769BF" w:rsidP="00D2724B">
            <w:pPr>
              <w:widowControl w:val="0"/>
              <w:numPr>
                <w:ilvl w:val="0"/>
                <w:numId w:val="39"/>
              </w:numPr>
              <w:shd w:val="clear" w:color="auto" w:fill="FFFFFF"/>
              <w:tabs>
                <w:tab w:val="left" w:pos="730"/>
              </w:tabs>
              <w:autoSpaceDE w:val="0"/>
              <w:autoSpaceDN w:val="0"/>
              <w:adjustRightInd w:val="0"/>
              <w:spacing w:line="322" w:lineRule="exact"/>
              <w:ind w:left="374" w:hanging="360"/>
              <w:rPr>
                <w:spacing w:val="-14"/>
              </w:rPr>
            </w:pPr>
            <w:r w:rsidRPr="00DF37DE">
              <w:t>Психологическая готовность к обучению.</w:t>
            </w:r>
          </w:p>
          <w:p w:rsidR="000769BF" w:rsidRPr="00E00256" w:rsidRDefault="000769BF" w:rsidP="00BE2495">
            <w:pPr>
              <w:widowControl w:val="0"/>
              <w:shd w:val="clear" w:color="auto" w:fill="FFFFFF"/>
              <w:tabs>
                <w:tab w:val="left" w:pos="730"/>
              </w:tabs>
              <w:autoSpaceDE w:val="0"/>
              <w:autoSpaceDN w:val="0"/>
              <w:adjustRightInd w:val="0"/>
              <w:spacing w:line="322" w:lineRule="exact"/>
              <w:ind w:left="374"/>
              <w:rPr>
                <w:spacing w:val="-14"/>
              </w:rPr>
            </w:pPr>
          </w:p>
        </w:tc>
      </w:tr>
    </w:tbl>
    <w:p w:rsidR="000769BF" w:rsidRDefault="000769BF" w:rsidP="000769BF">
      <w:pPr>
        <w:suppressAutoHyphens/>
        <w:spacing w:line="360" w:lineRule="auto"/>
        <w:rPr>
          <w:b/>
          <w:bCs/>
          <w:kern w:val="36"/>
        </w:rPr>
      </w:pPr>
      <w:r>
        <w:rPr>
          <w:b/>
          <w:bCs/>
          <w:kern w:val="36"/>
        </w:rPr>
        <w:lastRenderedPageBreak/>
        <w:t xml:space="preserve">                                                                                                                                                                                    </w:t>
      </w:r>
    </w:p>
    <w:p w:rsidR="000769BF" w:rsidRDefault="000769BF" w:rsidP="000769BF"/>
    <w:p w:rsidR="000769BF" w:rsidRDefault="000769BF"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B60997" w:rsidRDefault="00B60997" w:rsidP="000769BF">
      <w:pPr>
        <w:rPr>
          <w:color w:val="0F243E" w:themeColor="text2" w:themeShade="80"/>
        </w:rPr>
      </w:pPr>
    </w:p>
    <w:p w:rsidR="00B60997" w:rsidRDefault="00B60997" w:rsidP="000769BF">
      <w:pPr>
        <w:rPr>
          <w:color w:val="0F243E" w:themeColor="text2" w:themeShade="80"/>
        </w:rPr>
      </w:pPr>
    </w:p>
    <w:p w:rsidR="00B60997" w:rsidRDefault="00B60997" w:rsidP="000769BF">
      <w:pPr>
        <w:rPr>
          <w:color w:val="0F243E" w:themeColor="text2" w:themeShade="80"/>
        </w:rPr>
      </w:pPr>
    </w:p>
    <w:p w:rsidR="00B60997" w:rsidRDefault="00B60997" w:rsidP="000769BF">
      <w:pPr>
        <w:rPr>
          <w:color w:val="0F243E" w:themeColor="text2" w:themeShade="80"/>
        </w:rPr>
      </w:pPr>
    </w:p>
    <w:p w:rsidR="00B60997" w:rsidRDefault="00B60997" w:rsidP="000769BF">
      <w:pPr>
        <w:rPr>
          <w:color w:val="0F243E" w:themeColor="text2" w:themeShade="80"/>
        </w:rPr>
      </w:pPr>
    </w:p>
    <w:p w:rsidR="00041281" w:rsidRDefault="00041281" w:rsidP="000769BF">
      <w:pPr>
        <w:rPr>
          <w:color w:val="0F243E" w:themeColor="text2" w:themeShade="80"/>
        </w:rPr>
      </w:pPr>
    </w:p>
    <w:p w:rsidR="00041281" w:rsidRDefault="00041281" w:rsidP="000769BF">
      <w:pPr>
        <w:rPr>
          <w:color w:val="0F243E" w:themeColor="text2" w:themeShade="80"/>
        </w:rPr>
      </w:pPr>
    </w:p>
    <w:p w:rsidR="00041281" w:rsidRPr="00301892" w:rsidRDefault="00041281" w:rsidP="000769BF">
      <w:pPr>
        <w:rPr>
          <w:color w:val="0F243E" w:themeColor="text2" w:themeShade="80"/>
        </w:rPr>
      </w:pPr>
    </w:p>
    <w:p w:rsidR="000769BF" w:rsidRPr="00041281" w:rsidRDefault="000769BF" w:rsidP="000769BF">
      <w:pPr>
        <w:jc w:val="center"/>
        <w:rPr>
          <w:color w:val="0F243E" w:themeColor="text2" w:themeShade="80"/>
        </w:rPr>
      </w:pPr>
    </w:p>
    <w:p w:rsidR="004C7F62" w:rsidRDefault="003D3475" w:rsidP="00B17DAC">
      <w:pPr>
        <w:jc w:val="center"/>
        <w:rPr>
          <w:b/>
          <w:color w:val="0F243E" w:themeColor="text2" w:themeShade="80"/>
          <w:sz w:val="36"/>
          <w:szCs w:val="36"/>
        </w:rPr>
      </w:pPr>
      <w:r w:rsidRPr="00B60997">
        <w:rPr>
          <w:b/>
          <w:color w:val="0F243E" w:themeColor="text2" w:themeShade="80"/>
          <w:sz w:val="36"/>
          <w:szCs w:val="36"/>
        </w:rPr>
        <w:lastRenderedPageBreak/>
        <w:t>Организационный раздел</w:t>
      </w:r>
    </w:p>
    <w:p w:rsidR="00B60997" w:rsidRPr="00B60997" w:rsidRDefault="00B60997" w:rsidP="00B17DAC">
      <w:pPr>
        <w:jc w:val="center"/>
        <w:rPr>
          <w:b/>
          <w:color w:val="0F243E" w:themeColor="text2" w:themeShade="80"/>
          <w:sz w:val="36"/>
          <w:szCs w:val="36"/>
        </w:rPr>
      </w:pPr>
    </w:p>
    <w:p w:rsidR="00B17DAC" w:rsidRPr="00B17DAC" w:rsidRDefault="00B17DAC" w:rsidP="00B17DAC">
      <w:pPr>
        <w:pStyle w:val="ae"/>
        <w:spacing w:before="0" w:beforeAutospacing="0" w:after="0" w:afterAutospacing="0"/>
        <w:rPr>
          <w:color w:val="0F243E" w:themeColor="text2" w:themeShade="80"/>
        </w:rPr>
      </w:pPr>
      <w:r w:rsidRPr="00B17DAC">
        <w:rPr>
          <w:color w:val="0F243E" w:themeColor="text2" w:themeShade="80"/>
        </w:rPr>
        <w:t>Новосибирская область расположена в центре Евразии, далеко от морей и океанов, поэтому климат здесь континентальный, с холодной продолжительной зимой и коротким жарким летом. Город Новосибирск находится на широте таких городов, как Москва, Копенгаген, Гамбург, но количество солнечных дней здесь примерно на 20 процентов больше, чем на соответствующей широте Европы. За год по области выпадает в среднем 300-400 миллиметров атмосферных осадков. В наших краях хорошо выражены все четыре времени года:</w:t>
      </w:r>
    </w:p>
    <w:p w:rsidR="00B17DAC" w:rsidRPr="00B17DAC" w:rsidRDefault="00B17DAC" w:rsidP="00D2724B">
      <w:pPr>
        <w:pStyle w:val="ae"/>
        <w:numPr>
          <w:ilvl w:val="0"/>
          <w:numId w:val="3"/>
        </w:numPr>
        <w:spacing w:before="0" w:beforeAutospacing="0" w:after="0" w:afterAutospacing="0"/>
        <w:ind w:left="0" w:firstLine="360"/>
        <w:rPr>
          <w:color w:val="0F243E" w:themeColor="text2" w:themeShade="80"/>
        </w:rPr>
      </w:pPr>
      <w:r w:rsidRPr="00B17DAC">
        <w:rPr>
          <w:color w:val="0F243E" w:themeColor="text2" w:themeShade="80"/>
        </w:rPr>
        <w:t>Зима самое продолжительное время года, она длится 5 месяцев - с начала ноября до конца марта. На протяжении всех этих месяцев лежит снег. Мощность снежного покрова небольшая - в среднем 40 сантиметров. Минимальная температура, -55 градусов Цельсия, но это исключительный холод. Обычно же столбик термометра не опускается ниже -35 градусов. Средняя температура января (самого холодного месяца) -19 гр. Цельсия. Нужно сказать, что в условиях континентального климата воздух более сухой, и низкие температуры переносятся человеком легче. Самый темный месяц в году декабрь - световой день длится всего 7 часов.</w:t>
      </w:r>
      <w:r w:rsidRPr="00B17DAC">
        <w:rPr>
          <w:color w:val="0F243E" w:themeColor="text2" w:themeShade="80"/>
        </w:rPr>
        <w:br/>
      </w:r>
    </w:p>
    <w:p w:rsidR="00B17DAC" w:rsidRPr="00B17DAC" w:rsidRDefault="00B17DAC" w:rsidP="00D2724B">
      <w:pPr>
        <w:pStyle w:val="ae"/>
        <w:numPr>
          <w:ilvl w:val="0"/>
          <w:numId w:val="3"/>
        </w:numPr>
        <w:spacing w:before="0" w:beforeAutospacing="0" w:after="0" w:afterAutospacing="0"/>
        <w:ind w:left="0" w:firstLine="360"/>
        <w:rPr>
          <w:color w:val="0F243E" w:themeColor="text2" w:themeShade="80"/>
        </w:rPr>
      </w:pPr>
      <w:r w:rsidRPr="00B17DAC">
        <w:rPr>
          <w:color w:val="0F243E" w:themeColor="text2" w:themeShade="80"/>
        </w:rPr>
        <w:t xml:space="preserve">Весна длится 2 месяца - апрель и май. Весной много солнечных дней, а атмосферных осадков выпадает меньше, чем в другие времена года. В апреле интенсивно тает снег, бегут ручьи. В начале мая начинает расти трава и распускаются молодые листья на деревьях. Для сибирской лесостепи характерно явление под названием "голая весна". </w:t>
      </w:r>
    </w:p>
    <w:p w:rsidR="00B17DAC" w:rsidRPr="00B17DAC" w:rsidRDefault="00B17DAC" w:rsidP="00D2724B">
      <w:pPr>
        <w:pStyle w:val="ae"/>
        <w:numPr>
          <w:ilvl w:val="0"/>
          <w:numId w:val="2"/>
        </w:numPr>
        <w:spacing w:before="0" w:beforeAutospacing="0" w:after="0" w:afterAutospacing="0"/>
        <w:ind w:left="0" w:firstLine="360"/>
        <w:rPr>
          <w:color w:val="0F243E" w:themeColor="text2" w:themeShade="80"/>
        </w:rPr>
      </w:pPr>
      <w:r w:rsidRPr="00B17DAC">
        <w:rPr>
          <w:color w:val="0F243E" w:themeColor="text2" w:themeShade="80"/>
        </w:rPr>
        <w:t xml:space="preserve">Лето наступает у нас в начале июня и длится около трех месяцев. Июнь самый светлый месяц года - световой день достигает 17 часов. Максимальная температура, зарегистрированная на территорию области за весь период наблюдений +40 градусов Цельсия. Самый теплый месяц года июль, это единственный месяц в году, когда не бывает заморозков. Средняя температура июля +19 градусов Цельсия. Обычно в июне или июле бывают 1-2 недели, когда держится температура около +30 градусов. В середине лета часто случаются грозы и ливни. </w:t>
      </w:r>
    </w:p>
    <w:p w:rsidR="00B17DAC" w:rsidRPr="00B17DAC" w:rsidRDefault="00B17DAC" w:rsidP="00B17DAC">
      <w:pPr>
        <w:rPr>
          <w:color w:val="0F243E" w:themeColor="text2" w:themeShade="80"/>
        </w:rPr>
      </w:pPr>
      <w:r w:rsidRPr="00B17DAC">
        <w:rPr>
          <w:color w:val="0F243E" w:themeColor="text2" w:themeShade="80"/>
        </w:rPr>
        <w:t>Осенние месяцы в Южной Сибири - это сентябрь и октябрь. В сентябре бывает еще довольно тепло (+20-25 градусов), в это время очень красив осенний наряд лесов. В октябре становится холодно, полностью опадает листва с деревьев, часто идут дожди, в конце октября обычно выпадает первый снег. Осенью перелетные птицы улетают на юг, другие животные готовятся к суровой и продолжительной зиме.</w:t>
      </w:r>
    </w:p>
    <w:p w:rsidR="00B17DAC" w:rsidRPr="00B17DAC" w:rsidRDefault="00B17DAC" w:rsidP="00B17DAC">
      <w:pPr>
        <w:ind w:left="360"/>
        <w:rPr>
          <w:vanish/>
          <w:color w:val="0F243E" w:themeColor="text2" w:themeShade="80"/>
        </w:rPr>
      </w:pPr>
      <w:r w:rsidRPr="00B17DAC">
        <w:rPr>
          <w:color w:val="0F243E" w:themeColor="text2" w:themeShade="80"/>
        </w:rPr>
        <w:br/>
        <w:t>Дошкольное учреждение  МКДОУ д\с № 156 р</w:t>
      </w:r>
      <w:r w:rsidRPr="00B17DAC">
        <w:rPr>
          <w:noProof/>
          <w:vanish/>
          <w:color w:val="0F243E" w:themeColor="text2" w:themeShade="80"/>
        </w:rPr>
        <w:drawing>
          <wp:inline distT="0" distB="0" distL="0" distR="0" wp14:anchorId="6786D413" wp14:editId="3A82D2FD">
            <wp:extent cx="126365" cy="126365"/>
            <wp:effectExtent l="0" t="0" r="6985" b="6985"/>
            <wp:docPr id="5" name="Рисунок 5"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own.ru/images/bul.gif"/>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644" w:history="1">
        <w:r w:rsidRPr="00B17DAC">
          <w:rPr>
            <w:rStyle w:val="ad"/>
            <w:vanish/>
            <w:color w:val="0F243E" w:themeColor="text2" w:themeShade="80"/>
          </w:rPr>
          <w:t>Общая информация</w:t>
        </w:r>
      </w:hyperlink>
    </w:p>
    <w:p w:rsidR="00B17DAC" w:rsidRPr="00B17DAC" w:rsidRDefault="00B17DAC" w:rsidP="00B17DAC">
      <w:pPr>
        <w:rPr>
          <w:vanish/>
          <w:color w:val="0F243E" w:themeColor="text2" w:themeShade="80"/>
        </w:rPr>
      </w:pPr>
      <w:r w:rsidRPr="00B17DAC">
        <w:rPr>
          <w:noProof/>
          <w:vanish/>
          <w:color w:val="0F243E" w:themeColor="text2" w:themeShade="80"/>
        </w:rPr>
        <w:drawing>
          <wp:inline distT="0" distB="0" distL="0" distR="0" wp14:anchorId="3AD43ED6" wp14:editId="7B7B59C0">
            <wp:extent cx="126365" cy="126365"/>
            <wp:effectExtent l="0" t="0" r="6985" b="6985"/>
            <wp:docPr id="4" name="Рисунок 4"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town.ru/images/bul.gif"/>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645" w:history="1">
        <w:r w:rsidRPr="00B17DAC">
          <w:rPr>
            <w:rStyle w:val="ad"/>
            <w:vanish/>
            <w:color w:val="0F243E" w:themeColor="text2" w:themeShade="80"/>
          </w:rPr>
          <w:t>Города</w:t>
        </w:r>
      </w:hyperlink>
    </w:p>
    <w:p w:rsidR="00B17DAC" w:rsidRPr="00B17DAC" w:rsidRDefault="00B17DAC" w:rsidP="00B17DAC">
      <w:pPr>
        <w:rPr>
          <w:vanish/>
          <w:color w:val="0F243E" w:themeColor="text2" w:themeShade="80"/>
        </w:rPr>
      </w:pPr>
      <w:r w:rsidRPr="00B17DAC">
        <w:rPr>
          <w:noProof/>
          <w:vanish/>
          <w:color w:val="0F243E" w:themeColor="text2" w:themeShade="80"/>
        </w:rPr>
        <w:drawing>
          <wp:inline distT="0" distB="0" distL="0" distR="0" wp14:anchorId="184F32A2" wp14:editId="31563B08">
            <wp:extent cx="126365" cy="126365"/>
            <wp:effectExtent l="0" t="0" r="6985" b="6985"/>
            <wp:docPr id="3" name="Рисунок 3"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town.ru/images/bul.gif"/>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646" w:history="1">
        <w:r w:rsidRPr="00B17DAC">
          <w:rPr>
            <w:rStyle w:val="ad"/>
            <w:vanish/>
            <w:color w:val="0F243E" w:themeColor="text2" w:themeShade="80"/>
          </w:rPr>
          <w:t>Область</w:t>
        </w:r>
      </w:hyperlink>
    </w:p>
    <w:p w:rsidR="00B17DAC" w:rsidRPr="00B17DAC" w:rsidRDefault="00B17DAC" w:rsidP="00B17DAC">
      <w:pPr>
        <w:rPr>
          <w:vanish/>
          <w:color w:val="0F243E" w:themeColor="text2" w:themeShade="80"/>
        </w:rPr>
      </w:pPr>
      <w:r w:rsidRPr="00B17DAC">
        <w:rPr>
          <w:noProof/>
          <w:vanish/>
          <w:color w:val="0F243E" w:themeColor="text2" w:themeShade="80"/>
        </w:rPr>
        <w:drawing>
          <wp:inline distT="0" distB="0" distL="0" distR="0" wp14:anchorId="6F4C6BB2" wp14:editId="61CC7EAD">
            <wp:extent cx="126365" cy="126365"/>
            <wp:effectExtent l="0" t="0" r="6985" b="6985"/>
            <wp:docPr id="2" name="Рисунок 2"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town.ru/images/bul.gif"/>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647" w:history="1">
        <w:r w:rsidRPr="00B17DAC">
          <w:rPr>
            <w:rStyle w:val="ad"/>
            <w:vanish/>
            <w:color w:val="0F243E" w:themeColor="text2" w:themeShade="80"/>
          </w:rPr>
          <w:t>История</w:t>
        </w:r>
      </w:hyperlink>
    </w:p>
    <w:p w:rsidR="00B17DAC" w:rsidRPr="00B17DAC" w:rsidRDefault="00B17DAC" w:rsidP="00B17DAC">
      <w:pPr>
        <w:rPr>
          <w:vanish/>
          <w:color w:val="0F243E" w:themeColor="text2" w:themeShade="80"/>
        </w:rPr>
      </w:pPr>
      <w:r w:rsidRPr="00B17DAC">
        <w:rPr>
          <w:noProof/>
          <w:vanish/>
          <w:color w:val="0F243E" w:themeColor="text2" w:themeShade="80"/>
        </w:rPr>
        <w:drawing>
          <wp:inline distT="0" distB="0" distL="0" distR="0" wp14:anchorId="02ED574C" wp14:editId="663AAD23">
            <wp:extent cx="126365" cy="126365"/>
            <wp:effectExtent l="0" t="0" r="6985" b="6985"/>
            <wp:docPr id="1" name="Рисунок 1"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own.ru/images/bul.gif"/>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648" w:history="1">
        <w:r w:rsidRPr="00B17DAC">
          <w:rPr>
            <w:rStyle w:val="ad"/>
            <w:vanish/>
            <w:color w:val="0F243E" w:themeColor="text2" w:themeShade="80"/>
          </w:rPr>
          <w:t>Экономика</w:t>
        </w:r>
      </w:hyperlink>
    </w:p>
    <w:p w:rsidR="00B17DAC" w:rsidRPr="00B17DAC" w:rsidRDefault="00B17DAC" w:rsidP="00B17DAC">
      <w:pPr>
        <w:rPr>
          <w:color w:val="0F243E" w:themeColor="text2" w:themeShade="80"/>
        </w:rPr>
      </w:pPr>
      <w:r w:rsidRPr="00B17DAC">
        <w:rPr>
          <w:vanish/>
          <w:color w:val="0F243E" w:themeColor="text2" w:themeShade="80"/>
        </w:rPr>
        <w:t>р</w:t>
      </w:r>
      <w:r w:rsidRPr="00B17DAC">
        <w:rPr>
          <w:color w:val="0F243E" w:themeColor="text2" w:themeShade="80"/>
        </w:rPr>
        <w:t xml:space="preserve">асположен в микрорайоне «Правые </w:t>
      </w:r>
      <w:proofErr w:type="spellStart"/>
      <w:r w:rsidRPr="00B17DAC">
        <w:rPr>
          <w:color w:val="0F243E" w:themeColor="text2" w:themeShade="80"/>
        </w:rPr>
        <w:t>Чемы</w:t>
      </w:r>
      <w:proofErr w:type="spellEnd"/>
      <w:r w:rsidRPr="00B17DAC">
        <w:rPr>
          <w:color w:val="0F243E" w:themeColor="text2" w:themeShade="80"/>
        </w:rPr>
        <w:t xml:space="preserve">» города Новосибирска, внутри жилого квартала. Территория озеленена декоративно цветущими кустарниками, деревьями разных пород. В непосредственной близости расположены 3 детских сада, 2 средних общеобразовательных школы, 1 специализированная школа, </w:t>
      </w:r>
      <w:proofErr w:type="spellStart"/>
      <w:r w:rsidRPr="00B17DAC">
        <w:rPr>
          <w:color w:val="0F243E" w:themeColor="text2" w:themeShade="80"/>
        </w:rPr>
        <w:t>филлиал</w:t>
      </w:r>
      <w:proofErr w:type="spellEnd"/>
      <w:r w:rsidRPr="00B17DAC">
        <w:rPr>
          <w:color w:val="0F243E" w:themeColor="text2" w:themeShade="80"/>
        </w:rPr>
        <w:t xml:space="preserve"> библиотеки им </w:t>
      </w:r>
      <w:proofErr w:type="spellStart"/>
      <w:r w:rsidRPr="00B17DAC">
        <w:rPr>
          <w:color w:val="0F243E" w:themeColor="text2" w:themeShade="80"/>
        </w:rPr>
        <w:t>М.А.Зощенко</w:t>
      </w:r>
      <w:proofErr w:type="spellEnd"/>
      <w:r w:rsidRPr="00B17DAC">
        <w:rPr>
          <w:color w:val="0F243E" w:themeColor="text2" w:themeShade="80"/>
        </w:rPr>
        <w:t xml:space="preserve">, ТОС «Правые </w:t>
      </w:r>
      <w:proofErr w:type="spellStart"/>
      <w:r w:rsidRPr="00B17DAC">
        <w:rPr>
          <w:color w:val="0F243E" w:themeColor="text2" w:themeShade="80"/>
        </w:rPr>
        <w:t>Чемы</w:t>
      </w:r>
      <w:proofErr w:type="spellEnd"/>
      <w:r w:rsidRPr="00B17DAC">
        <w:rPr>
          <w:color w:val="0F243E" w:themeColor="text2" w:themeShade="80"/>
        </w:rPr>
        <w:t>», дом культуры «Маяк», филиал художественной школы №2, Центр детского и юношеского творчества «</w:t>
      </w:r>
      <w:proofErr w:type="spellStart"/>
      <w:r w:rsidRPr="00B17DAC">
        <w:rPr>
          <w:color w:val="0F243E" w:themeColor="text2" w:themeShade="80"/>
        </w:rPr>
        <w:t>Бембикс</w:t>
      </w:r>
      <w:proofErr w:type="spellEnd"/>
      <w:r w:rsidRPr="00B17DAC">
        <w:rPr>
          <w:color w:val="0F243E" w:themeColor="text2" w:themeShade="80"/>
        </w:rPr>
        <w:t>»</w:t>
      </w:r>
    </w:p>
    <w:p w:rsidR="00B17DAC" w:rsidRPr="00B17DAC" w:rsidRDefault="00B17DAC" w:rsidP="00B17DAC">
      <w:pPr>
        <w:rPr>
          <w:color w:val="0F243E" w:themeColor="text2" w:themeShade="80"/>
        </w:rPr>
      </w:pPr>
      <w:r w:rsidRPr="00B17DAC">
        <w:rPr>
          <w:color w:val="0F243E" w:themeColor="text2" w:themeShade="80"/>
        </w:rPr>
        <w:t xml:space="preserve">Функционирует 12 групп: 3- ясельного возраста (60_детей), </w:t>
      </w:r>
    </w:p>
    <w:p w:rsidR="00B17DAC" w:rsidRPr="00B17DAC" w:rsidRDefault="00B17DAC" w:rsidP="00B17DAC">
      <w:pPr>
        <w:rPr>
          <w:color w:val="0F243E" w:themeColor="text2" w:themeShade="80"/>
        </w:rPr>
      </w:pPr>
      <w:r w:rsidRPr="00B17DAC">
        <w:rPr>
          <w:color w:val="0F243E" w:themeColor="text2" w:themeShade="80"/>
        </w:rPr>
        <w:t xml:space="preserve">9 – общеразвивающих(193детей), всего посещает 253 воспитанника (девочек – 113, мальчиков – 140). </w:t>
      </w:r>
    </w:p>
    <w:p w:rsidR="00B17DAC" w:rsidRPr="00B17DAC" w:rsidRDefault="00B17DAC" w:rsidP="00D2724B">
      <w:pPr>
        <w:pStyle w:val="ae"/>
        <w:numPr>
          <w:ilvl w:val="0"/>
          <w:numId w:val="2"/>
        </w:numPr>
        <w:spacing w:before="0" w:beforeAutospacing="0" w:after="0" w:afterAutospacing="0"/>
        <w:ind w:left="0" w:firstLine="360"/>
        <w:rPr>
          <w:color w:val="0F243E" w:themeColor="text2" w:themeShade="80"/>
        </w:rPr>
      </w:pPr>
      <w:r w:rsidRPr="00B17DAC">
        <w:rPr>
          <w:color w:val="0F243E" w:themeColor="text2" w:themeShade="80"/>
        </w:rPr>
        <w:t xml:space="preserve">Национально – культурный состав семей: русские – 97%, других национальностей – 3%. </w:t>
      </w:r>
    </w:p>
    <w:p w:rsidR="00B17DAC" w:rsidRPr="00B17DAC" w:rsidRDefault="00B17DAC" w:rsidP="00D2724B">
      <w:pPr>
        <w:pStyle w:val="ae"/>
        <w:numPr>
          <w:ilvl w:val="0"/>
          <w:numId w:val="2"/>
        </w:numPr>
        <w:spacing w:before="0" w:beforeAutospacing="0" w:after="0" w:afterAutospacing="0"/>
        <w:ind w:left="0" w:firstLine="360"/>
        <w:rPr>
          <w:color w:val="0F243E" w:themeColor="text2" w:themeShade="80"/>
        </w:rPr>
      </w:pPr>
      <w:r w:rsidRPr="00B17DAC">
        <w:rPr>
          <w:color w:val="0F243E" w:themeColor="text2" w:themeShade="80"/>
        </w:rPr>
        <w:t>Социальный состав семей:</w:t>
      </w:r>
    </w:p>
    <w:tbl>
      <w:tblPr>
        <w:tblpPr w:leftFromText="180" w:rightFromText="180" w:vertAnchor="text" w:horzAnchor="margin"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844"/>
      </w:tblGrid>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Год</w:t>
            </w:r>
          </w:p>
        </w:tc>
        <w:tc>
          <w:tcPr>
            <w:tcW w:w="1844" w:type="dxa"/>
          </w:tcPr>
          <w:p w:rsidR="00B17DAC" w:rsidRPr="00B17DAC" w:rsidRDefault="00B17DAC" w:rsidP="00B17DAC">
            <w:pPr>
              <w:rPr>
                <w:color w:val="0F243E" w:themeColor="text2" w:themeShade="80"/>
              </w:rPr>
            </w:pPr>
            <w:r w:rsidRPr="00B17DAC">
              <w:rPr>
                <w:color w:val="0F243E" w:themeColor="text2" w:themeShade="80"/>
              </w:rPr>
              <w:t>2011</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Полные семьи</w:t>
            </w:r>
          </w:p>
        </w:tc>
        <w:tc>
          <w:tcPr>
            <w:tcW w:w="1844" w:type="dxa"/>
          </w:tcPr>
          <w:p w:rsidR="00B17DAC" w:rsidRPr="00B17DAC" w:rsidRDefault="00B17DAC" w:rsidP="00B17DAC">
            <w:pPr>
              <w:rPr>
                <w:color w:val="0F243E" w:themeColor="text2" w:themeShade="80"/>
              </w:rPr>
            </w:pPr>
            <w:r w:rsidRPr="00B17DAC">
              <w:rPr>
                <w:color w:val="0F243E" w:themeColor="text2" w:themeShade="80"/>
              </w:rPr>
              <w:t>89%</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lastRenderedPageBreak/>
              <w:t>Неполные</w:t>
            </w:r>
          </w:p>
        </w:tc>
        <w:tc>
          <w:tcPr>
            <w:tcW w:w="1844" w:type="dxa"/>
          </w:tcPr>
          <w:p w:rsidR="00B17DAC" w:rsidRPr="00B17DAC" w:rsidRDefault="00B17DAC" w:rsidP="00B17DAC">
            <w:pPr>
              <w:rPr>
                <w:color w:val="0F243E" w:themeColor="text2" w:themeShade="80"/>
              </w:rPr>
            </w:pPr>
            <w:r w:rsidRPr="00B17DAC">
              <w:rPr>
                <w:color w:val="0F243E" w:themeColor="text2" w:themeShade="80"/>
              </w:rPr>
              <w:t>4%</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Матери – одиночки</w:t>
            </w:r>
          </w:p>
        </w:tc>
        <w:tc>
          <w:tcPr>
            <w:tcW w:w="1844" w:type="dxa"/>
          </w:tcPr>
          <w:p w:rsidR="00B17DAC" w:rsidRPr="00B17DAC" w:rsidRDefault="00B17DAC" w:rsidP="00B17DAC">
            <w:pPr>
              <w:rPr>
                <w:color w:val="0F243E" w:themeColor="text2" w:themeShade="80"/>
              </w:rPr>
            </w:pPr>
            <w:r w:rsidRPr="00B17DAC">
              <w:rPr>
                <w:color w:val="0F243E" w:themeColor="text2" w:themeShade="80"/>
              </w:rPr>
              <w:t>11%</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Вдовы</w:t>
            </w:r>
          </w:p>
        </w:tc>
        <w:tc>
          <w:tcPr>
            <w:tcW w:w="1844" w:type="dxa"/>
          </w:tcPr>
          <w:p w:rsidR="00B17DAC" w:rsidRPr="00B17DAC" w:rsidRDefault="00B17DAC" w:rsidP="00B17DAC">
            <w:pPr>
              <w:rPr>
                <w:color w:val="0F243E" w:themeColor="text2" w:themeShade="80"/>
              </w:rPr>
            </w:pPr>
            <w:r w:rsidRPr="00B17DAC">
              <w:rPr>
                <w:color w:val="0F243E" w:themeColor="text2" w:themeShade="80"/>
              </w:rPr>
              <w:t>1%</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Опекуны</w:t>
            </w:r>
          </w:p>
        </w:tc>
        <w:tc>
          <w:tcPr>
            <w:tcW w:w="1844" w:type="dxa"/>
          </w:tcPr>
          <w:p w:rsidR="00B17DAC" w:rsidRPr="00B17DAC" w:rsidRDefault="00B17DAC" w:rsidP="00B17DAC">
            <w:pPr>
              <w:rPr>
                <w:color w:val="0F243E" w:themeColor="text2" w:themeShade="80"/>
              </w:rPr>
            </w:pPr>
            <w:r w:rsidRPr="00B17DAC">
              <w:rPr>
                <w:color w:val="0F243E" w:themeColor="text2" w:themeShade="80"/>
              </w:rPr>
              <w:t>1%</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Семьи рабочих</w:t>
            </w:r>
          </w:p>
        </w:tc>
        <w:tc>
          <w:tcPr>
            <w:tcW w:w="1844" w:type="dxa"/>
          </w:tcPr>
          <w:p w:rsidR="00B17DAC" w:rsidRPr="00B17DAC" w:rsidRDefault="00B17DAC" w:rsidP="00B17DAC">
            <w:pPr>
              <w:rPr>
                <w:color w:val="0F243E" w:themeColor="text2" w:themeShade="80"/>
              </w:rPr>
            </w:pPr>
            <w:r w:rsidRPr="00B17DAC">
              <w:rPr>
                <w:color w:val="0F243E" w:themeColor="text2" w:themeShade="80"/>
              </w:rPr>
              <w:t>57%</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Семьи предпринимателей</w:t>
            </w:r>
          </w:p>
        </w:tc>
        <w:tc>
          <w:tcPr>
            <w:tcW w:w="1844" w:type="dxa"/>
          </w:tcPr>
          <w:p w:rsidR="00B17DAC" w:rsidRPr="00B17DAC" w:rsidRDefault="00B17DAC" w:rsidP="00B17DAC">
            <w:pPr>
              <w:rPr>
                <w:color w:val="0F243E" w:themeColor="text2" w:themeShade="80"/>
              </w:rPr>
            </w:pPr>
            <w:r w:rsidRPr="00B17DAC">
              <w:rPr>
                <w:color w:val="0F243E" w:themeColor="text2" w:themeShade="80"/>
              </w:rPr>
              <w:t>40%</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Военнослужащие</w:t>
            </w:r>
          </w:p>
        </w:tc>
        <w:tc>
          <w:tcPr>
            <w:tcW w:w="1844" w:type="dxa"/>
          </w:tcPr>
          <w:p w:rsidR="00B17DAC" w:rsidRPr="00B17DAC" w:rsidRDefault="00B17DAC" w:rsidP="00B17DAC">
            <w:pPr>
              <w:rPr>
                <w:color w:val="0F243E" w:themeColor="text2" w:themeShade="80"/>
              </w:rPr>
            </w:pPr>
            <w:r w:rsidRPr="00B17DAC">
              <w:rPr>
                <w:color w:val="0F243E" w:themeColor="text2" w:themeShade="80"/>
              </w:rPr>
              <w:t>2%</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Неработающие</w:t>
            </w:r>
          </w:p>
        </w:tc>
        <w:tc>
          <w:tcPr>
            <w:tcW w:w="1844" w:type="dxa"/>
          </w:tcPr>
          <w:p w:rsidR="00B17DAC" w:rsidRPr="00B17DAC" w:rsidRDefault="00B17DAC" w:rsidP="00B17DAC">
            <w:pPr>
              <w:rPr>
                <w:color w:val="0F243E" w:themeColor="text2" w:themeShade="80"/>
              </w:rPr>
            </w:pPr>
            <w:r w:rsidRPr="00B17DAC">
              <w:rPr>
                <w:color w:val="0F243E" w:themeColor="text2" w:themeShade="80"/>
              </w:rPr>
              <w:t>4%</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Руководители разного уровня</w:t>
            </w:r>
          </w:p>
        </w:tc>
        <w:tc>
          <w:tcPr>
            <w:tcW w:w="1844" w:type="dxa"/>
          </w:tcPr>
          <w:p w:rsidR="00B17DAC" w:rsidRPr="00B17DAC" w:rsidRDefault="00B17DAC" w:rsidP="00B17DAC">
            <w:pPr>
              <w:rPr>
                <w:color w:val="0F243E" w:themeColor="text2" w:themeShade="80"/>
              </w:rPr>
            </w:pPr>
            <w:r w:rsidRPr="00B17DAC">
              <w:rPr>
                <w:color w:val="0F243E" w:themeColor="text2" w:themeShade="80"/>
              </w:rPr>
              <w:t>2%</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Научные сотрудники</w:t>
            </w:r>
          </w:p>
        </w:tc>
        <w:tc>
          <w:tcPr>
            <w:tcW w:w="1844" w:type="dxa"/>
          </w:tcPr>
          <w:p w:rsidR="00B17DAC" w:rsidRPr="00B17DAC" w:rsidRDefault="00B17DAC" w:rsidP="00B17DAC">
            <w:pPr>
              <w:rPr>
                <w:color w:val="0F243E" w:themeColor="text2" w:themeShade="80"/>
              </w:rPr>
            </w:pPr>
            <w:r w:rsidRPr="00B17DAC">
              <w:rPr>
                <w:color w:val="0F243E" w:themeColor="text2" w:themeShade="80"/>
              </w:rPr>
              <w:t>2%</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Малоимущие</w:t>
            </w:r>
          </w:p>
        </w:tc>
        <w:tc>
          <w:tcPr>
            <w:tcW w:w="1844" w:type="dxa"/>
          </w:tcPr>
          <w:p w:rsidR="00B17DAC" w:rsidRPr="00B17DAC" w:rsidRDefault="00B17DAC" w:rsidP="00B17DAC">
            <w:pPr>
              <w:rPr>
                <w:color w:val="0F243E" w:themeColor="text2" w:themeShade="80"/>
              </w:rPr>
            </w:pPr>
            <w:r w:rsidRPr="00B17DAC">
              <w:rPr>
                <w:color w:val="0F243E" w:themeColor="text2" w:themeShade="80"/>
              </w:rPr>
              <w:t>1%</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Многодетные</w:t>
            </w:r>
          </w:p>
        </w:tc>
        <w:tc>
          <w:tcPr>
            <w:tcW w:w="1844" w:type="dxa"/>
          </w:tcPr>
          <w:p w:rsidR="00B17DAC" w:rsidRPr="00B17DAC" w:rsidRDefault="00B17DAC" w:rsidP="00B17DAC">
            <w:pPr>
              <w:rPr>
                <w:color w:val="0F243E" w:themeColor="text2" w:themeShade="80"/>
              </w:rPr>
            </w:pPr>
            <w:r w:rsidRPr="00B17DAC">
              <w:rPr>
                <w:color w:val="0F243E" w:themeColor="text2" w:themeShade="80"/>
              </w:rPr>
              <w:t>9%</w:t>
            </w:r>
          </w:p>
        </w:tc>
      </w:tr>
      <w:tr w:rsidR="00B17DAC" w:rsidRPr="00B17DAC" w:rsidTr="0054725B">
        <w:tc>
          <w:tcPr>
            <w:tcW w:w="3652" w:type="dxa"/>
          </w:tcPr>
          <w:p w:rsidR="00B17DAC" w:rsidRPr="00B17DAC" w:rsidRDefault="00B17DAC" w:rsidP="00B17DAC">
            <w:pPr>
              <w:rPr>
                <w:color w:val="0F243E" w:themeColor="text2" w:themeShade="80"/>
              </w:rPr>
            </w:pPr>
            <w:r w:rsidRPr="00B17DAC">
              <w:rPr>
                <w:color w:val="0F243E" w:themeColor="text2" w:themeShade="80"/>
              </w:rPr>
              <w:t>Сотрудники</w:t>
            </w:r>
          </w:p>
        </w:tc>
        <w:tc>
          <w:tcPr>
            <w:tcW w:w="1844" w:type="dxa"/>
          </w:tcPr>
          <w:p w:rsidR="00B17DAC" w:rsidRPr="00B17DAC" w:rsidRDefault="00B17DAC" w:rsidP="00B17DAC">
            <w:pPr>
              <w:rPr>
                <w:color w:val="0F243E" w:themeColor="text2" w:themeShade="80"/>
              </w:rPr>
            </w:pPr>
            <w:r w:rsidRPr="00B17DAC">
              <w:rPr>
                <w:color w:val="0F243E" w:themeColor="text2" w:themeShade="80"/>
              </w:rPr>
              <w:t>12%</w:t>
            </w:r>
          </w:p>
        </w:tc>
      </w:tr>
      <w:tr w:rsidR="00B17DAC" w:rsidRPr="00B17DAC" w:rsidTr="0054725B">
        <w:tc>
          <w:tcPr>
            <w:tcW w:w="3652" w:type="dxa"/>
          </w:tcPr>
          <w:p w:rsidR="00B17DAC" w:rsidRPr="00B17DAC" w:rsidRDefault="00B17DAC" w:rsidP="00B17DAC">
            <w:pPr>
              <w:rPr>
                <w:color w:val="0F243E" w:themeColor="text2" w:themeShade="80"/>
              </w:rPr>
            </w:pPr>
          </w:p>
        </w:tc>
        <w:tc>
          <w:tcPr>
            <w:tcW w:w="1844" w:type="dxa"/>
          </w:tcPr>
          <w:p w:rsidR="00B17DAC" w:rsidRPr="00B17DAC" w:rsidRDefault="00B17DAC" w:rsidP="00B17DAC">
            <w:pPr>
              <w:rPr>
                <w:color w:val="0F243E" w:themeColor="text2" w:themeShade="80"/>
              </w:rPr>
            </w:pPr>
          </w:p>
        </w:tc>
      </w:tr>
    </w:tbl>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r w:rsidRPr="00B17DAC">
        <w:rPr>
          <w:color w:val="0F243E" w:themeColor="text2" w:themeShade="80"/>
        </w:rPr>
        <w:t>Состояние здоровья дошкольников: различные патологии – 22%, 56 детей, количество пропускаемых дней на 1 ребенка в среднем – 2,1 д\</w:t>
      </w:r>
      <w:proofErr w:type="gramStart"/>
      <w:r w:rsidRPr="00B17DAC">
        <w:rPr>
          <w:color w:val="0F243E" w:themeColor="text2" w:themeShade="80"/>
        </w:rPr>
        <w:t>д</w:t>
      </w:r>
      <w:proofErr w:type="gramEnd"/>
      <w:r w:rsidRPr="00B17DAC">
        <w:rPr>
          <w:color w:val="0F243E" w:themeColor="text2" w:themeShade="80"/>
        </w:rPr>
        <w:t>.</w:t>
      </w: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p>
    <w:p w:rsidR="00B17DAC" w:rsidRPr="00B17DAC" w:rsidRDefault="00B17DAC" w:rsidP="00B17DAC">
      <w:pPr>
        <w:rPr>
          <w:b/>
          <w:color w:val="0F243E" w:themeColor="text2" w:themeShade="80"/>
        </w:rPr>
      </w:pPr>
      <w:r w:rsidRPr="00B17DAC">
        <w:rPr>
          <w:b/>
          <w:color w:val="0F243E" w:themeColor="text2" w:themeShade="80"/>
        </w:rPr>
        <w:t>Педагогическими кадрами ДОУ укомплектовано на 85%.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3191"/>
      </w:tblGrid>
      <w:tr w:rsidR="00B17DAC" w:rsidRPr="00B17DAC" w:rsidTr="003C0918">
        <w:tc>
          <w:tcPr>
            <w:tcW w:w="5070" w:type="dxa"/>
          </w:tcPr>
          <w:p w:rsidR="00B17DAC" w:rsidRPr="00B17DAC" w:rsidRDefault="00B17DAC" w:rsidP="00B17DAC">
            <w:pPr>
              <w:rPr>
                <w:b/>
                <w:color w:val="0F243E" w:themeColor="text2" w:themeShade="80"/>
              </w:rPr>
            </w:pPr>
            <w:r w:rsidRPr="00B17DAC">
              <w:rPr>
                <w:b/>
                <w:color w:val="0F243E" w:themeColor="text2" w:themeShade="80"/>
              </w:rPr>
              <w:t>Год</w:t>
            </w:r>
          </w:p>
        </w:tc>
        <w:tc>
          <w:tcPr>
            <w:tcW w:w="3191" w:type="dxa"/>
          </w:tcPr>
          <w:p w:rsidR="00B17DAC" w:rsidRPr="00B17DAC" w:rsidRDefault="00B17DAC" w:rsidP="00B17DAC">
            <w:pPr>
              <w:rPr>
                <w:b/>
                <w:color w:val="0F243E" w:themeColor="text2" w:themeShade="80"/>
              </w:rPr>
            </w:pPr>
            <w:r w:rsidRPr="00B17DAC">
              <w:rPr>
                <w:b/>
                <w:color w:val="0F243E" w:themeColor="text2" w:themeShade="80"/>
              </w:rPr>
              <w:t>2012</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 xml:space="preserve">Заведующая </w:t>
            </w:r>
          </w:p>
        </w:tc>
        <w:tc>
          <w:tcPr>
            <w:tcW w:w="3191" w:type="dxa"/>
          </w:tcPr>
          <w:p w:rsidR="00B17DAC" w:rsidRPr="00B17DAC" w:rsidRDefault="00B17DAC" w:rsidP="00B17DAC">
            <w:pPr>
              <w:rPr>
                <w:color w:val="0F243E" w:themeColor="text2" w:themeShade="80"/>
              </w:rPr>
            </w:pPr>
            <w:r w:rsidRPr="00B17DAC">
              <w:rPr>
                <w:color w:val="0F243E" w:themeColor="text2" w:themeShade="80"/>
              </w:rPr>
              <w:t>1 чел</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Старший воспитатель</w:t>
            </w:r>
          </w:p>
        </w:tc>
        <w:tc>
          <w:tcPr>
            <w:tcW w:w="3191" w:type="dxa"/>
          </w:tcPr>
          <w:p w:rsidR="00B17DAC" w:rsidRPr="00B17DAC" w:rsidRDefault="00B17DAC" w:rsidP="00B17DAC">
            <w:pPr>
              <w:rPr>
                <w:color w:val="0F243E" w:themeColor="text2" w:themeShade="80"/>
              </w:rPr>
            </w:pPr>
            <w:r w:rsidRPr="00B17DAC">
              <w:rPr>
                <w:color w:val="0F243E" w:themeColor="text2" w:themeShade="80"/>
              </w:rPr>
              <w:t>1</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Воспитателей</w:t>
            </w:r>
          </w:p>
        </w:tc>
        <w:tc>
          <w:tcPr>
            <w:tcW w:w="3191" w:type="dxa"/>
          </w:tcPr>
          <w:p w:rsidR="00B17DAC" w:rsidRPr="00B17DAC" w:rsidRDefault="00B17DAC" w:rsidP="00B17DAC">
            <w:pPr>
              <w:rPr>
                <w:color w:val="0F243E" w:themeColor="text2" w:themeShade="80"/>
              </w:rPr>
            </w:pPr>
            <w:r w:rsidRPr="00B17DAC">
              <w:rPr>
                <w:color w:val="0F243E" w:themeColor="text2" w:themeShade="80"/>
              </w:rPr>
              <w:t>21</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Педагоги дополнительного образования</w:t>
            </w:r>
          </w:p>
        </w:tc>
        <w:tc>
          <w:tcPr>
            <w:tcW w:w="3191" w:type="dxa"/>
          </w:tcPr>
          <w:p w:rsidR="00B17DAC" w:rsidRPr="00B17DAC" w:rsidRDefault="00B17DAC" w:rsidP="00B17DAC">
            <w:pPr>
              <w:rPr>
                <w:color w:val="0F243E" w:themeColor="text2" w:themeShade="80"/>
              </w:rPr>
            </w:pPr>
            <w:r w:rsidRPr="00B17DAC">
              <w:rPr>
                <w:color w:val="0F243E" w:themeColor="text2" w:themeShade="80"/>
              </w:rPr>
              <w:t>0</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Музыкальные руководители</w:t>
            </w:r>
          </w:p>
        </w:tc>
        <w:tc>
          <w:tcPr>
            <w:tcW w:w="3191" w:type="dxa"/>
          </w:tcPr>
          <w:p w:rsidR="00B17DAC" w:rsidRPr="00B17DAC" w:rsidRDefault="00B17DAC" w:rsidP="00B17DAC">
            <w:pPr>
              <w:rPr>
                <w:color w:val="0F243E" w:themeColor="text2" w:themeShade="80"/>
              </w:rPr>
            </w:pPr>
            <w:r w:rsidRPr="00B17DAC">
              <w:rPr>
                <w:color w:val="0F243E" w:themeColor="text2" w:themeShade="80"/>
              </w:rPr>
              <w:t>2</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Учитель – логопед</w:t>
            </w:r>
          </w:p>
        </w:tc>
        <w:tc>
          <w:tcPr>
            <w:tcW w:w="3191" w:type="dxa"/>
          </w:tcPr>
          <w:p w:rsidR="00B17DAC" w:rsidRPr="00B17DAC" w:rsidRDefault="00B17DAC" w:rsidP="00B17DAC">
            <w:pPr>
              <w:rPr>
                <w:color w:val="0F243E" w:themeColor="text2" w:themeShade="80"/>
              </w:rPr>
            </w:pPr>
            <w:r w:rsidRPr="00B17DAC">
              <w:rPr>
                <w:color w:val="0F243E" w:themeColor="text2" w:themeShade="80"/>
              </w:rPr>
              <w:t>0</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Высшее</w:t>
            </w:r>
          </w:p>
        </w:tc>
        <w:tc>
          <w:tcPr>
            <w:tcW w:w="3191" w:type="dxa"/>
          </w:tcPr>
          <w:p w:rsidR="00B17DAC" w:rsidRPr="00B17DAC" w:rsidRDefault="00B17DAC" w:rsidP="00B17DAC">
            <w:pPr>
              <w:rPr>
                <w:color w:val="0F243E" w:themeColor="text2" w:themeShade="80"/>
              </w:rPr>
            </w:pPr>
            <w:r w:rsidRPr="00B17DAC">
              <w:rPr>
                <w:color w:val="0F243E" w:themeColor="text2" w:themeShade="80"/>
              </w:rPr>
              <w:t>32%</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Средне – специальное</w:t>
            </w:r>
          </w:p>
        </w:tc>
        <w:tc>
          <w:tcPr>
            <w:tcW w:w="3191" w:type="dxa"/>
          </w:tcPr>
          <w:p w:rsidR="00B17DAC" w:rsidRPr="00B17DAC" w:rsidRDefault="00B17DAC" w:rsidP="00B17DAC">
            <w:pPr>
              <w:rPr>
                <w:color w:val="0F243E" w:themeColor="text2" w:themeShade="80"/>
              </w:rPr>
            </w:pPr>
            <w:r w:rsidRPr="00B17DAC">
              <w:rPr>
                <w:color w:val="0F243E" w:themeColor="text2" w:themeShade="80"/>
              </w:rPr>
              <w:t>46%</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Обучается</w:t>
            </w:r>
          </w:p>
        </w:tc>
        <w:tc>
          <w:tcPr>
            <w:tcW w:w="3191" w:type="dxa"/>
          </w:tcPr>
          <w:p w:rsidR="00B17DAC" w:rsidRPr="00B17DAC" w:rsidRDefault="00B17DAC" w:rsidP="00B17DAC">
            <w:pPr>
              <w:rPr>
                <w:color w:val="0F243E" w:themeColor="text2" w:themeShade="80"/>
              </w:rPr>
            </w:pPr>
            <w:r w:rsidRPr="00B17DAC">
              <w:rPr>
                <w:color w:val="0F243E" w:themeColor="text2" w:themeShade="80"/>
              </w:rPr>
              <w:t>25%</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Начальное – профессиональное</w:t>
            </w:r>
          </w:p>
        </w:tc>
        <w:tc>
          <w:tcPr>
            <w:tcW w:w="3191" w:type="dxa"/>
          </w:tcPr>
          <w:p w:rsidR="00B17DAC" w:rsidRPr="00B17DAC" w:rsidRDefault="00B17DAC" w:rsidP="00B17DAC">
            <w:pPr>
              <w:rPr>
                <w:color w:val="0F243E" w:themeColor="text2" w:themeShade="80"/>
              </w:rPr>
            </w:pPr>
            <w:r w:rsidRPr="00B17DAC">
              <w:rPr>
                <w:color w:val="0F243E" w:themeColor="text2" w:themeShade="80"/>
              </w:rPr>
              <w:t>0</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Высшая</w:t>
            </w:r>
          </w:p>
        </w:tc>
        <w:tc>
          <w:tcPr>
            <w:tcW w:w="3191" w:type="dxa"/>
          </w:tcPr>
          <w:p w:rsidR="00B17DAC" w:rsidRPr="00B17DAC" w:rsidRDefault="00B17DAC" w:rsidP="00B17DAC">
            <w:pPr>
              <w:rPr>
                <w:color w:val="0F243E" w:themeColor="text2" w:themeShade="80"/>
              </w:rPr>
            </w:pPr>
            <w:r w:rsidRPr="00B17DAC">
              <w:rPr>
                <w:color w:val="0F243E" w:themeColor="text2" w:themeShade="80"/>
              </w:rPr>
              <w:t>1</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Первая</w:t>
            </w:r>
          </w:p>
        </w:tc>
        <w:tc>
          <w:tcPr>
            <w:tcW w:w="3191" w:type="dxa"/>
          </w:tcPr>
          <w:p w:rsidR="00B17DAC" w:rsidRPr="00B17DAC" w:rsidRDefault="00B17DAC" w:rsidP="00B17DAC">
            <w:pPr>
              <w:rPr>
                <w:color w:val="0F243E" w:themeColor="text2" w:themeShade="80"/>
              </w:rPr>
            </w:pPr>
            <w:r w:rsidRPr="00B17DAC">
              <w:rPr>
                <w:color w:val="0F243E" w:themeColor="text2" w:themeShade="80"/>
              </w:rPr>
              <w:t>28%</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 xml:space="preserve">Вторая </w:t>
            </w:r>
          </w:p>
        </w:tc>
        <w:tc>
          <w:tcPr>
            <w:tcW w:w="3191" w:type="dxa"/>
          </w:tcPr>
          <w:p w:rsidR="00B17DAC" w:rsidRPr="00B17DAC" w:rsidRDefault="00B17DAC" w:rsidP="00B17DAC">
            <w:pPr>
              <w:rPr>
                <w:color w:val="0F243E" w:themeColor="text2" w:themeShade="80"/>
              </w:rPr>
            </w:pPr>
            <w:r w:rsidRPr="00B17DAC">
              <w:rPr>
                <w:color w:val="0F243E" w:themeColor="text2" w:themeShade="80"/>
              </w:rPr>
              <w:t>20%</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Соответствуют категории «Воспитатель»</w:t>
            </w:r>
          </w:p>
        </w:tc>
        <w:tc>
          <w:tcPr>
            <w:tcW w:w="3191" w:type="dxa"/>
          </w:tcPr>
          <w:p w:rsidR="00B17DAC" w:rsidRPr="00B17DAC" w:rsidRDefault="00B17DAC" w:rsidP="00B17DAC">
            <w:pPr>
              <w:rPr>
                <w:color w:val="0F243E" w:themeColor="text2" w:themeShade="80"/>
              </w:rPr>
            </w:pPr>
            <w:r w:rsidRPr="00B17DAC">
              <w:rPr>
                <w:color w:val="0F243E" w:themeColor="text2" w:themeShade="80"/>
              </w:rPr>
              <w:t>4%</w:t>
            </w:r>
          </w:p>
        </w:tc>
      </w:tr>
      <w:tr w:rsidR="00B17DAC" w:rsidRPr="00B17DAC" w:rsidTr="003C0918">
        <w:tc>
          <w:tcPr>
            <w:tcW w:w="5070" w:type="dxa"/>
          </w:tcPr>
          <w:p w:rsidR="00B17DAC" w:rsidRPr="00B17DAC" w:rsidRDefault="00B17DAC" w:rsidP="00B17DAC">
            <w:pPr>
              <w:jc w:val="center"/>
              <w:rPr>
                <w:color w:val="0F243E" w:themeColor="text2" w:themeShade="80"/>
              </w:rPr>
            </w:pPr>
            <w:r w:rsidRPr="00B17DAC">
              <w:rPr>
                <w:color w:val="0F243E" w:themeColor="text2" w:themeShade="80"/>
              </w:rPr>
              <w:t>От 1 до5 лет</w:t>
            </w:r>
          </w:p>
        </w:tc>
        <w:tc>
          <w:tcPr>
            <w:tcW w:w="3191" w:type="dxa"/>
          </w:tcPr>
          <w:p w:rsidR="00B17DAC" w:rsidRPr="00B17DAC" w:rsidRDefault="00B17DAC" w:rsidP="00B17DAC">
            <w:pPr>
              <w:jc w:val="center"/>
              <w:rPr>
                <w:color w:val="0F243E" w:themeColor="text2" w:themeShade="80"/>
              </w:rPr>
            </w:pPr>
            <w:r w:rsidRPr="00B17DAC">
              <w:rPr>
                <w:color w:val="0F243E" w:themeColor="text2" w:themeShade="80"/>
              </w:rPr>
              <w:t>56%</w:t>
            </w:r>
          </w:p>
        </w:tc>
      </w:tr>
      <w:tr w:rsidR="00B17DAC" w:rsidRPr="00B17DAC" w:rsidTr="003C0918">
        <w:tc>
          <w:tcPr>
            <w:tcW w:w="5070" w:type="dxa"/>
          </w:tcPr>
          <w:p w:rsidR="00B17DAC" w:rsidRPr="00B17DAC" w:rsidRDefault="00B17DAC" w:rsidP="00B17DAC">
            <w:pPr>
              <w:jc w:val="center"/>
              <w:rPr>
                <w:color w:val="0F243E" w:themeColor="text2" w:themeShade="80"/>
              </w:rPr>
            </w:pPr>
            <w:r w:rsidRPr="00B17DAC">
              <w:rPr>
                <w:color w:val="0F243E" w:themeColor="text2" w:themeShade="80"/>
              </w:rPr>
              <w:t>От 5 до 10 лет</w:t>
            </w:r>
          </w:p>
        </w:tc>
        <w:tc>
          <w:tcPr>
            <w:tcW w:w="3191" w:type="dxa"/>
          </w:tcPr>
          <w:p w:rsidR="00B17DAC" w:rsidRPr="00B17DAC" w:rsidRDefault="00B17DAC" w:rsidP="00B17DAC">
            <w:pPr>
              <w:jc w:val="center"/>
              <w:rPr>
                <w:color w:val="0F243E" w:themeColor="text2" w:themeShade="80"/>
              </w:rPr>
            </w:pPr>
            <w:r w:rsidRPr="00B17DAC">
              <w:rPr>
                <w:color w:val="0F243E" w:themeColor="text2" w:themeShade="80"/>
              </w:rPr>
              <w:t>24%</w:t>
            </w:r>
          </w:p>
        </w:tc>
      </w:tr>
      <w:tr w:rsidR="00B17DAC" w:rsidRPr="00B17DAC" w:rsidTr="003C0918">
        <w:tc>
          <w:tcPr>
            <w:tcW w:w="5070" w:type="dxa"/>
          </w:tcPr>
          <w:p w:rsidR="00B17DAC" w:rsidRPr="00B17DAC" w:rsidRDefault="00B17DAC" w:rsidP="00B17DAC">
            <w:pPr>
              <w:jc w:val="center"/>
              <w:rPr>
                <w:color w:val="0F243E" w:themeColor="text2" w:themeShade="80"/>
              </w:rPr>
            </w:pPr>
            <w:r w:rsidRPr="00B17DAC">
              <w:rPr>
                <w:color w:val="0F243E" w:themeColor="text2" w:themeShade="80"/>
              </w:rPr>
              <w:t>От 10 до 15 лет</w:t>
            </w:r>
          </w:p>
        </w:tc>
        <w:tc>
          <w:tcPr>
            <w:tcW w:w="3191" w:type="dxa"/>
          </w:tcPr>
          <w:p w:rsidR="00B17DAC" w:rsidRPr="00B17DAC" w:rsidRDefault="00B17DAC" w:rsidP="00B17DAC">
            <w:pPr>
              <w:jc w:val="center"/>
              <w:rPr>
                <w:color w:val="0F243E" w:themeColor="text2" w:themeShade="80"/>
              </w:rPr>
            </w:pPr>
            <w:r w:rsidRPr="00B17DAC">
              <w:rPr>
                <w:color w:val="0F243E" w:themeColor="text2" w:themeShade="80"/>
              </w:rPr>
              <w:t>12%</w:t>
            </w:r>
          </w:p>
        </w:tc>
      </w:tr>
      <w:tr w:rsidR="00B17DAC" w:rsidRPr="00B17DAC" w:rsidTr="003C0918">
        <w:tc>
          <w:tcPr>
            <w:tcW w:w="5070" w:type="dxa"/>
          </w:tcPr>
          <w:p w:rsidR="00B17DAC" w:rsidRPr="00B17DAC" w:rsidRDefault="00B17DAC" w:rsidP="00B17DAC">
            <w:pPr>
              <w:jc w:val="center"/>
              <w:rPr>
                <w:color w:val="0F243E" w:themeColor="text2" w:themeShade="80"/>
              </w:rPr>
            </w:pPr>
            <w:r w:rsidRPr="00B17DAC">
              <w:rPr>
                <w:color w:val="0F243E" w:themeColor="text2" w:themeShade="80"/>
              </w:rPr>
              <w:t>От 15 и выше</w:t>
            </w:r>
          </w:p>
        </w:tc>
        <w:tc>
          <w:tcPr>
            <w:tcW w:w="3191" w:type="dxa"/>
          </w:tcPr>
          <w:p w:rsidR="00B17DAC" w:rsidRPr="00B17DAC" w:rsidRDefault="00B17DAC" w:rsidP="00B17DAC">
            <w:pPr>
              <w:jc w:val="center"/>
              <w:rPr>
                <w:color w:val="0F243E" w:themeColor="text2" w:themeShade="80"/>
              </w:rPr>
            </w:pPr>
            <w:r w:rsidRPr="00B17DAC">
              <w:rPr>
                <w:color w:val="0F243E" w:themeColor="text2" w:themeShade="80"/>
              </w:rPr>
              <w:t>8%</w:t>
            </w:r>
          </w:p>
        </w:tc>
      </w:tr>
      <w:tr w:rsidR="00B17DAC" w:rsidRPr="00B17DAC" w:rsidTr="003C0918">
        <w:tc>
          <w:tcPr>
            <w:tcW w:w="5070" w:type="dxa"/>
          </w:tcPr>
          <w:p w:rsidR="00B17DAC" w:rsidRPr="00B17DAC" w:rsidRDefault="00B17DAC" w:rsidP="00B17DAC">
            <w:pPr>
              <w:rPr>
                <w:color w:val="0F243E" w:themeColor="text2" w:themeShade="80"/>
              </w:rPr>
            </w:pPr>
            <w:r w:rsidRPr="00B17DAC">
              <w:rPr>
                <w:color w:val="0F243E" w:themeColor="text2" w:themeShade="80"/>
              </w:rPr>
              <w:t xml:space="preserve">Средний возраст педагогов </w:t>
            </w:r>
          </w:p>
          <w:p w:rsidR="00B17DAC" w:rsidRPr="00B17DAC" w:rsidRDefault="00B17DAC" w:rsidP="00B17DAC">
            <w:pPr>
              <w:jc w:val="center"/>
              <w:rPr>
                <w:color w:val="0F243E" w:themeColor="text2" w:themeShade="80"/>
              </w:rPr>
            </w:pPr>
          </w:p>
        </w:tc>
        <w:tc>
          <w:tcPr>
            <w:tcW w:w="3191" w:type="dxa"/>
          </w:tcPr>
          <w:p w:rsidR="00B17DAC" w:rsidRPr="00B17DAC" w:rsidRDefault="00B17DAC" w:rsidP="00B17DAC">
            <w:pPr>
              <w:jc w:val="center"/>
              <w:rPr>
                <w:color w:val="0F243E" w:themeColor="text2" w:themeShade="80"/>
              </w:rPr>
            </w:pPr>
            <w:r w:rsidRPr="00B17DAC">
              <w:rPr>
                <w:color w:val="0F243E" w:themeColor="text2" w:themeShade="80"/>
              </w:rPr>
              <w:t>35 лет</w:t>
            </w:r>
          </w:p>
        </w:tc>
      </w:tr>
    </w:tbl>
    <w:p w:rsidR="00B17DAC" w:rsidRPr="00B17DAC" w:rsidRDefault="00B17DAC" w:rsidP="00B17DAC">
      <w:pPr>
        <w:ind w:firstLine="708"/>
        <w:rPr>
          <w:b/>
          <w:color w:val="0F243E" w:themeColor="text2" w:themeShade="80"/>
        </w:rPr>
      </w:pPr>
    </w:p>
    <w:p w:rsidR="00041281" w:rsidRDefault="00041281" w:rsidP="00B17DAC">
      <w:pPr>
        <w:jc w:val="center"/>
        <w:rPr>
          <w:b/>
          <w:color w:val="0F243E" w:themeColor="text2" w:themeShade="80"/>
        </w:rPr>
      </w:pPr>
    </w:p>
    <w:p w:rsidR="003C0918" w:rsidRDefault="003C0918" w:rsidP="00B17DAC">
      <w:pPr>
        <w:jc w:val="center"/>
        <w:rPr>
          <w:b/>
          <w:color w:val="0F243E" w:themeColor="text2" w:themeShade="80"/>
        </w:rPr>
      </w:pPr>
    </w:p>
    <w:p w:rsidR="003C0918" w:rsidRDefault="003C0918" w:rsidP="00B17DAC">
      <w:pPr>
        <w:jc w:val="center"/>
        <w:rPr>
          <w:b/>
          <w:color w:val="0F243E" w:themeColor="text2" w:themeShade="80"/>
        </w:rPr>
      </w:pPr>
    </w:p>
    <w:p w:rsidR="003C0918" w:rsidRDefault="003C0918" w:rsidP="00B17DAC">
      <w:pPr>
        <w:jc w:val="center"/>
        <w:rPr>
          <w:b/>
          <w:color w:val="0F243E" w:themeColor="text2" w:themeShade="80"/>
        </w:rPr>
      </w:pPr>
    </w:p>
    <w:p w:rsidR="003C0918" w:rsidRDefault="003C0918" w:rsidP="00B17DAC">
      <w:pPr>
        <w:jc w:val="center"/>
        <w:rPr>
          <w:b/>
          <w:color w:val="0F243E" w:themeColor="text2" w:themeShade="80"/>
        </w:rPr>
      </w:pPr>
    </w:p>
    <w:p w:rsidR="003C0918" w:rsidRDefault="003C0918" w:rsidP="00B17DAC">
      <w:pPr>
        <w:jc w:val="center"/>
        <w:rPr>
          <w:b/>
          <w:color w:val="0F243E" w:themeColor="text2" w:themeShade="80"/>
        </w:rPr>
      </w:pPr>
    </w:p>
    <w:p w:rsidR="003C0918" w:rsidRDefault="003C0918" w:rsidP="00B17DAC">
      <w:pPr>
        <w:jc w:val="center"/>
        <w:rPr>
          <w:b/>
          <w:color w:val="0F243E" w:themeColor="text2" w:themeShade="80"/>
        </w:rPr>
      </w:pPr>
    </w:p>
    <w:p w:rsidR="003C0918" w:rsidRDefault="003C0918" w:rsidP="00B17DAC">
      <w:pPr>
        <w:jc w:val="center"/>
        <w:rPr>
          <w:b/>
          <w:color w:val="0F243E" w:themeColor="text2" w:themeShade="80"/>
        </w:rPr>
      </w:pPr>
    </w:p>
    <w:p w:rsidR="00041281" w:rsidRDefault="00041281" w:rsidP="00B17DAC">
      <w:pPr>
        <w:jc w:val="center"/>
        <w:rPr>
          <w:b/>
          <w:color w:val="0F243E" w:themeColor="text2" w:themeShade="80"/>
        </w:rPr>
      </w:pPr>
    </w:p>
    <w:p w:rsidR="00B17DAC" w:rsidRPr="00B17DAC" w:rsidRDefault="00B17DAC" w:rsidP="00B17DAC">
      <w:pPr>
        <w:jc w:val="center"/>
        <w:rPr>
          <w:b/>
          <w:color w:val="0F243E" w:themeColor="text2" w:themeShade="80"/>
        </w:rPr>
      </w:pPr>
      <w:r w:rsidRPr="00B17DAC">
        <w:rPr>
          <w:b/>
          <w:color w:val="0F243E" w:themeColor="text2" w:themeShade="80"/>
        </w:rPr>
        <w:lastRenderedPageBreak/>
        <w:t>Приоритетные направления в деятельности образовательного учреждения</w:t>
      </w:r>
    </w:p>
    <w:p w:rsidR="00B17DAC" w:rsidRPr="00B17DAC" w:rsidRDefault="00B17DAC" w:rsidP="00B17DAC">
      <w:pPr>
        <w:shd w:val="clear" w:color="auto" w:fill="FFFFFF"/>
        <w:rPr>
          <w:color w:val="0F243E" w:themeColor="text2" w:themeShade="80"/>
        </w:rPr>
      </w:pPr>
      <w:r w:rsidRPr="00B17DAC">
        <w:rPr>
          <w:color w:val="0F243E" w:themeColor="text2" w:themeShade="80"/>
        </w:rPr>
        <w:t xml:space="preserve">                                                                     По реализации основной образовательной программы нами выделяются следующие приоритетные </w:t>
      </w:r>
      <w:proofErr w:type="spellStart"/>
      <w:r w:rsidRPr="00B17DAC">
        <w:rPr>
          <w:color w:val="0F243E" w:themeColor="text2" w:themeShade="80"/>
        </w:rPr>
        <w:t>направления:сохранение</w:t>
      </w:r>
      <w:proofErr w:type="spellEnd"/>
      <w:r w:rsidRPr="00B17DAC">
        <w:rPr>
          <w:color w:val="0F243E" w:themeColor="text2" w:themeShade="80"/>
        </w:rPr>
        <w:t xml:space="preserve"> и укрепление физического и психического здоровья ребенка, и художественно – эстетическое развитие детей дошкольного возраста.</w:t>
      </w:r>
    </w:p>
    <w:p w:rsidR="00B17DAC" w:rsidRPr="00B17DAC" w:rsidRDefault="00B17DAC" w:rsidP="00B17DAC">
      <w:pPr>
        <w:rPr>
          <w:rStyle w:val="af1"/>
          <w:color w:val="0F243E" w:themeColor="text2" w:themeShade="80"/>
        </w:rPr>
      </w:pPr>
      <w:r w:rsidRPr="00B17DAC">
        <w:rPr>
          <w:rStyle w:val="af1"/>
          <w:color w:val="0F243E" w:themeColor="text2" w:themeShade="80"/>
        </w:rPr>
        <w:t>Сохранение и укрепление физического  и психического здоровья ребёнка.</w:t>
      </w:r>
    </w:p>
    <w:p w:rsidR="00B17DAC" w:rsidRPr="00B17DAC" w:rsidRDefault="00B17DAC" w:rsidP="00B17DAC">
      <w:pPr>
        <w:rPr>
          <w:color w:val="0F243E" w:themeColor="text2" w:themeShade="80"/>
        </w:rPr>
      </w:pPr>
      <w:r w:rsidRPr="00B17DAC">
        <w:rPr>
          <w:color w:val="0F243E" w:themeColor="text2" w:themeShade="80"/>
        </w:rPr>
        <w:br/>
        <w:t xml:space="preserve">              Правильное физическое воспитание детей - одна из ведущих задач дошкольных учреждений. Хорошее здоровье, полученное в дошкольном возрасте, является фундаментом общего развития человека. Ни в какой другой период жизни физическое воспитание не связано так тесно с общим воспитанием, как в 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гармонического физического развития. Болезненный, отстающий в физическом развитии ребенок быстрее утомляется, у него неустойчивое внимание, память. Эта общая слабость вызывает и самые различные расстройства в деятельности организма, не только ведет к понижению способности, но и расшатывает волю ребенка. Поэтому крайне важно организовывать занятия физической культурой именно в детстве, что позволит организму накопить силы и обеспечить в дальнейшем всестороннее гармоническое развитие личности. </w:t>
      </w:r>
    </w:p>
    <w:p w:rsidR="00B17DAC" w:rsidRPr="00B17DAC" w:rsidRDefault="00B17DAC" w:rsidP="00B17DAC">
      <w:pPr>
        <w:pStyle w:val="ae"/>
        <w:spacing w:before="0" w:beforeAutospacing="0" w:after="0" w:afterAutospacing="0"/>
        <w:jc w:val="both"/>
        <w:rPr>
          <w:color w:val="0F243E" w:themeColor="text2" w:themeShade="80"/>
        </w:rPr>
      </w:pPr>
      <w:r w:rsidRPr="00B17DAC">
        <w:rPr>
          <w:color w:val="0F243E" w:themeColor="text2" w:themeShade="80"/>
        </w:rPr>
        <w:t xml:space="preserve"> </w:t>
      </w:r>
      <w:r w:rsidRPr="00B17DAC">
        <w:rPr>
          <w:rStyle w:val="af1"/>
          <w:color w:val="0F243E" w:themeColor="text2" w:themeShade="80"/>
        </w:rPr>
        <w:t>Цель</w:t>
      </w:r>
      <w:r w:rsidRPr="00B17DAC">
        <w:rPr>
          <w:color w:val="0F243E" w:themeColor="text2" w:themeShade="80"/>
        </w:rPr>
        <w:t>: построение целостной системы, обеспечивающей оптимальные условия для соматического и нервно-психического здоровья.</w:t>
      </w:r>
      <w:r w:rsidRPr="00B17DAC">
        <w:rPr>
          <w:color w:val="0F243E" w:themeColor="text2" w:themeShade="80"/>
        </w:rPr>
        <w:br/>
      </w:r>
      <w:r w:rsidRPr="00B17DAC">
        <w:rPr>
          <w:rStyle w:val="af1"/>
          <w:color w:val="0F243E" w:themeColor="text2" w:themeShade="80"/>
        </w:rPr>
        <w:t>Задачи:</w:t>
      </w:r>
    </w:p>
    <w:p w:rsidR="00B17DAC" w:rsidRPr="00B17DAC" w:rsidRDefault="00B17DAC" w:rsidP="00D2724B">
      <w:pPr>
        <w:numPr>
          <w:ilvl w:val="0"/>
          <w:numId w:val="6"/>
        </w:numPr>
        <w:jc w:val="both"/>
        <w:rPr>
          <w:color w:val="0F243E" w:themeColor="text2" w:themeShade="80"/>
        </w:rPr>
      </w:pPr>
      <w:r w:rsidRPr="00B17DAC">
        <w:rPr>
          <w:color w:val="0F243E" w:themeColor="text2" w:themeShade="80"/>
        </w:rPr>
        <w:t>Совершенствовать физическое и эмоциональное благополучие детей посредством введения оздоровительных мероприятий</w:t>
      </w:r>
    </w:p>
    <w:p w:rsidR="00B17DAC" w:rsidRPr="00B17DAC" w:rsidRDefault="00B17DAC" w:rsidP="00D2724B">
      <w:pPr>
        <w:numPr>
          <w:ilvl w:val="0"/>
          <w:numId w:val="6"/>
        </w:numPr>
        <w:jc w:val="both"/>
        <w:rPr>
          <w:color w:val="0F243E" w:themeColor="text2" w:themeShade="80"/>
        </w:rPr>
      </w:pPr>
      <w:r w:rsidRPr="00B17DAC">
        <w:rPr>
          <w:color w:val="0F243E" w:themeColor="text2" w:themeShade="80"/>
        </w:rPr>
        <w:t>Способствовать  хорошему самочувствию и стабильной активности каждого ребенка, развивать его адаптационные возможности;</w:t>
      </w:r>
    </w:p>
    <w:p w:rsidR="00B17DAC" w:rsidRPr="00B17DAC" w:rsidRDefault="00B17DAC" w:rsidP="00D2724B">
      <w:pPr>
        <w:numPr>
          <w:ilvl w:val="0"/>
          <w:numId w:val="6"/>
        </w:numPr>
        <w:jc w:val="both"/>
        <w:rPr>
          <w:color w:val="0F243E" w:themeColor="text2" w:themeShade="80"/>
        </w:rPr>
      </w:pPr>
      <w:r w:rsidRPr="00B17DAC">
        <w:rPr>
          <w:color w:val="0F243E" w:themeColor="text2" w:themeShade="80"/>
        </w:rPr>
        <w:t>Расширить просветительскую работу по охране и укреплению психофизического здоровья детей с воспитателями и родителями.</w:t>
      </w:r>
    </w:p>
    <w:p w:rsidR="00B17DAC" w:rsidRPr="00B17DAC" w:rsidRDefault="00B17DAC" w:rsidP="00D2724B">
      <w:pPr>
        <w:numPr>
          <w:ilvl w:val="0"/>
          <w:numId w:val="6"/>
        </w:numPr>
        <w:jc w:val="both"/>
        <w:rPr>
          <w:color w:val="0F243E" w:themeColor="text2" w:themeShade="80"/>
        </w:rPr>
      </w:pPr>
      <w:r w:rsidRPr="00B17DAC">
        <w:rPr>
          <w:color w:val="0F243E" w:themeColor="text2" w:themeShade="80"/>
        </w:rPr>
        <w:t xml:space="preserve">Развивать потребность в здоровом образе жизни. </w:t>
      </w:r>
    </w:p>
    <w:p w:rsidR="00B17DAC" w:rsidRPr="00B17DAC" w:rsidRDefault="00B17DAC" w:rsidP="00B17DAC">
      <w:pPr>
        <w:pStyle w:val="ae"/>
        <w:spacing w:before="0" w:beforeAutospacing="0" w:after="0" w:afterAutospacing="0"/>
        <w:jc w:val="both"/>
        <w:rPr>
          <w:color w:val="0F243E" w:themeColor="text2" w:themeShade="80"/>
        </w:rPr>
      </w:pPr>
      <w:r w:rsidRPr="00B17DAC">
        <w:rPr>
          <w:color w:val="0F243E" w:themeColor="text2" w:themeShade="80"/>
        </w:rPr>
        <w:t xml:space="preserve"> Программой предусматриваются охрана и укрепление здоровья, особенно нервной системы ребенка, совершенствование функций организма ребенка, полноценное физическое развитие, воспитание интереса к различным, доступным ребенку видам двигательной деятельности, формирование положительных нравственно-волевых черт личности. Программа нацеливает на последовательное обучение детей двигательным умениям и навыкам, воспитание физических качеств (ловкости, быстроты, выносливости), развитие координации движений, пространственной ориентировки, равновесия, формирование способности оценивать качество выполнения движений, правил подвижной игры </w:t>
      </w:r>
    </w:p>
    <w:p w:rsidR="00B17DAC" w:rsidRPr="00B17DAC" w:rsidRDefault="00B17DAC" w:rsidP="00B17DAC">
      <w:pPr>
        <w:ind w:firstLine="708"/>
        <w:rPr>
          <w:color w:val="0F243E" w:themeColor="text2" w:themeShade="80"/>
        </w:rPr>
      </w:pPr>
      <w:r w:rsidRPr="00B17DAC">
        <w:rPr>
          <w:color w:val="0F243E" w:themeColor="text2" w:themeShade="80"/>
        </w:rPr>
        <w:t xml:space="preserve"> На сегодняшний день проблема </w:t>
      </w:r>
      <w:proofErr w:type="spellStart"/>
      <w:r w:rsidRPr="00B17DAC">
        <w:rPr>
          <w:color w:val="0F243E" w:themeColor="text2" w:themeShade="80"/>
        </w:rPr>
        <w:t>гуманизации</w:t>
      </w:r>
      <w:proofErr w:type="spellEnd"/>
      <w:r w:rsidRPr="00B17DAC">
        <w:rPr>
          <w:color w:val="0F243E" w:themeColor="text2" w:themeShade="80"/>
        </w:rPr>
        <w:t xml:space="preserve"> образования с целью детерминации гармоничного развития каждого имеет всеохватывающий характер, обеспечивающий оптимальные пути гармонизации личности с окружающим миром.</w:t>
      </w:r>
    </w:p>
    <w:p w:rsidR="00B17DAC" w:rsidRPr="00B17DAC" w:rsidRDefault="00B17DAC" w:rsidP="00B17DAC">
      <w:pPr>
        <w:shd w:val="clear" w:color="auto" w:fill="FFFFFF"/>
        <w:rPr>
          <w:color w:val="0F243E" w:themeColor="text2" w:themeShade="80"/>
        </w:rPr>
      </w:pPr>
      <w:r w:rsidRPr="00B17DAC">
        <w:rPr>
          <w:color w:val="0F243E" w:themeColor="text2" w:themeShade="80"/>
        </w:rPr>
        <w:t>А формировать личность и художественно-эстетическую культуру, - отмечают многие писатели, педагоги, деятели культуры (</w:t>
      </w:r>
      <w:proofErr w:type="spellStart"/>
      <w:r w:rsidRPr="00B17DAC">
        <w:rPr>
          <w:color w:val="0F243E" w:themeColor="text2" w:themeShade="80"/>
        </w:rPr>
        <w:t>Д.Б.Кабалевский</w:t>
      </w:r>
      <w:proofErr w:type="spellEnd"/>
      <w:r w:rsidRPr="00B17DAC">
        <w:rPr>
          <w:color w:val="0F243E" w:themeColor="text2" w:themeShade="80"/>
        </w:rPr>
        <w:t xml:space="preserve">, </w:t>
      </w:r>
      <w:proofErr w:type="spellStart"/>
      <w:r w:rsidRPr="00B17DAC">
        <w:rPr>
          <w:color w:val="0F243E" w:themeColor="text2" w:themeShade="80"/>
        </w:rPr>
        <w:t>А.С.Макаренко</w:t>
      </w:r>
      <w:proofErr w:type="spellEnd"/>
      <w:r w:rsidRPr="00B17DAC">
        <w:rPr>
          <w:color w:val="0F243E" w:themeColor="text2" w:themeShade="80"/>
        </w:rPr>
        <w:t xml:space="preserve">, </w:t>
      </w:r>
      <w:proofErr w:type="spellStart"/>
      <w:r w:rsidRPr="00B17DAC">
        <w:rPr>
          <w:color w:val="0F243E" w:themeColor="text2" w:themeShade="80"/>
        </w:rPr>
        <w:t>Б.М.Неменский</w:t>
      </w:r>
      <w:proofErr w:type="spellEnd"/>
      <w:r w:rsidRPr="00B17DAC">
        <w:rPr>
          <w:color w:val="0F243E" w:themeColor="text2" w:themeShade="80"/>
        </w:rPr>
        <w:t xml:space="preserve">, </w:t>
      </w:r>
      <w:proofErr w:type="spellStart"/>
      <w:r w:rsidRPr="00B17DAC">
        <w:rPr>
          <w:color w:val="0F243E" w:themeColor="text2" w:themeShade="80"/>
        </w:rPr>
        <w:t>В.А.Сухомлинский</w:t>
      </w:r>
      <w:proofErr w:type="spellEnd"/>
      <w:r w:rsidRPr="00B17DAC">
        <w:rPr>
          <w:color w:val="0F243E" w:themeColor="text2" w:themeShade="80"/>
        </w:rPr>
        <w:t xml:space="preserve">, </w:t>
      </w:r>
      <w:proofErr w:type="spellStart"/>
      <w:r w:rsidRPr="00B17DAC">
        <w:rPr>
          <w:color w:val="0F243E" w:themeColor="text2" w:themeShade="80"/>
        </w:rPr>
        <w:t>Л.Н.Толстой</w:t>
      </w:r>
      <w:proofErr w:type="spellEnd"/>
      <w:r w:rsidRPr="00B17DAC">
        <w:rPr>
          <w:color w:val="0F243E" w:themeColor="text2" w:themeShade="80"/>
        </w:rPr>
        <w:t xml:space="preserve">, </w:t>
      </w:r>
      <w:proofErr w:type="spellStart"/>
      <w:r w:rsidRPr="00B17DAC">
        <w:rPr>
          <w:color w:val="0F243E" w:themeColor="text2" w:themeShade="80"/>
        </w:rPr>
        <w:t>К.Л.Ушинский</w:t>
      </w:r>
      <w:proofErr w:type="spellEnd"/>
      <w:r w:rsidRPr="00B17DAC">
        <w:rPr>
          <w:color w:val="0F243E" w:themeColor="text2" w:themeShade="80"/>
        </w:rPr>
        <w:t>), - особенно важно  в дошкольном возрасте – важнейшем этапе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w:t>
      </w:r>
    </w:p>
    <w:p w:rsidR="00B17DAC" w:rsidRPr="00B17DAC" w:rsidRDefault="00B17DAC" w:rsidP="00B17DAC">
      <w:pPr>
        <w:shd w:val="clear" w:color="auto" w:fill="FFFFFF"/>
        <w:rPr>
          <w:color w:val="0F243E" w:themeColor="text2" w:themeShade="80"/>
        </w:rPr>
      </w:pPr>
      <w:r w:rsidRPr="00B17DAC">
        <w:rPr>
          <w:color w:val="0F243E" w:themeColor="text2" w:themeShade="80"/>
        </w:rPr>
        <w:t>В связи с этим особую актуальность приобретает воспитание у дошкольников художественного вкуса, формирование у них творческих умений, осознание ими чувства прекрасного.</w:t>
      </w:r>
    </w:p>
    <w:p w:rsidR="00B17DAC" w:rsidRPr="00B17DAC" w:rsidRDefault="00B17DAC" w:rsidP="00B17DAC">
      <w:pPr>
        <w:shd w:val="clear" w:color="auto" w:fill="FFFFFF"/>
        <w:rPr>
          <w:color w:val="0F243E" w:themeColor="text2" w:themeShade="80"/>
        </w:rPr>
      </w:pPr>
      <w:r w:rsidRPr="00B17DAC">
        <w:rPr>
          <w:color w:val="0F243E" w:themeColor="text2" w:themeShade="80"/>
        </w:rPr>
        <w:t xml:space="preserve">В книге "Ребенок в мире творчества" под редакцией Н. </w:t>
      </w:r>
      <w:proofErr w:type="spellStart"/>
      <w:r w:rsidRPr="00B17DAC">
        <w:rPr>
          <w:color w:val="0F243E" w:themeColor="text2" w:themeShade="80"/>
        </w:rPr>
        <w:t>Варкки</w:t>
      </w:r>
      <w:proofErr w:type="spellEnd"/>
      <w:r w:rsidRPr="00B17DAC">
        <w:rPr>
          <w:color w:val="0F243E" w:themeColor="text2" w:themeShade="80"/>
        </w:rPr>
        <w:t xml:space="preserve"> можно найти такую формулировку: "Педагогика определяет художественно-эстетическое воспитание детей </w:t>
      </w:r>
      <w:r w:rsidRPr="00B17DAC">
        <w:rPr>
          <w:color w:val="0F243E" w:themeColor="text2" w:themeShade="80"/>
        </w:rPr>
        <w:lastRenderedPageBreak/>
        <w:t xml:space="preserve">дошкольного возраста как целенаправленный процесс формирования творчески активной личности ребенка, способного воспринимать и оценивать прекрасное в жизни и искусстве" [Н. </w:t>
      </w:r>
      <w:proofErr w:type="spellStart"/>
      <w:r w:rsidRPr="00B17DAC">
        <w:rPr>
          <w:color w:val="0F243E" w:themeColor="text2" w:themeShade="80"/>
        </w:rPr>
        <w:t>Варкки</w:t>
      </w:r>
      <w:proofErr w:type="spellEnd"/>
      <w:r w:rsidRPr="00B17DAC">
        <w:rPr>
          <w:color w:val="0F243E" w:themeColor="text2" w:themeShade="80"/>
        </w:rPr>
        <w:t xml:space="preserve">, 2003, 53]. </w:t>
      </w:r>
    </w:p>
    <w:p w:rsidR="00B17DAC" w:rsidRPr="00B17DAC" w:rsidRDefault="00B17DAC" w:rsidP="00B17DAC">
      <w:pPr>
        <w:shd w:val="clear" w:color="auto" w:fill="FFFFFF"/>
        <w:rPr>
          <w:color w:val="0F243E" w:themeColor="text2" w:themeShade="80"/>
        </w:rPr>
      </w:pPr>
      <w:r w:rsidRPr="00B17DAC">
        <w:rPr>
          <w:color w:val="0F243E" w:themeColor="text2" w:themeShade="80"/>
        </w:rPr>
        <w:t>Запорожец И.Д. определяет художественно-эстетическое воспитание как «организацию жизни и деятельности детей, способствующую развитию эстетических и художественных чувств ребенка, формированию представлений и знаний о прекрасном в жизни и искусстве, эстетических оценок и эстетического отношения ко всему, что нас окружает» [</w:t>
      </w:r>
      <w:proofErr w:type="spellStart"/>
      <w:r w:rsidRPr="00B17DAC">
        <w:rPr>
          <w:color w:val="0F243E" w:themeColor="text2" w:themeShade="80"/>
        </w:rPr>
        <w:t>И.Д.Запорожец</w:t>
      </w:r>
      <w:proofErr w:type="spellEnd"/>
      <w:r w:rsidRPr="00B17DAC">
        <w:rPr>
          <w:color w:val="0F243E" w:themeColor="text2" w:themeShade="80"/>
        </w:rPr>
        <w:t>, 1985, 43].</w:t>
      </w:r>
    </w:p>
    <w:p w:rsidR="00B17DAC" w:rsidRPr="00B17DAC" w:rsidRDefault="00B17DAC" w:rsidP="00B17DAC">
      <w:pPr>
        <w:shd w:val="clear" w:color="auto" w:fill="FFFFFF"/>
        <w:rPr>
          <w:color w:val="0F243E" w:themeColor="text2" w:themeShade="80"/>
        </w:rPr>
      </w:pPr>
      <w:r w:rsidRPr="00B17DAC">
        <w:rPr>
          <w:color w:val="0F243E" w:themeColor="text2" w:themeShade="80"/>
        </w:rPr>
        <w:t xml:space="preserve"> Итак, художественно-эстетическое воспитание должно  иметь деятельную и созидательную  направленность, которое не должно ограничиваться только созерцательной задачей, оно должно также формировать способность создавать прекрасное в искусстве и жизни. </w:t>
      </w:r>
    </w:p>
    <w:p w:rsidR="00B17DAC" w:rsidRPr="00B17DAC" w:rsidRDefault="00B17DAC" w:rsidP="00B17DAC">
      <w:pPr>
        <w:shd w:val="clear" w:color="auto" w:fill="FFFFFF"/>
        <w:rPr>
          <w:color w:val="0F243E" w:themeColor="text2" w:themeShade="80"/>
        </w:rPr>
      </w:pPr>
      <w:r w:rsidRPr="00B17DAC">
        <w:rPr>
          <w:b/>
          <w:color w:val="0F243E" w:themeColor="text2" w:themeShade="80"/>
        </w:rPr>
        <w:t>Цель</w:t>
      </w:r>
      <w:r w:rsidRPr="00B17DAC">
        <w:rPr>
          <w:color w:val="0F243E" w:themeColor="text2" w:themeShade="80"/>
        </w:rPr>
        <w:t xml:space="preserve">: Воспитание целостной гармонически развитой личности, для которой характерно </w:t>
      </w:r>
      <w:proofErr w:type="spellStart"/>
      <w:r w:rsidRPr="00B17DAC">
        <w:rPr>
          <w:color w:val="0F243E" w:themeColor="text2" w:themeShade="80"/>
        </w:rPr>
        <w:t>сформированность</w:t>
      </w:r>
      <w:proofErr w:type="spellEnd"/>
      <w:r w:rsidRPr="00B17DAC">
        <w:rPr>
          <w:color w:val="0F243E" w:themeColor="text2" w:themeShade="80"/>
        </w:rPr>
        <w:t xml:space="preserve"> эстетического сознания, наличие системы эстетических потребностей и интересов, способностей к творчеству, правильное понимание прекрасного в действительности и искусстве [Т. Н. Фокина, 1999]. </w:t>
      </w:r>
    </w:p>
    <w:p w:rsidR="00B17DAC" w:rsidRPr="00B17DAC" w:rsidRDefault="00B17DAC" w:rsidP="00B17DAC">
      <w:pPr>
        <w:shd w:val="clear" w:color="auto" w:fill="FFFFFF"/>
        <w:rPr>
          <w:color w:val="0F243E" w:themeColor="text2" w:themeShade="80"/>
        </w:rPr>
      </w:pPr>
      <w:r w:rsidRPr="00B17DAC">
        <w:rPr>
          <w:color w:val="0F243E" w:themeColor="text2" w:themeShade="80"/>
        </w:rPr>
        <w:t xml:space="preserve">Эта цель также отражает и особенность художественно- эстетического воспитания, как части всего педагогического процесса. </w:t>
      </w:r>
    </w:p>
    <w:p w:rsidR="00B17DAC" w:rsidRPr="00B17DAC" w:rsidRDefault="00B17DAC" w:rsidP="00B17DAC">
      <w:pPr>
        <w:shd w:val="clear" w:color="auto" w:fill="FFFFFF"/>
        <w:rPr>
          <w:b/>
          <w:color w:val="0F243E" w:themeColor="text2" w:themeShade="80"/>
        </w:rPr>
      </w:pPr>
      <w:r w:rsidRPr="00B17DAC">
        <w:rPr>
          <w:b/>
          <w:color w:val="0F243E" w:themeColor="text2" w:themeShade="80"/>
        </w:rPr>
        <w:t>Задачи:</w:t>
      </w:r>
    </w:p>
    <w:p w:rsidR="00B17DAC" w:rsidRPr="00B17DAC" w:rsidRDefault="00B17DAC" w:rsidP="00D2724B">
      <w:pPr>
        <w:pStyle w:val="af"/>
        <w:numPr>
          <w:ilvl w:val="0"/>
          <w:numId w:val="7"/>
        </w:numPr>
        <w:shd w:val="clear" w:color="auto" w:fill="FFFFFF"/>
        <w:rPr>
          <w:color w:val="0F243E" w:themeColor="text2" w:themeShade="80"/>
        </w:rPr>
      </w:pPr>
      <w:r w:rsidRPr="00B17DAC">
        <w:rPr>
          <w:color w:val="0F243E" w:themeColor="text2" w:themeShade="80"/>
        </w:rPr>
        <w:t xml:space="preserve">Во-первых, это создание определенного запаса элементарных эстетических знаний и впечатлений, без которых не могут возникнуть склонность, тяга, интерес к эстетически значимым предметам и явлениям. </w:t>
      </w:r>
    </w:p>
    <w:p w:rsidR="00B17DAC" w:rsidRPr="00B17DAC" w:rsidRDefault="00B17DAC" w:rsidP="00D2724B">
      <w:pPr>
        <w:pStyle w:val="af"/>
        <w:numPr>
          <w:ilvl w:val="0"/>
          <w:numId w:val="7"/>
        </w:numPr>
        <w:shd w:val="clear" w:color="auto" w:fill="FFFFFF"/>
        <w:rPr>
          <w:color w:val="0F243E" w:themeColor="text2" w:themeShade="80"/>
        </w:rPr>
      </w:pPr>
      <w:r w:rsidRPr="00B17DAC">
        <w:rPr>
          <w:color w:val="0F243E" w:themeColor="text2" w:themeShade="80"/>
        </w:rPr>
        <w:t xml:space="preserve">Вторая задача  - "формирование на основе полученных знаний и развития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 наслаждаться ими" [В.Г. </w:t>
      </w:r>
      <w:proofErr w:type="spellStart"/>
      <w:r w:rsidRPr="00B17DAC">
        <w:rPr>
          <w:color w:val="0F243E" w:themeColor="text2" w:themeShade="80"/>
        </w:rPr>
        <w:t>Ражников</w:t>
      </w:r>
      <w:proofErr w:type="spellEnd"/>
      <w:r w:rsidRPr="00B17DAC">
        <w:rPr>
          <w:color w:val="0F243E" w:themeColor="text2" w:themeShade="80"/>
        </w:rPr>
        <w:t xml:space="preserve">, 1996]. </w:t>
      </w:r>
    </w:p>
    <w:p w:rsidR="00B17DAC" w:rsidRPr="00B17DAC" w:rsidRDefault="00B17DAC" w:rsidP="00D2724B">
      <w:pPr>
        <w:pStyle w:val="af"/>
        <w:numPr>
          <w:ilvl w:val="0"/>
          <w:numId w:val="7"/>
        </w:numPr>
        <w:shd w:val="clear" w:color="auto" w:fill="FFFFFF"/>
        <w:rPr>
          <w:color w:val="0F243E" w:themeColor="text2" w:themeShade="80"/>
        </w:rPr>
      </w:pPr>
      <w:r w:rsidRPr="00B17DAC">
        <w:rPr>
          <w:color w:val="0F243E" w:themeColor="text2" w:themeShade="80"/>
        </w:rPr>
        <w:t xml:space="preserve">Третья задача  - формирование у каждого воспитуемого художественно-эстетической творческой способности. </w:t>
      </w:r>
    </w:p>
    <w:p w:rsidR="00B17DAC" w:rsidRPr="00B17DAC" w:rsidRDefault="00B17DAC" w:rsidP="00B17DAC">
      <w:pPr>
        <w:rPr>
          <w:color w:val="0F243E" w:themeColor="text2" w:themeShade="80"/>
        </w:rPr>
      </w:pPr>
      <w:r w:rsidRPr="00B17DAC">
        <w:rPr>
          <w:color w:val="0F243E" w:themeColor="text2" w:themeShade="80"/>
        </w:rPr>
        <w:t xml:space="preserve">        Дошкольное образовательное учреждение в своей деятельности руководству</w:t>
      </w:r>
      <w:r w:rsidRPr="00B17DAC">
        <w:rPr>
          <w:color w:val="0F243E" w:themeColor="text2" w:themeShade="80"/>
        </w:rPr>
        <w:softHyphen/>
        <w:t>ется федеральными законами, указами и распоряжениями Президента Российской Федерации, постановлениями и распоряжениями Правительства Российской Феде</w:t>
      </w:r>
      <w:r w:rsidRPr="00B17DAC">
        <w:rPr>
          <w:color w:val="0F243E" w:themeColor="text2" w:themeShade="80"/>
        </w:rPr>
        <w:softHyphen/>
        <w:t>рации, решениями соответствующего государственного или муниципального орга</w:t>
      </w:r>
      <w:r w:rsidRPr="00B17DAC">
        <w:rPr>
          <w:color w:val="0F243E" w:themeColor="text2" w:themeShade="80"/>
        </w:rPr>
        <w:softHyphen/>
        <w:t>на, осуществляющего управление в сфере образования, настоящим Типовым по</w:t>
      </w:r>
      <w:r w:rsidRPr="00B17DAC">
        <w:rPr>
          <w:color w:val="0F243E" w:themeColor="text2" w:themeShade="80"/>
        </w:rPr>
        <w:softHyphen/>
        <w:t>ложением, уставом дошкольного образовательного учреждения, договором, заключаемым между дошкольным образовательным учреждением и родителями (законными представителями).</w:t>
      </w:r>
    </w:p>
    <w:p w:rsidR="00B17DAC" w:rsidRPr="00B17DAC" w:rsidRDefault="00B17DAC" w:rsidP="00B17DAC">
      <w:pPr>
        <w:rPr>
          <w:color w:val="0F243E" w:themeColor="text2" w:themeShade="80"/>
        </w:rPr>
      </w:pPr>
      <w:r w:rsidRPr="00B17DAC">
        <w:rPr>
          <w:color w:val="0F243E" w:themeColor="text2" w:themeShade="80"/>
        </w:rPr>
        <w:t xml:space="preserve">   В основу работы ДОУ  положено осуществление индивидуального подхода в развитии  и воспитании ребенка, четкая ориентировка на развитие его творческих способностей. Взаимодействие с ребенком основывается  на признании его предшествующего опыта и учете его субъективного опыта. Ориентация на техническое и художественное творчество воспитанников возможно в любом виде деятельности, через призму приоритетного направления рассматриваются все направления воспитания и развития детей в дошкольном учреждении. Отличительная черта воспитательно-образовательного процесса в том, чтобы каждый воспитанник мог реализовать себя, свои индивидуальные особенности, интересы, установки, направленность личности. В МБДОУ обеспечивается психологический комфорт воспитанников, через личностно – ориентированный подход, создается атмосфера педагогического оптимизма, ориентация на успех и мотивация успешности. Работа ведется в сотрудничестве с  семьями воспитанников, школой, с привлечением узких специалистов,  оказывающих коррекционную и развивающее -воспитательную работу.</w:t>
      </w:r>
    </w:p>
    <w:p w:rsidR="00B17DAC" w:rsidRPr="00B17DAC" w:rsidRDefault="00B17DAC" w:rsidP="00B17DAC">
      <w:pPr>
        <w:rPr>
          <w:color w:val="0F243E" w:themeColor="text2" w:themeShade="80"/>
        </w:rPr>
      </w:pPr>
      <w:r w:rsidRPr="00B17DAC">
        <w:rPr>
          <w:color w:val="0F243E" w:themeColor="text2" w:themeShade="80"/>
        </w:rPr>
        <w:t xml:space="preserve">           </w:t>
      </w:r>
      <w:r w:rsidRPr="00B17DAC">
        <w:rPr>
          <w:bCs/>
          <w:color w:val="0F243E" w:themeColor="text2" w:themeShade="80"/>
        </w:rPr>
        <w:t xml:space="preserve">В помещении ДОУ создана картинная галерея, зимний сад, экологическая тропа,  в группах имеются тематические альбомы по живописи, видам народного прикладного искусства. В каждой возрастной группе предусмотрена работа по ознакомлению с </w:t>
      </w:r>
      <w:r w:rsidRPr="00B17DAC">
        <w:rPr>
          <w:bCs/>
          <w:color w:val="0F243E" w:themeColor="text2" w:themeShade="80"/>
        </w:rPr>
        <w:lastRenderedPageBreak/>
        <w:t xml:space="preserve">искусством (живопись, литература, архитектура, музыка) на занятиях и в совместной деятельности. Эта работа строится на принципе синтеза искусств. Основана на программах : примерная основная общеобразовательная программа «От рождения до школы» под ред. </w:t>
      </w:r>
      <w:proofErr w:type="spellStart"/>
      <w:r w:rsidRPr="00B17DAC">
        <w:rPr>
          <w:bCs/>
          <w:color w:val="0F243E" w:themeColor="text2" w:themeShade="80"/>
        </w:rPr>
        <w:t>Н.Е.Вераксы</w:t>
      </w:r>
      <w:proofErr w:type="spellEnd"/>
      <w:r w:rsidRPr="00B17DAC">
        <w:rPr>
          <w:bCs/>
          <w:color w:val="0F243E" w:themeColor="text2" w:themeShade="80"/>
        </w:rPr>
        <w:t xml:space="preserve">, </w:t>
      </w:r>
      <w:proofErr w:type="spellStart"/>
      <w:r w:rsidRPr="00B17DAC">
        <w:rPr>
          <w:bCs/>
          <w:color w:val="0F243E" w:themeColor="text2" w:themeShade="80"/>
        </w:rPr>
        <w:t>Т.С.Комаровой</w:t>
      </w:r>
      <w:proofErr w:type="spellEnd"/>
      <w:r w:rsidRPr="00B17DAC">
        <w:rPr>
          <w:bCs/>
          <w:color w:val="0F243E" w:themeColor="text2" w:themeShade="80"/>
        </w:rPr>
        <w:t xml:space="preserve">, М.А.Васильевой2011г., «Воспитания и обучения в детском саду» под редакцией М.А. Васильевой2010г., </w:t>
      </w:r>
      <w:r w:rsidRPr="00B17DAC">
        <w:rPr>
          <w:color w:val="0F243E" w:themeColor="text2" w:themeShade="80"/>
        </w:rPr>
        <w:t xml:space="preserve">«Цвет творчества»- интегрированная программа художественно – эстетического  развития дошкольников Дубровская Н.В. СПб.: Детство – пресс.: 2011 г. </w:t>
      </w:r>
    </w:p>
    <w:p w:rsidR="00B17DAC" w:rsidRPr="00B17DAC" w:rsidRDefault="00B17DAC" w:rsidP="00B17DAC">
      <w:pPr>
        <w:rPr>
          <w:b/>
          <w:bCs/>
          <w:color w:val="0F243E" w:themeColor="text2" w:themeShade="80"/>
        </w:rPr>
      </w:pPr>
      <w:r w:rsidRPr="00B17DAC">
        <w:rPr>
          <w:color w:val="0F243E" w:themeColor="text2" w:themeShade="80"/>
        </w:rPr>
        <w:t xml:space="preserve">             </w:t>
      </w:r>
      <w:r w:rsidRPr="00B17DAC">
        <w:rPr>
          <w:bCs/>
          <w:color w:val="0F243E" w:themeColor="text2" w:themeShade="80"/>
        </w:rPr>
        <w:t xml:space="preserve">Реализация приоритетного направления происходит через специально организованные формы деятельности детей , педагогов и родителей: количество занятий по ознакомлению с искусством составляет 36 часов в год в каждой возрастной группе, в младших и средних группах проводятся раз в месяц </w:t>
      </w:r>
      <w:proofErr w:type="spellStart"/>
      <w:r w:rsidRPr="00B17DAC">
        <w:rPr>
          <w:bCs/>
          <w:color w:val="0F243E" w:themeColor="text2" w:themeShade="80"/>
        </w:rPr>
        <w:t>полихудожественные</w:t>
      </w:r>
      <w:proofErr w:type="spellEnd"/>
      <w:r w:rsidRPr="00B17DAC">
        <w:rPr>
          <w:bCs/>
          <w:color w:val="0F243E" w:themeColor="text2" w:themeShade="80"/>
        </w:rPr>
        <w:t xml:space="preserve"> занятия, в старших и подготовительных группах – 2 раза в месяц. литературные вечера – 1 раз в месяц в каждой возрастной группе начиная со второй младшей, праздники и развлечения – еженедельно.  Ежемесячно проводятся показы театральных постановок новосибирских детских театров. С целью творческого развития детей в ДОУ ведется работа по интересам (кружковая работа) дети имеют возможность бесплатно посещать кружки: «</w:t>
      </w:r>
      <w:proofErr w:type="spellStart"/>
      <w:r w:rsidRPr="00B17DAC">
        <w:rPr>
          <w:bCs/>
          <w:color w:val="0F243E" w:themeColor="text2" w:themeShade="80"/>
        </w:rPr>
        <w:t>Бисероплетение</w:t>
      </w:r>
      <w:proofErr w:type="spellEnd"/>
      <w:r w:rsidRPr="00B17DAC">
        <w:rPr>
          <w:bCs/>
          <w:color w:val="0F243E" w:themeColor="text2" w:themeShade="80"/>
        </w:rPr>
        <w:t>», «</w:t>
      </w:r>
      <w:proofErr w:type="spellStart"/>
      <w:r w:rsidRPr="00B17DAC">
        <w:rPr>
          <w:bCs/>
          <w:color w:val="0F243E" w:themeColor="text2" w:themeShade="80"/>
        </w:rPr>
        <w:t>Бумагопластика</w:t>
      </w:r>
      <w:proofErr w:type="spellEnd"/>
      <w:r w:rsidRPr="00B17DAC">
        <w:rPr>
          <w:bCs/>
          <w:color w:val="0F243E" w:themeColor="text2" w:themeShade="80"/>
        </w:rPr>
        <w:t xml:space="preserve">», «Ловкие пальчики», «Студия детского театра», «Хореография», «Художественная гимнастика» Занятия проводятся опытными педагогами и тренерами, 1 раз в неделю. Еженедельно проводит работу библиотечный пункт, где все участники образовательного процесса имеют право ознакомиться с книжными новинками, участвовать в тематических  мероприятиях, организуемых сотрудниками библиотеки имени </w:t>
      </w:r>
      <w:proofErr w:type="spellStart"/>
      <w:r w:rsidRPr="00B17DAC">
        <w:rPr>
          <w:bCs/>
          <w:color w:val="0F243E" w:themeColor="text2" w:themeShade="80"/>
        </w:rPr>
        <w:t>М.М.Зощенко</w:t>
      </w:r>
      <w:proofErr w:type="spellEnd"/>
      <w:r w:rsidRPr="00B17DAC">
        <w:rPr>
          <w:bCs/>
          <w:color w:val="0F243E" w:themeColor="text2" w:themeShade="80"/>
        </w:rPr>
        <w:t>.</w:t>
      </w:r>
    </w:p>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r w:rsidRPr="00B17DAC">
        <w:rPr>
          <w:color w:val="0F243E" w:themeColor="text2" w:themeShade="80"/>
        </w:rPr>
        <w:t> </w:t>
      </w:r>
      <w:r w:rsidRPr="00B17DAC">
        <w:rPr>
          <w:b/>
          <w:bCs/>
          <w:i/>
          <w:iCs/>
          <w:color w:val="0F243E" w:themeColor="text2" w:themeShade="80"/>
        </w:rPr>
        <w:t xml:space="preserve">Организация воспитательно – образовательной деятельности по развитию детских способностей   </w:t>
      </w:r>
    </w:p>
    <w:p w:rsidR="00B17DAC" w:rsidRPr="00B17DAC" w:rsidRDefault="00B17DAC" w:rsidP="00B17DAC">
      <w:pPr>
        <w:rPr>
          <w:color w:val="0F243E" w:themeColor="text2" w:themeShade="80"/>
        </w:rPr>
      </w:pPr>
      <w:r w:rsidRPr="00B17DAC">
        <w:rPr>
          <w:color w:val="0F243E" w:themeColor="text2" w:themeShade="80"/>
        </w:rPr>
        <w:t> </w:t>
      </w:r>
    </w:p>
    <w:p w:rsidR="00B17DAC" w:rsidRPr="00B17DAC" w:rsidRDefault="00B17DAC" w:rsidP="00B17DAC">
      <w:pPr>
        <w:rPr>
          <w:color w:val="0F243E" w:themeColor="text2" w:themeShade="80"/>
        </w:rPr>
      </w:pPr>
      <w:r w:rsidRPr="00B17DAC">
        <w:rPr>
          <w:b/>
          <w:bCs/>
          <w:color w:val="0F243E" w:themeColor="text2" w:themeShade="80"/>
        </w:rPr>
        <w:t>Цель</w:t>
      </w:r>
      <w:r w:rsidRPr="00B17DAC">
        <w:rPr>
          <w:color w:val="0F243E" w:themeColor="text2" w:themeShade="80"/>
        </w:rPr>
        <w:t>: максимальное раскрытие природного потенциала каждого воспитанника</w:t>
      </w:r>
    </w:p>
    <w:p w:rsidR="00B17DAC" w:rsidRPr="00B17DAC" w:rsidRDefault="00B17DAC" w:rsidP="00B17DAC">
      <w:pPr>
        <w:rPr>
          <w:color w:val="0F243E" w:themeColor="text2" w:themeShade="80"/>
        </w:rPr>
      </w:pPr>
      <w:r w:rsidRPr="00B17DAC">
        <w:rPr>
          <w:color w:val="0F243E" w:themeColor="text2" w:themeShade="80"/>
        </w:rPr>
        <w:t> </w:t>
      </w:r>
    </w:p>
    <w:p w:rsidR="00B17DAC" w:rsidRPr="00B17DAC" w:rsidRDefault="00B17DAC" w:rsidP="00B17DAC">
      <w:pPr>
        <w:jc w:val="center"/>
        <w:rPr>
          <w:color w:val="0F243E" w:themeColor="text2" w:themeShade="80"/>
        </w:rPr>
      </w:pPr>
      <w:r w:rsidRPr="00B17DAC">
        <w:rPr>
          <w:color w:val="0F243E" w:themeColor="text2" w:themeShade="80"/>
        </w:rPr>
        <w:t> </w:t>
      </w:r>
      <w:r w:rsidRPr="00B17DAC">
        <w:rPr>
          <w:noProof/>
          <w:color w:val="0F243E" w:themeColor="text2" w:themeShade="80"/>
        </w:rPr>
        <w:drawing>
          <wp:inline distT="0" distB="0" distL="0" distR="0" wp14:anchorId="048EF218" wp14:editId="7AEA4075">
            <wp:extent cx="5476875" cy="1695450"/>
            <wp:effectExtent l="0" t="0" r="9525" b="0"/>
            <wp:docPr id="6" name="Рисунок 6" descr="http://ds-86.nios.ru/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86.nios.ru/images/1.jpg"/>
                    <pic:cNvPicPr>
                      <a:picLocks noChangeAspect="1" noChangeArrowheads="1"/>
                    </pic:cNvPicPr>
                  </pic:nvPicPr>
                  <pic:blipFill rotWithShape="1">
                    <a:blip r:embed="rId649">
                      <a:extLst>
                        <a:ext uri="{28A0092B-C50C-407E-A947-70E740481C1C}">
                          <a14:useLocalDpi xmlns:a14="http://schemas.microsoft.com/office/drawing/2010/main" val="0"/>
                        </a:ext>
                      </a:extLst>
                    </a:blip>
                    <a:srcRect t="12134" b="13389"/>
                    <a:stretch/>
                  </pic:blipFill>
                  <pic:spPr bwMode="auto">
                    <a:xfrm>
                      <a:off x="0" y="0"/>
                      <a:ext cx="5476875" cy="1695450"/>
                    </a:xfrm>
                    <a:prstGeom prst="rect">
                      <a:avLst/>
                    </a:prstGeom>
                    <a:noFill/>
                    <a:ln>
                      <a:noFill/>
                    </a:ln>
                    <a:extLst>
                      <a:ext uri="{53640926-AAD7-44D8-BBD7-CCE9431645EC}">
                        <a14:shadowObscured xmlns:a14="http://schemas.microsoft.com/office/drawing/2010/main"/>
                      </a:ext>
                    </a:extLst>
                  </pic:spPr>
                </pic:pic>
              </a:graphicData>
            </a:graphic>
          </wp:inline>
        </w:drawing>
      </w:r>
      <w:r w:rsidRPr="00B17DAC">
        <w:rPr>
          <w:color w:val="0F243E" w:themeColor="text2" w:themeShade="80"/>
        </w:rPr>
        <w:t> </w:t>
      </w:r>
    </w:p>
    <w:p w:rsidR="00B17DAC" w:rsidRPr="00B17DAC" w:rsidRDefault="00B17DAC" w:rsidP="00B17DAC">
      <w:pPr>
        <w:jc w:val="both"/>
        <w:rPr>
          <w:color w:val="0F243E" w:themeColor="text2" w:themeShade="80"/>
        </w:rPr>
      </w:pPr>
      <w:r w:rsidRPr="00B17DAC">
        <w:rPr>
          <w:color w:val="0F243E" w:themeColor="text2" w:themeShade="80"/>
        </w:rPr>
        <w:t>Ступеньки способностей – это путь восхождения воспитанника ДОУ к вершинам своего развития или система воспитательно – образовательной работы.</w:t>
      </w:r>
    </w:p>
    <w:p w:rsidR="00B17DAC" w:rsidRPr="00B17DAC" w:rsidRDefault="00B17DAC" w:rsidP="00B17DAC">
      <w:pPr>
        <w:jc w:val="both"/>
        <w:rPr>
          <w:color w:val="0F243E" w:themeColor="text2" w:themeShade="80"/>
        </w:rPr>
      </w:pPr>
      <w:r w:rsidRPr="00B17DAC">
        <w:rPr>
          <w:b/>
          <w:bCs/>
          <w:color w:val="0F243E" w:themeColor="text2" w:themeShade="80"/>
        </w:rPr>
        <w:t>Первый этап (2 – 3 года)</w:t>
      </w:r>
      <w:r w:rsidRPr="00B17DAC">
        <w:rPr>
          <w:color w:val="0F243E" w:themeColor="text2" w:themeShade="80"/>
        </w:rPr>
        <w:t xml:space="preserve"> - Копилка эстетических переживаний, настроений,  эмоций. Первые сенсорные впечатления. Самое главное на этом этапе – пробуждение чувственной сферы, а искусство должно явиться сопровождающим фоном развития. </w:t>
      </w:r>
    </w:p>
    <w:p w:rsidR="00B17DAC" w:rsidRPr="00B17DAC" w:rsidRDefault="00B17DAC" w:rsidP="00B17DAC">
      <w:pPr>
        <w:jc w:val="both"/>
        <w:rPr>
          <w:color w:val="0F243E" w:themeColor="text2" w:themeShade="80"/>
        </w:rPr>
      </w:pPr>
      <w:r w:rsidRPr="00B17DAC">
        <w:rPr>
          <w:b/>
          <w:bCs/>
          <w:color w:val="0F243E" w:themeColor="text2" w:themeShade="80"/>
        </w:rPr>
        <w:t>Второй этап (3 – 4 года)</w:t>
      </w:r>
      <w:r w:rsidRPr="00B17DAC">
        <w:rPr>
          <w:color w:val="0F243E" w:themeColor="text2" w:themeShade="80"/>
        </w:rPr>
        <w:t xml:space="preserve"> – Погружение в деятельность. Начальные признаки природного потенциала. Ребенок данного возраста очень активен, он с интересом берется за любое дело, не зависимо от уровня его сложности и новизны. Учитывая это, необходимо предоставлять детям широкий спектр различных видов деятельности. Очень важно на данном этапе наблюдать за ребенком. </w:t>
      </w:r>
    </w:p>
    <w:p w:rsidR="00B17DAC" w:rsidRPr="00B17DAC" w:rsidRDefault="00B17DAC" w:rsidP="00B17DAC">
      <w:pPr>
        <w:jc w:val="both"/>
        <w:rPr>
          <w:color w:val="0F243E" w:themeColor="text2" w:themeShade="80"/>
        </w:rPr>
      </w:pPr>
      <w:r w:rsidRPr="00B17DAC">
        <w:rPr>
          <w:b/>
          <w:bCs/>
          <w:color w:val="0F243E" w:themeColor="text2" w:themeShade="80"/>
        </w:rPr>
        <w:t>Третий этап (4 – 5 лет)</w:t>
      </w:r>
      <w:r w:rsidRPr="00B17DAC">
        <w:rPr>
          <w:color w:val="0F243E" w:themeColor="text2" w:themeShade="80"/>
        </w:rPr>
        <w:t xml:space="preserve"> – интерес, желание, творческий поиск. Главное на данном этапе поддержать ребенка, помочь ему определиться. На данном этапе уже возможна работа по объединению детей имеющих однотипные способности в группы для дополнительных занятий.</w:t>
      </w:r>
    </w:p>
    <w:p w:rsidR="00B17DAC" w:rsidRPr="00B17DAC" w:rsidRDefault="00B17DAC" w:rsidP="00B17DAC">
      <w:pPr>
        <w:jc w:val="both"/>
        <w:rPr>
          <w:color w:val="0F243E" w:themeColor="text2" w:themeShade="80"/>
        </w:rPr>
      </w:pPr>
      <w:r w:rsidRPr="00B17DAC">
        <w:rPr>
          <w:b/>
          <w:bCs/>
          <w:color w:val="0F243E" w:themeColor="text2" w:themeShade="80"/>
        </w:rPr>
        <w:lastRenderedPageBreak/>
        <w:t>Четвертый этап (5 – 6 лет)</w:t>
      </w:r>
      <w:r w:rsidRPr="00B17DAC">
        <w:rPr>
          <w:color w:val="0F243E" w:themeColor="text2" w:themeShade="80"/>
        </w:rPr>
        <w:t xml:space="preserve"> – яркие проявления природного потенциала. Если на предыдущих этапах деятельность затевается ребенком просто ради самой деятельности, то теперь ребенок стремится к достижению результата в ней, прилагая максимум усилий, для того чтобы деятельность была успешной. Детям предлагают различные виды интеллектуальных игр.</w:t>
      </w:r>
    </w:p>
    <w:p w:rsidR="00B17DAC" w:rsidRPr="00B17DAC" w:rsidRDefault="00B17DAC" w:rsidP="00B17DAC">
      <w:pPr>
        <w:jc w:val="both"/>
        <w:rPr>
          <w:color w:val="0F243E" w:themeColor="text2" w:themeShade="80"/>
        </w:rPr>
      </w:pPr>
      <w:r w:rsidRPr="00B17DAC">
        <w:rPr>
          <w:b/>
          <w:bCs/>
          <w:color w:val="0F243E" w:themeColor="text2" w:themeShade="80"/>
        </w:rPr>
        <w:t>Пятый этап (6 – 7 лет)</w:t>
      </w:r>
      <w:r w:rsidRPr="00B17DAC">
        <w:rPr>
          <w:color w:val="0F243E" w:themeColor="text2" w:themeShade="80"/>
        </w:rPr>
        <w:t xml:space="preserve"> – проявление одаренности. Первые шаги в мир профессионального искусства. Данный этап характеризуется тем, что у отдельных детей происходит яркий расцвет способностей, уровень развития которых может говорить о наличии у них определенной степени одаренности.</w:t>
      </w:r>
    </w:p>
    <w:p w:rsidR="00B17DAC" w:rsidRPr="00B17DAC" w:rsidRDefault="00B17DAC" w:rsidP="00B17DAC">
      <w:pPr>
        <w:jc w:val="center"/>
        <w:rPr>
          <w:color w:val="0F243E" w:themeColor="text2" w:themeShade="80"/>
        </w:rPr>
      </w:pPr>
      <w:r w:rsidRPr="00B17DAC">
        <w:rPr>
          <w:color w:val="0F243E" w:themeColor="text2" w:themeShade="80"/>
        </w:rPr>
        <w:t> </w:t>
      </w:r>
    </w:p>
    <w:p w:rsidR="00B17DAC" w:rsidRPr="00B17DAC" w:rsidRDefault="00B17DAC" w:rsidP="00B17DAC">
      <w:pPr>
        <w:rPr>
          <w:color w:val="0F243E" w:themeColor="text2" w:themeShade="80"/>
        </w:rPr>
      </w:pPr>
    </w:p>
    <w:p w:rsidR="00B17DAC" w:rsidRPr="00B17DAC" w:rsidRDefault="00B17DAC" w:rsidP="00B17DAC">
      <w:pPr>
        <w:jc w:val="center"/>
        <w:rPr>
          <w:b/>
          <w:color w:val="0F243E" w:themeColor="text2" w:themeShade="80"/>
        </w:rPr>
      </w:pPr>
      <w:r w:rsidRPr="00B17DAC">
        <w:rPr>
          <w:b/>
          <w:color w:val="0F243E" w:themeColor="text2" w:themeShade="80"/>
        </w:rPr>
        <w:t>Организация режима пребывания детей в образовательном учреждении</w:t>
      </w:r>
    </w:p>
    <w:p w:rsidR="00B17DAC" w:rsidRPr="00B17DAC" w:rsidRDefault="00B17DAC" w:rsidP="00B17DAC">
      <w:pPr>
        <w:rPr>
          <w:color w:val="0F243E" w:themeColor="text2" w:themeShade="80"/>
        </w:rPr>
      </w:pPr>
      <w:r w:rsidRPr="00B17DAC">
        <w:rPr>
          <w:color w:val="0F243E" w:themeColor="text2" w:themeShade="80"/>
        </w:rPr>
        <w:t>Документация дошкольного учреждения:</w:t>
      </w:r>
    </w:p>
    <w:p w:rsidR="00B17DAC" w:rsidRPr="00B17DAC" w:rsidRDefault="00B17DAC" w:rsidP="00D2724B">
      <w:pPr>
        <w:numPr>
          <w:ilvl w:val="0"/>
          <w:numId w:val="1"/>
        </w:numPr>
        <w:rPr>
          <w:color w:val="0F243E" w:themeColor="text2" w:themeShade="80"/>
        </w:rPr>
      </w:pPr>
      <w:r w:rsidRPr="00B17DAC">
        <w:rPr>
          <w:color w:val="0F243E" w:themeColor="text2" w:themeShade="80"/>
        </w:rPr>
        <w:t>Положение о родительском комитете;</w:t>
      </w:r>
    </w:p>
    <w:p w:rsidR="00B17DAC" w:rsidRPr="00B17DAC" w:rsidRDefault="00B17DAC" w:rsidP="00D2724B">
      <w:pPr>
        <w:numPr>
          <w:ilvl w:val="0"/>
          <w:numId w:val="1"/>
        </w:numPr>
        <w:rPr>
          <w:color w:val="0F243E" w:themeColor="text2" w:themeShade="80"/>
        </w:rPr>
      </w:pPr>
      <w:r w:rsidRPr="00B17DAC">
        <w:rPr>
          <w:color w:val="0F243E" w:themeColor="text2" w:themeShade="80"/>
        </w:rPr>
        <w:t>Положение об аттестации педагогических и руководящих работниках ДОУ;</w:t>
      </w:r>
    </w:p>
    <w:p w:rsidR="00B17DAC" w:rsidRPr="00B17DAC" w:rsidRDefault="00B17DAC" w:rsidP="00D2724B">
      <w:pPr>
        <w:numPr>
          <w:ilvl w:val="0"/>
          <w:numId w:val="1"/>
        </w:numPr>
        <w:rPr>
          <w:color w:val="0F243E" w:themeColor="text2" w:themeShade="80"/>
        </w:rPr>
      </w:pPr>
      <w:r w:rsidRPr="00B17DAC">
        <w:rPr>
          <w:color w:val="0F243E" w:themeColor="text2" w:themeShade="80"/>
        </w:rPr>
        <w:t>Положение об аттестационной комиссии</w:t>
      </w:r>
    </w:p>
    <w:p w:rsidR="00B17DAC" w:rsidRPr="00B17DAC" w:rsidRDefault="00B17DAC" w:rsidP="00D2724B">
      <w:pPr>
        <w:numPr>
          <w:ilvl w:val="0"/>
          <w:numId w:val="1"/>
        </w:numPr>
        <w:rPr>
          <w:color w:val="0F243E" w:themeColor="text2" w:themeShade="80"/>
        </w:rPr>
      </w:pPr>
      <w:r w:rsidRPr="00B17DAC">
        <w:rPr>
          <w:color w:val="0F243E" w:themeColor="text2" w:themeShade="80"/>
        </w:rPr>
        <w:t xml:space="preserve">Положение о порядке  распределения 25% </w:t>
      </w:r>
      <w:proofErr w:type="spellStart"/>
      <w:r w:rsidRPr="00B17DAC">
        <w:rPr>
          <w:color w:val="0F243E" w:themeColor="text2" w:themeShade="80"/>
        </w:rPr>
        <w:t>надтарифного</w:t>
      </w:r>
      <w:proofErr w:type="spellEnd"/>
      <w:r w:rsidRPr="00B17DAC">
        <w:rPr>
          <w:color w:val="0F243E" w:themeColor="text2" w:themeShade="80"/>
        </w:rPr>
        <w:t xml:space="preserve"> фонда оплаты труда</w:t>
      </w:r>
    </w:p>
    <w:p w:rsidR="00B17DAC" w:rsidRPr="00B17DAC" w:rsidRDefault="00B17DAC" w:rsidP="00D2724B">
      <w:pPr>
        <w:numPr>
          <w:ilvl w:val="0"/>
          <w:numId w:val="1"/>
        </w:numPr>
        <w:rPr>
          <w:color w:val="0F243E" w:themeColor="text2" w:themeShade="80"/>
        </w:rPr>
      </w:pPr>
      <w:r w:rsidRPr="00B17DAC">
        <w:rPr>
          <w:color w:val="0F243E" w:themeColor="text2" w:themeShade="80"/>
        </w:rPr>
        <w:t>Положение об оплате труда</w:t>
      </w:r>
    </w:p>
    <w:p w:rsidR="00B17DAC" w:rsidRPr="00B17DAC" w:rsidRDefault="00B17DAC" w:rsidP="00D2724B">
      <w:pPr>
        <w:numPr>
          <w:ilvl w:val="0"/>
          <w:numId w:val="1"/>
        </w:numPr>
        <w:rPr>
          <w:color w:val="0F243E" w:themeColor="text2" w:themeShade="80"/>
        </w:rPr>
      </w:pPr>
      <w:r w:rsidRPr="00B17DAC">
        <w:rPr>
          <w:color w:val="0F243E" w:themeColor="text2" w:themeShade="80"/>
        </w:rPr>
        <w:t xml:space="preserve">Положение о дошкольном образовательном учреждении </w:t>
      </w:r>
    </w:p>
    <w:p w:rsidR="00B17DAC" w:rsidRPr="00B17DAC" w:rsidRDefault="00B17DAC" w:rsidP="00D2724B">
      <w:pPr>
        <w:numPr>
          <w:ilvl w:val="0"/>
          <w:numId w:val="1"/>
        </w:numPr>
        <w:rPr>
          <w:color w:val="0F243E" w:themeColor="text2" w:themeShade="80"/>
        </w:rPr>
      </w:pPr>
      <w:r w:rsidRPr="00B17DAC">
        <w:rPr>
          <w:color w:val="0F243E" w:themeColor="text2" w:themeShade="80"/>
        </w:rPr>
        <w:t>Положение о попечительском совете</w:t>
      </w:r>
    </w:p>
    <w:p w:rsidR="00B17DAC" w:rsidRPr="00B17DAC" w:rsidRDefault="00B17DAC" w:rsidP="00D2724B">
      <w:pPr>
        <w:numPr>
          <w:ilvl w:val="0"/>
          <w:numId w:val="1"/>
        </w:numPr>
        <w:rPr>
          <w:color w:val="0F243E" w:themeColor="text2" w:themeShade="80"/>
        </w:rPr>
      </w:pPr>
      <w:r w:rsidRPr="00B17DAC">
        <w:rPr>
          <w:color w:val="0F243E" w:themeColor="text2" w:themeShade="80"/>
        </w:rPr>
        <w:t>Положение о совете педагогов</w:t>
      </w:r>
    </w:p>
    <w:p w:rsidR="00B17DAC" w:rsidRPr="00B17DAC" w:rsidRDefault="00B17DAC" w:rsidP="00D2724B">
      <w:pPr>
        <w:numPr>
          <w:ilvl w:val="0"/>
          <w:numId w:val="1"/>
        </w:numPr>
        <w:rPr>
          <w:color w:val="0F243E" w:themeColor="text2" w:themeShade="80"/>
        </w:rPr>
      </w:pPr>
      <w:r w:rsidRPr="00B17DAC">
        <w:rPr>
          <w:color w:val="0F243E" w:themeColor="text2" w:themeShade="80"/>
        </w:rPr>
        <w:t xml:space="preserve">Правила внутреннего трудового распорядка  </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Должностные инструкции;</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Штатное расписание;</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Инструкция по организации охраны жизни и здоровья детей в Учреждении;</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Типовой Родительский договор;</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Положение о Совете Учреждения;</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Положение о педагогическом Совете Учреждения;</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Положение о порядке приема в Учреждение, утвержденное Управлением;</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Положение о критериях оценки образовательной деятельности;</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Положение об использовании портфолио в системе повышения профессиональной компетенции педагогов МДОУ;</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Положение об организации работы по охране труда</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 xml:space="preserve">Приказы заведующего Учреждением; </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Приказы начальника  управления образования администрации Советского района об открытии и закрытии групп;</w:t>
      </w:r>
    </w:p>
    <w:p w:rsidR="00B17DAC" w:rsidRPr="00B17DAC" w:rsidRDefault="00B17DAC" w:rsidP="00D2724B">
      <w:pPr>
        <w:numPr>
          <w:ilvl w:val="0"/>
          <w:numId w:val="1"/>
        </w:numPr>
        <w:jc w:val="both"/>
        <w:rPr>
          <w:color w:val="0F243E" w:themeColor="text2" w:themeShade="80"/>
        </w:rPr>
      </w:pPr>
      <w:r w:rsidRPr="00B17DAC">
        <w:rPr>
          <w:color w:val="0F243E" w:themeColor="text2" w:themeShade="80"/>
        </w:rPr>
        <w:t>Договоры с юридическими и физическими лицами.</w:t>
      </w:r>
    </w:p>
    <w:p w:rsidR="00B17DAC" w:rsidRPr="00B17DAC" w:rsidRDefault="00B17DAC" w:rsidP="00B17DAC">
      <w:pPr>
        <w:jc w:val="both"/>
        <w:rPr>
          <w:color w:val="0F243E" w:themeColor="text2" w:themeShade="80"/>
        </w:rPr>
      </w:pPr>
      <w:r w:rsidRPr="00B17DAC">
        <w:rPr>
          <w:color w:val="0F243E" w:themeColor="text2" w:themeShade="80"/>
        </w:rPr>
        <w:t xml:space="preserve">        Условия приема детей в ДОУ на основании Устава.  В учреждение принимаются дети в возрасте от 1,5 до 7 лет, проживающие на территории города Новосибирска, Новосибирской области, независимо от национальности и вероисповедания родителей на основании медицинского заключения. </w:t>
      </w:r>
    </w:p>
    <w:p w:rsidR="00B17DAC" w:rsidRPr="00B17DAC" w:rsidRDefault="00B17DAC" w:rsidP="00B17DAC">
      <w:pPr>
        <w:jc w:val="both"/>
        <w:rPr>
          <w:color w:val="0F243E" w:themeColor="text2" w:themeShade="80"/>
        </w:rPr>
      </w:pPr>
      <w:r w:rsidRPr="00B17DAC">
        <w:rPr>
          <w:color w:val="0F243E" w:themeColor="text2" w:themeShade="80"/>
        </w:rPr>
        <w:t xml:space="preserve">        Прием детей осуществляется на основании направления отдела образования администрации Советского района, в исключительных случаях на основании направления Управления образования. Преимущественное право на зачисление ребенка в Учреждение предоставляется лицам, пользующимся социальными льготами, предусмотренными действующим законодательством.</w:t>
      </w:r>
    </w:p>
    <w:p w:rsidR="00B17DAC" w:rsidRDefault="00B17DAC" w:rsidP="00B17DAC">
      <w:pPr>
        <w:rPr>
          <w:color w:val="0F243E" w:themeColor="text2" w:themeShade="80"/>
        </w:rPr>
      </w:pPr>
      <w:r w:rsidRPr="00B17DAC">
        <w:rPr>
          <w:color w:val="0F243E" w:themeColor="text2" w:themeShade="80"/>
        </w:rPr>
        <w:t>В построение режима пребывания ребенка в ДОУ мы руководствуемся действующими требованиями СанПиН. Общий примерный режим дня (режим дня по возрастам дан в приложении 1)</w:t>
      </w:r>
    </w:p>
    <w:p w:rsidR="003C0918" w:rsidRDefault="003C0918" w:rsidP="00B17DAC">
      <w:pPr>
        <w:rPr>
          <w:color w:val="0F243E" w:themeColor="text2" w:themeShade="80"/>
        </w:rPr>
      </w:pPr>
    </w:p>
    <w:p w:rsidR="003C0918" w:rsidRPr="00B17DAC" w:rsidRDefault="003C0918" w:rsidP="00B17DAC">
      <w:pPr>
        <w:rPr>
          <w:color w:val="0F243E" w:themeColor="text2" w:themeShade="80"/>
        </w:rPr>
      </w:pPr>
    </w:p>
    <w:tbl>
      <w:tblPr>
        <w:tblW w:w="0" w:type="auto"/>
        <w:tblCellMar>
          <w:left w:w="0" w:type="dxa"/>
          <w:right w:w="0" w:type="dxa"/>
        </w:tblCellMar>
        <w:tblLook w:val="04A0" w:firstRow="1" w:lastRow="0" w:firstColumn="1" w:lastColumn="0" w:noHBand="0" w:noVBand="1"/>
      </w:tblPr>
      <w:tblGrid>
        <w:gridCol w:w="1668"/>
        <w:gridCol w:w="7903"/>
      </w:tblGrid>
      <w:tr w:rsidR="00B17DAC" w:rsidRPr="00B17DAC" w:rsidTr="004F391C">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lastRenderedPageBreak/>
              <w:t>7-00—8-30</w:t>
            </w:r>
          </w:p>
        </w:tc>
        <w:tc>
          <w:tcPr>
            <w:tcW w:w="79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Прием детей , игры, утренняя гимнастика</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8-00—8-50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Подготовка к завтраку, завтрак</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8-20—9-00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Подготовка к организованной образовательной деятельности</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8-30—11-00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Непосредственно образовательная деятельность по подгруппам</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10-00—11-00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Игры, подготовка к прогулке</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10-20—12-20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Прогулка, возвращение с прогулки</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11-20—13-00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Подготовка к обеду, обед</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12-00—15-10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Сон</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15-00—15-40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Постепенный подъем, закаливающие процедуры, подготовка к полднику</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15-20—16-00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Полдник</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16-00—16-20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Самостоятельная деятельность, игры, подготовка к прогулке, организованная образовательная деятельность</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16-20—18-20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Прогулка, возвращение с прогулки</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18-20—18-45</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Подготовка к ужину,  ужин</w:t>
            </w:r>
          </w:p>
        </w:tc>
      </w:tr>
      <w:tr w:rsidR="00B17DAC" w:rsidRPr="00B17DAC"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18-45—19-00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B17DAC" w:rsidRPr="00B17DAC" w:rsidRDefault="00B17DAC" w:rsidP="00B17DAC">
            <w:pPr>
              <w:rPr>
                <w:color w:val="0F243E" w:themeColor="text2" w:themeShade="80"/>
              </w:rPr>
            </w:pPr>
            <w:r w:rsidRPr="00B17DAC">
              <w:rPr>
                <w:color w:val="0F243E" w:themeColor="text2" w:themeShade="80"/>
              </w:rPr>
              <w:t>Игры, уход  домой</w:t>
            </w:r>
          </w:p>
        </w:tc>
      </w:tr>
    </w:tbl>
    <w:p w:rsidR="00B17DAC" w:rsidRPr="00B17DAC" w:rsidRDefault="00B17DAC" w:rsidP="00B17DAC">
      <w:pPr>
        <w:rPr>
          <w:color w:val="0F243E" w:themeColor="text2" w:themeShade="80"/>
        </w:rPr>
      </w:pPr>
    </w:p>
    <w:p w:rsidR="00B17DAC" w:rsidRPr="00B17DAC" w:rsidRDefault="00B17DAC" w:rsidP="00B17DAC">
      <w:pPr>
        <w:rPr>
          <w:color w:val="0F243E" w:themeColor="text2" w:themeShade="80"/>
        </w:rPr>
      </w:pPr>
      <w:r w:rsidRPr="00B17DAC">
        <w:rPr>
          <w:color w:val="0F243E" w:themeColor="text2" w:themeShade="80"/>
        </w:rPr>
        <w:t>В силу климатических условий, когда практически половина декабря, январь и часть февраля стоит морозная погода , температура держится на отметках ниже 20 градусов, прогулки сокращаются по времени или не проводятся совсем. Это время используется для организации развлечений, досугов, игровой деятельности в помещениях музыкального, физкультурного залов, экскурсии по картинной галереи, изо студии, методического кабинета, зимнего сада, по детскому саду. Что позволяет провести полноценное проветривание групповых комнат и влажную уборку. В остальные дни время  пребывания на свежем воздухе занимает не менее 4х часов в день. В теплый период года организованная образовательная деятельность переносится на воздух. Время пребывания на воздухе в этот период времени года составляет не менее  50% от всего времени пребывания в детском саду.</w:t>
      </w:r>
    </w:p>
    <w:p w:rsidR="00B17DAC" w:rsidRPr="00B17DAC" w:rsidRDefault="00B17DAC" w:rsidP="00B17DAC">
      <w:pPr>
        <w:pStyle w:val="4"/>
        <w:shd w:val="clear" w:color="auto" w:fill="FFFFFF"/>
        <w:spacing w:before="0"/>
        <w:rPr>
          <w:rFonts w:ascii="Times New Roman" w:hAnsi="Times New Roman" w:cs="Times New Roman"/>
          <w:b w:val="0"/>
          <w:i w:val="0"/>
          <w:color w:val="0F243E" w:themeColor="text2" w:themeShade="80"/>
        </w:rPr>
      </w:pPr>
      <w:r w:rsidRPr="00B17DAC">
        <w:rPr>
          <w:rFonts w:ascii="Times New Roman" w:hAnsi="Times New Roman" w:cs="Times New Roman"/>
          <w:b w:val="0"/>
          <w:i w:val="0"/>
          <w:color w:val="0F243E" w:themeColor="text2" w:themeShade="80"/>
        </w:rPr>
        <w:t>Учебная нагрузка, по реализации основной образовательной программе составляют примерно 80% от всего объёма, нагрузка по приоритетному направлению составляет не более 20% от общего объёма. (Приложения 2) Нагрузка по двигательной активности рассчитана с учетом климатических условий данного региона и составляет 14% - 24%</w:t>
      </w:r>
    </w:p>
    <w:p w:rsidR="00B17DAC" w:rsidRPr="00B17DAC" w:rsidRDefault="00B17DAC" w:rsidP="00B17DAC">
      <w:pPr>
        <w:pStyle w:val="4"/>
        <w:shd w:val="clear" w:color="auto" w:fill="FFFFFF"/>
        <w:spacing w:before="0"/>
        <w:rPr>
          <w:rFonts w:ascii="Times New Roman" w:eastAsia="Times New Roman" w:hAnsi="Times New Roman" w:cs="Times New Roman"/>
          <w:b w:val="0"/>
          <w:i w:val="0"/>
          <w:iCs w:val="0"/>
          <w:color w:val="0F243E" w:themeColor="text2" w:themeShade="80"/>
        </w:rPr>
      </w:pPr>
      <w:r w:rsidRPr="00B17DAC">
        <w:rPr>
          <w:rFonts w:ascii="Times New Roman" w:eastAsia="Times New Roman" w:hAnsi="Times New Roman" w:cs="Times New Roman"/>
          <w:b w:val="0"/>
          <w:i w:val="0"/>
          <w:iCs w:val="0"/>
          <w:color w:val="0F243E" w:themeColor="text2" w:themeShade="80"/>
        </w:rPr>
        <w:t>Организация двигательного режима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4"/>
        <w:gridCol w:w="1341"/>
        <w:gridCol w:w="1315"/>
        <w:gridCol w:w="1383"/>
        <w:gridCol w:w="1602"/>
      </w:tblGrid>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 xml:space="preserve">Формы организации    </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Младшая группа</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Средняя группа</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Старшая группа</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proofErr w:type="spellStart"/>
            <w:r w:rsidRPr="00B17DAC">
              <w:rPr>
                <w:color w:val="0F243E" w:themeColor="text2" w:themeShade="80"/>
              </w:rPr>
              <w:t>Поготов</w:t>
            </w:r>
            <w:proofErr w:type="spellEnd"/>
            <w:r w:rsidRPr="00B17DAC">
              <w:rPr>
                <w:color w:val="0F243E" w:themeColor="text2" w:themeShade="80"/>
              </w:rPr>
              <w:t>. к школе группа</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Утренняя гимнастика</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6-8 минут</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6-8 минут</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8-10 минут</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10-12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Хороводная игра или игра средней подвижности</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2-3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2-3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3-5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3-5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proofErr w:type="spellStart"/>
            <w:r w:rsidRPr="00B17DAC">
              <w:rPr>
                <w:color w:val="0F243E" w:themeColor="text2" w:themeShade="80"/>
              </w:rPr>
              <w:t>Физминутка</w:t>
            </w:r>
            <w:proofErr w:type="spellEnd"/>
            <w:r w:rsidRPr="00B17DAC">
              <w:rPr>
                <w:color w:val="0F243E" w:themeColor="text2" w:themeShade="80"/>
              </w:rPr>
              <w:t xml:space="preserve"> во время занятия</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2-3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2-3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2-3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2-3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Динамическая пауза между занятиями (если нет занятий по  физкультуре  или муз)</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Подвижная игра на прогулке</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6-10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10-15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15-20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15-20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Индивид. работа по развитию движений на прогулке</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8-10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10-12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10-15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10-15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Динамический час на прогулке</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15-20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20-25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25-30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30-35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Физкультурные занятия</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15-20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20-25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25-30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30-35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Музыкальные занятия</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15-20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20-25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25-30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30-35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Гимнастика после дневного сна</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5-10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5-10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5-10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5-10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lastRenderedPageBreak/>
              <w:t>Спортивные развлечения</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20мин</w:t>
            </w:r>
            <w:r w:rsidRPr="00B17DAC">
              <w:rPr>
                <w:color w:val="0F243E" w:themeColor="text2" w:themeShade="80"/>
              </w:rPr>
              <w:br/>
              <w:t>1 раз/</w:t>
            </w:r>
            <w:proofErr w:type="spellStart"/>
            <w:r w:rsidRPr="00B17DAC">
              <w:rPr>
                <w:color w:val="0F243E" w:themeColor="text2" w:themeShade="80"/>
              </w:rPr>
              <w:t>мес</w:t>
            </w:r>
            <w:proofErr w:type="spellEnd"/>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30 мин</w:t>
            </w:r>
            <w:r w:rsidRPr="00B17DAC">
              <w:rPr>
                <w:color w:val="0F243E" w:themeColor="text2" w:themeShade="80"/>
              </w:rPr>
              <w:br/>
              <w:t>1 раз/</w:t>
            </w:r>
            <w:proofErr w:type="spellStart"/>
            <w:r w:rsidRPr="00B17DAC">
              <w:rPr>
                <w:color w:val="0F243E" w:themeColor="text2" w:themeShade="80"/>
              </w:rPr>
              <w:t>мес</w:t>
            </w:r>
            <w:proofErr w:type="spellEnd"/>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30 мин</w:t>
            </w:r>
            <w:r w:rsidRPr="00B17DAC">
              <w:rPr>
                <w:color w:val="0F243E" w:themeColor="text2" w:themeShade="80"/>
              </w:rPr>
              <w:br/>
              <w:t>1 раз/</w:t>
            </w:r>
            <w:proofErr w:type="spellStart"/>
            <w:r w:rsidRPr="00B17DAC">
              <w:rPr>
                <w:color w:val="0F243E" w:themeColor="text2" w:themeShade="80"/>
              </w:rPr>
              <w:t>мес</w:t>
            </w:r>
            <w:proofErr w:type="spellEnd"/>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40-50 мин</w:t>
            </w:r>
            <w:r w:rsidRPr="00B17DAC">
              <w:rPr>
                <w:color w:val="0F243E" w:themeColor="text2" w:themeShade="80"/>
              </w:rPr>
              <w:br/>
              <w:t>1 раз/</w:t>
            </w:r>
            <w:proofErr w:type="spellStart"/>
            <w:r w:rsidRPr="00B17DAC">
              <w:rPr>
                <w:color w:val="0F243E" w:themeColor="text2" w:themeShade="80"/>
              </w:rPr>
              <w:t>мес</w:t>
            </w:r>
            <w:proofErr w:type="spellEnd"/>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Спортивные праздники</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20 мин</w:t>
            </w:r>
            <w:r w:rsidRPr="00B17DAC">
              <w:rPr>
                <w:color w:val="0F243E" w:themeColor="text2" w:themeShade="80"/>
              </w:rPr>
              <w:br/>
              <w:t>2 раза/год</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40 мин</w:t>
            </w:r>
            <w:r w:rsidRPr="00B17DAC">
              <w:rPr>
                <w:color w:val="0F243E" w:themeColor="text2" w:themeShade="80"/>
              </w:rPr>
              <w:br/>
              <w:t>2/год</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60-90 мин</w:t>
            </w:r>
            <w:r w:rsidRPr="00B17DAC">
              <w:rPr>
                <w:color w:val="0F243E" w:themeColor="text2" w:themeShade="80"/>
              </w:rPr>
              <w:br/>
              <w:t>2/год</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60-90 мин</w:t>
            </w:r>
            <w:r w:rsidRPr="00B17DAC">
              <w:rPr>
                <w:color w:val="0F243E" w:themeColor="text2" w:themeShade="80"/>
              </w:rPr>
              <w:br/>
              <w:t>2/год</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День здоровья</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 раз в месяц</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 раз в месяц</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 раз в месяц</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 раз в месяц</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Подвижные игры во 2 половине дня</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6-10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10-15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15-20 мин</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15-20 мин</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Прогулки, походы</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 </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 </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 час</w:t>
            </w:r>
            <w:r w:rsidRPr="00B17DAC">
              <w:rPr>
                <w:color w:val="0F243E" w:themeColor="text2" w:themeShade="80"/>
              </w:rPr>
              <w:br/>
              <w:t>1 раз/квартал</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1,5 часа</w:t>
            </w:r>
            <w:r w:rsidRPr="00B17DAC">
              <w:rPr>
                <w:color w:val="0F243E" w:themeColor="text2" w:themeShade="80"/>
              </w:rPr>
              <w:br/>
              <w:t>1 раз/квартал</w:t>
            </w:r>
          </w:p>
        </w:tc>
      </w:tr>
      <w:tr w:rsidR="00B17DAC" w:rsidRPr="00B17DAC" w:rsidTr="00F24C81">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Самостоятельная двигательная деятельность</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ежедневно</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ежедневно</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ежедневно</w:t>
            </w:r>
          </w:p>
        </w:tc>
        <w:tc>
          <w:tcPr>
            <w:tcW w:w="0" w:type="auto"/>
            <w:tcMar>
              <w:top w:w="45" w:type="dxa"/>
              <w:left w:w="45" w:type="dxa"/>
              <w:bottom w:w="45" w:type="dxa"/>
              <w:right w:w="45" w:type="dxa"/>
            </w:tcMar>
            <w:vAlign w:val="center"/>
            <w:hideMark/>
          </w:tcPr>
          <w:p w:rsidR="00B17DAC" w:rsidRPr="00B17DAC" w:rsidRDefault="00B17DAC" w:rsidP="00B17DAC">
            <w:pPr>
              <w:rPr>
                <w:color w:val="0F243E" w:themeColor="text2" w:themeShade="80"/>
              </w:rPr>
            </w:pPr>
            <w:r w:rsidRPr="00B17DAC">
              <w:rPr>
                <w:color w:val="0F243E" w:themeColor="text2" w:themeShade="80"/>
              </w:rPr>
              <w:t>ежедневно</w:t>
            </w:r>
          </w:p>
        </w:tc>
      </w:tr>
    </w:tbl>
    <w:p w:rsidR="00B17DAC" w:rsidRPr="00B17DAC" w:rsidRDefault="00B17DAC" w:rsidP="00B17DAC">
      <w:pPr>
        <w:rPr>
          <w:color w:val="0F243E" w:themeColor="text2" w:themeShade="80"/>
        </w:rPr>
      </w:pPr>
    </w:p>
    <w:p w:rsidR="00B17DAC" w:rsidRDefault="00B17DAC" w:rsidP="00B17DAC">
      <w:pPr>
        <w:rPr>
          <w:color w:val="0F243E" w:themeColor="text2" w:themeShade="80"/>
        </w:rPr>
      </w:pPr>
      <w:r w:rsidRPr="00B17DAC">
        <w:rPr>
          <w:color w:val="0F243E" w:themeColor="text2" w:themeShade="80"/>
        </w:rPr>
        <w:t>Взаимодействие педагога с детьми является основным звеном воспитательно – образовательного процесса, поэтому реализуя программу развития мы добиваемся личностно – ориентированного подхода, то есть используем в работе новые формы организации детей: подгрупповую, индивидуальную. Весь образовательный процесс строится на основе равноправного  сотрудничества взрослого и ребенка. Организованная образовательная деятельность носит интегрированный и комплексный характер. Занимает не более 4% - 12% всего времени пребывания ребенка в ДОУ.</w:t>
      </w: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BA5CFC" w:rsidRDefault="00BA5CFC" w:rsidP="00B17DAC">
      <w:pPr>
        <w:rPr>
          <w:color w:val="0F243E" w:themeColor="text2" w:themeShade="80"/>
        </w:rPr>
      </w:pPr>
    </w:p>
    <w:p w:rsidR="00626D28" w:rsidRDefault="00626D28" w:rsidP="00B17DAC">
      <w:pPr>
        <w:rPr>
          <w:color w:val="0F243E" w:themeColor="text2" w:themeShade="80"/>
        </w:rPr>
      </w:pPr>
    </w:p>
    <w:p w:rsidR="00626D28" w:rsidRDefault="00626D28" w:rsidP="00B17DAC">
      <w:pPr>
        <w:rPr>
          <w:color w:val="0F243E" w:themeColor="text2" w:themeShade="80"/>
        </w:rPr>
      </w:pPr>
    </w:p>
    <w:p w:rsidR="00626D28" w:rsidRDefault="00626D28" w:rsidP="00B17DAC">
      <w:pPr>
        <w:rPr>
          <w:color w:val="0F243E" w:themeColor="text2" w:themeShade="80"/>
        </w:rPr>
      </w:pPr>
    </w:p>
    <w:p w:rsidR="00626D28" w:rsidRDefault="00626D28" w:rsidP="00B17DAC">
      <w:pPr>
        <w:rPr>
          <w:color w:val="0F243E" w:themeColor="text2" w:themeShade="80"/>
        </w:rPr>
      </w:pPr>
    </w:p>
    <w:p w:rsidR="00626D28" w:rsidRDefault="00626D28" w:rsidP="00B17DAC">
      <w:pPr>
        <w:rPr>
          <w:color w:val="0F243E" w:themeColor="text2" w:themeShade="80"/>
        </w:rPr>
      </w:pPr>
    </w:p>
    <w:p w:rsidR="00626D28" w:rsidRDefault="00626D28" w:rsidP="00B17DAC">
      <w:pPr>
        <w:rPr>
          <w:color w:val="0F243E" w:themeColor="text2" w:themeShade="80"/>
        </w:rPr>
      </w:pPr>
    </w:p>
    <w:p w:rsidR="00BA5CFC" w:rsidRDefault="00BA5CFC" w:rsidP="00BA5CFC">
      <w:pPr>
        <w:jc w:val="center"/>
        <w:rPr>
          <w:color w:val="0F243E" w:themeColor="text2" w:themeShade="80"/>
        </w:rPr>
      </w:pPr>
    </w:p>
    <w:p w:rsidR="00BA5CFC" w:rsidRDefault="00BA5CFC" w:rsidP="00B17DAC">
      <w:pPr>
        <w:rPr>
          <w:color w:val="0F243E" w:themeColor="text2" w:themeShade="80"/>
        </w:rPr>
      </w:pPr>
    </w:p>
    <w:p w:rsidR="00BA5CFC" w:rsidRPr="00626D28" w:rsidRDefault="00BA5CFC" w:rsidP="00BA5CFC">
      <w:pPr>
        <w:jc w:val="center"/>
        <w:rPr>
          <w:b/>
          <w:color w:val="0F243E" w:themeColor="text2" w:themeShade="80"/>
        </w:rPr>
      </w:pPr>
      <w:r w:rsidRPr="00626D28">
        <w:rPr>
          <w:b/>
          <w:color w:val="0F243E" w:themeColor="text2" w:themeShade="80"/>
        </w:rPr>
        <w:t>Краткая презентация программы</w:t>
      </w:r>
    </w:p>
    <w:p w:rsidR="00BA5CFC" w:rsidRPr="00B17DAC" w:rsidRDefault="00BA5CFC" w:rsidP="00B17DAC">
      <w:pPr>
        <w:rPr>
          <w:color w:val="0F243E" w:themeColor="text2" w:themeShade="80"/>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701"/>
        <w:gridCol w:w="7797"/>
      </w:tblGrid>
      <w:tr w:rsidR="00626D28" w:rsidRPr="00AB192B" w:rsidTr="00B60997">
        <w:tc>
          <w:tcPr>
            <w:tcW w:w="392" w:type="dxa"/>
          </w:tcPr>
          <w:p w:rsidR="00BA5CFC" w:rsidRPr="00AB192B" w:rsidRDefault="00BA5CFC" w:rsidP="009F14A8">
            <w:pPr>
              <w:rPr>
                <w:color w:val="0F243E" w:themeColor="text2" w:themeShade="80"/>
              </w:rPr>
            </w:pPr>
            <w:r w:rsidRPr="00AB192B">
              <w:rPr>
                <w:color w:val="0F243E" w:themeColor="text2" w:themeShade="80"/>
              </w:rPr>
              <w:t>1</w:t>
            </w:r>
          </w:p>
        </w:tc>
        <w:tc>
          <w:tcPr>
            <w:tcW w:w="1701" w:type="dxa"/>
          </w:tcPr>
          <w:p w:rsidR="00BA5CFC" w:rsidRPr="00AB192B" w:rsidRDefault="00BA5CFC" w:rsidP="009F14A8">
            <w:pPr>
              <w:rPr>
                <w:color w:val="0F243E" w:themeColor="text2" w:themeShade="80"/>
              </w:rPr>
            </w:pPr>
            <w:r w:rsidRPr="00AB192B">
              <w:rPr>
                <w:color w:val="0F243E" w:themeColor="text2" w:themeShade="80"/>
              </w:rPr>
              <w:t xml:space="preserve">Наименование Программы </w:t>
            </w:r>
          </w:p>
        </w:tc>
        <w:tc>
          <w:tcPr>
            <w:tcW w:w="7797" w:type="dxa"/>
          </w:tcPr>
          <w:p w:rsidR="00F92AEB" w:rsidRPr="00AB192B" w:rsidRDefault="00F92AEB" w:rsidP="009F14A8">
            <w:pPr>
              <w:jc w:val="both"/>
              <w:rPr>
                <w:color w:val="0F243E" w:themeColor="text2" w:themeShade="80"/>
              </w:rPr>
            </w:pPr>
            <w:r w:rsidRPr="00AB192B">
              <w:rPr>
                <w:color w:val="0F243E" w:themeColor="text2" w:themeShade="80"/>
              </w:rPr>
              <w:t>Основная образовательная программа МКДОУ д\с № 156</w:t>
            </w:r>
          </w:p>
        </w:tc>
      </w:tr>
      <w:tr w:rsidR="00626D28" w:rsidRPr="00AB192B" w:rsidTr="00B60997">
        <w:tc>
          <w:tcPr>
            <w:tcW w:w="392" w:type="dxa"/>
          </w:tcPr>
          <w:p w:rsidR="00F92AEB" w:rsidRPr="00AB192B" w:rsidRDefault="00F92AEB" w:rsidP="00F92AEB">
            <w:pPr>
              <w:rPr>
                <w:color w:val="0F243E" w:themeColor="text2" w:themeShade="80"/>
              </w:rPr>
            </w:pPr>
            <w:r w:rsidRPr="00AB192B">
              <w:rPr>
                <w:color w:val="0F243E" w:themeColor="text2" w:themeShade="80"/>
              </w:rPr>
              <w:t>2.</w:t>
            </w:r>
          </w:p>
        </w:tc>
        <w:tc>
          <w:tcPr>
            <w:tcW w:w="1701" w:type="dxa"/>
          </w:tcPr>
          <w:p w:rsidR="00F92AEB" w:rsidRPr="00AB192B" w:rsidRDefault="00F92AEB" w:rsidP="00F92AEB">
            <w:pPr>
              <w:rPr>
                <w:color w:val="0F243E" w:themeColor="text2" w:themeShade="80"/>
              </w:rPr>
            </w:pPr>
            <w:r w:rsidRPr="00AB192B">
              <w:rPr>
                <w:color w:val="0F243E" w:themeColor="text2" w:themeShade="80"/>
              </w:rPr>
              <w:t>Основания для разработки Программы</w:t>
            </w:r>
          </w:p>
        </w:tc>
        <w:tc>
          <w:tcPr>
            <w:tcW w:w="7797" w:type="dxa"/>
          </w:tcPr>
          <w:p w:rsidR="00F92AEB" w:rsidRPr="00AB192B" w:rsidRDefault="00F92AEB" w:rsidP="00F92AEB">
            <w:pPr>
              <w:pStyle w:val="ae"/>
              <w:spacing w:before="0" w:beforeAutospacing="0" w:after="0" w:afterAutospacing="0"/>
              <w:rPr>
                <w:color w:val="0F243E" w:themeColor="text2" w:themeShade="80"/>
              </w:rPr>
            </w:pPr>
            <w:r w:rsidRPr="00AB192B">
              <w:rPr>
                <w:rStyle w:val="af1"/>
                <w:b w:val="0"/>
                <w:color w:val="0F243E" w:themeColor="text2" w:themeShade="80"/>
              </w:rPr>
              <w:t>Приказ Министерства образования и науки Российской Федерации (</w:t>
            </w:r>
            <w:proofErr w:type="spellStart"/>
            <w:r w:rsidRPr="00AB192B">
              <w:rPr>
                <w:rStyle w:val="af1"/>
                <w:b w:val="0"/>
                <w:color w:val="0F243E" w:themeColor="text2" w:themeShade="80"/>
              </w:rPr>
              <w:t>Минобрнауки</w:t>
            </w:r>
            <w:proofErr w:type="spellEnd"/>
            <w:r w:rsidRPr="00AB192B">
              <w:rPr>
                <w:rStyle w:val="af1"/>
                <w:b w:val="0"/>
                <w:color w:val="0F243E" w:themeColor="text2" w:themeShade="80"/>
              </w:rPr>
              <w:t xml:space="preserve"> России)</w:t>
            </w:r>
          </w:p>
          <w:p w:rsidR="00F92AEB" w:rsidRPr="00AB192B" w:rsidRDefault="00F92AEB" w:rsidP="00F92AEB">
            <w:pPr>
              <w:pStyle w:val="ae"/>
              <w:spacing w:before="0" w:beforeAutospacing="0" w:after="0" w:afterAutospacing="0"/>
              <w:rPr>
                <w:color w:val="0F243E" w:themeColor="text2" w:themeShade="80"/>
              </w:rPr>
            </w:pPr>
            <w:r w:rsidRPr="00AB192B">
              <w:rPr>
                <w:rStyle w:val="af1"/>
                <w:b w:val="0"/>
                <w:color w:val="0F243E" w:themeColor="text2" w:themeShade="80"/>
              </w:rPr>
              <w:t>от 17 октября 2013 г. N 1155 г. Москва</w:t>
            </w:r>
          </w:p>
          <w:p w:rsidR="00F92AEB" w:rsidRPr="00AB192B" w:rsidRDefault="00F92AEB" w:rsidP="00F92AEB">
            <w:pPr>
              <w:pStyle w:val="ae"/>
              <w:spacing w:before="0" w:beforeAutospacing="0" w:after="0" w:afterAutospacing="0"/>
              <w:rPr>
                <w:color w:val="0F243E" w:themeColor="text2" w:themeShade="80"/>
              </w:rPr>
            </w:pPr>
            <w:r w:rsidRPr="00AB192B">
              <w:rPr>
                <w:rStyle w:val="af1"/>
                <w:b w:val="0"/>
                <w:color w:val="0F243E" w:themeColor="text2" w:themeShade="80"/>
              </w:rPr>
              <w:t>"Об утверждении федерального государственного образовательного стандарта</w:t>
            </w:r>
          </w:p>
          <w:p w:rsidR="00F92AEB" w:rsidRPr="00AB192B" w:rsidRDefault="00F92AEB" w:rsidP="00F92AEB">
            <w:pPr>
              <w:pStyle w:val="ae"/>
              <w:spacing w:before="0" w:beforeAutospacing="0" w:after="0" w:afterAutospacing="0"/>
              <w:rPr>
                <w:color w:val="0F243E" w:themeColor="text2" w:themeShade="80"/>
              </w:rPr>
            </w:pPr>
            <w:r w:rsidRPr="00AB192B">
              <w:rPr>
                <w:rStyle w:val="af1"/>
                <w:b w:val="0"/>
                <w:color w:val="0F243E" w:themeColor="text2" w:themeShade="80"/>
              </w:rPr>
              <w:t>дошкольного образования"</w:t>
            </w:r>
          </w:p>
          <w:p w:rsidR="00F92AEB" w:rsidRPr="00AB192B" w:rsidRDefault="00F92AEB" w:rsidP="00F92AEB">
            <w:pPr>
              <w:pStyle w:val="af7"/>
              <w:rPr>
                <w:rFonts w:ascii="Times New Roman" w:hAnsi="Times New Roman" w:cs="Times New Roman"/>
                <w:color w:val="0F243E" w:themeColor="text2" w:themeShade="80"/>
                <w:sz w:val="24"/>
                <w:szCs w:val="24"/>
              </w:rPr>
            </w:pPr>
            <w:r w:rsidRPr="00AB192B">
              <w:rPr>
                <w:rFonts w:ascii="Times New Roman" w:hAnsi="Times New Roman" w:cs="Times New Roman"/>
                <w:color w:val="0F243E" w:themeColor="text2" w:themeShade="80"/>
                <w:sz w:val="24"/>
                <w:szCs w:val="24"/>
              </w:rPr>
              <w:t>ПРОЕКТ</w:t>
            </w:r>
          </w:p>
          <w:p w:rsidR="00F92AEB" w:rsidRPr="00AB192B" w:rsidRDefault="00F92AEB" w:rsidP="00F92AEB">
            <w:pPr>
              <w:pStyle w:val="af7"/>
              <w:rPr>
                <w:rFonts w:ascii="Times New Roman" w:hAnsi="Times New Roman" w:cs="Times New Roman"/>
                <w:color w:val="0F243E" w:themeColor="text2" w:themeShade="80"/>
                <w:sz w:val="24"/>
                <w:szCs w:val="24"/>
              </w:rPr>
            </w:pPr>
            <w:r w:rsidRPr="00AB192B">
              <w:rPr>
                <w:rFonts w:ascii="Times New Roman" w:hAnsi="Times New Roman" w:cs="Times New Roman"/>
                <w:color w:val="0F243E" w:themeColor="text2" w:themeShade="80"/>
                <w:sz w:val="24"/>
                <w:szCs w:val="24"/>
              </w:rPr>
              <w:t>ПРИМЕРНОЙ ОСНОВНОЙ ОБРАЗОВАТЕЛЬНОЙ ПРОГРАММЫ ДОШКОЛЬНОГО ОБРАЗОВАНИЯ</w:t>
            </w:r>
          </w:p>
          <w:p w:rsidR="00F92AEB" w:rsidRPr="00AB192B" w:rsidRDefault="00F92AEB" w:rsidP="00F92AEB">
            <w:pPr>
              <w:pStyle w:val="af7"/>
              <w:rPr>
                <w:rFonts w:ascii="Times New Roman" w:hAnsi="Times New Roman" w:cs="Times New Roman"/>
                <w:color w:val="0F243E" w:themeColor="text2" w:themeShade="80"/>
                <w:sz w:val="24"/>
                <w:szCs w:val="24"/>
              </w:rPr>
            </w:pPr>
            <w:r w:rsidRPr="00AB192B">
              <w:rPr>
                <w:rFonts w:ascii="Times New Roman" w:hAnsi="Times New Roman" w:cs="Times New Roman"/>
                <w:color w:val="0F243E" w:themeColor="text2" w:themeShade="80"/>
                <w:sz w:val="24"/>
                <w:szCs w:val="24"/>
              </w:rPr>
              <w:t xml:space="preserve"> НА ОСНОВЕ ФЕДЕРАЛЬНОГО ГОСУДАРСТВЕННОГО ОБРАЗОВАТЕЛЬНОГО СТАНДАРТА ДОШКОЛЬНОГО ОБРАЗОВАНИЯ</w:t>
            </w:r>
          </w:p>
          <w:p w:rsidR="00F92AEB" w:rsidRPr="00AB192B" w:rsidRDefault="00F92AEB" w:rsidP="00F92AEB">
            <w:pPr>
              <w:rPr>
                <w:color w:val="0F243E" w:themeColor="text2" w:themeShade="80"/>
              </w:rPr>
            </w:pPr>
          </w:p>
        </w:tc>
      </w:tr>
      <w:tr w:rsidR="00626D28" w:rsidRPr="00AB192B" w:rsidTr="00B60997">
        <w:tc>
          <w:tcPr>
            <w:tcW w:w="392" w:type="dxa"/>
          </w:tcPr>
          <w:p w:rsidR="00F92AEB" w:rsidRPr="00AB192B" w:rsidRDefault="00F92AEB" w:rsidP="009F14A8">
            <w:pPr>
              <w:rPr>
                <w:color w:val="0F243E" w:themeColor="text2" w:themeShade="80"/>
              </w:rPr>
            </w:pPr>
            <w:r w:rsidRPr="00AB192B">
              <w:rPr>
                <w:color w:val="0F243E" w:themeColor="text2" w:themeShade="80"/>
              </w:rPr>
              <w:t>3.</w:t>
            </w:r>
          </w:p>
        </w:tc>
        <w:tc>
          <w:tcPr>
            <w:tcW w:w="1701" w:type="dxa"/>
          </w:tcPr>
          <w:p w:rsidR="00F92AEB" w:rsidRPr="00AB192B" w:rsidRDefault="00F92AEB" w:rsidP="009F14A8">
            <w:pPr>
              <w:rPr>
                <w:color w:val="0F243E" w:themeColor="text2" w:themeShade="80"/>
              </w:rPr>
            </w:pPr>
            <w:r w:rsidRPr="00AB192B">
              <w:rPr>
                <w:color w:val="0F243E" w:themeColor="text2" w:themeShade="80"/>
              </w:rPr>
              <w:t>Заказчик Программы</w:t>
            </w:r>
          </w:p>
        </w:tc>
        <w:tc>
          <w:tcPr>
            <w:tcW w:w="7797" w:type="dxa"/>
          </w:tcPr>
          <w:p w:rsidR="00F92AEB" w:rsidRPr="00AB192B" w:rsidRDefault="00F92AEB" w:rsidP="009F14A8">
            <w:pPr>
              <w:rPr>
                <w:color w:val="0F243E" w:themeColor="text2" w:themeShade="80"/>
              </w:rPr>
            </w:pPr>
            <w:r w:rsidRPr="00AB192B">
              <w:rPr>
                <w:color w:val="0F243E" w:themeColor="text2" w:themeShade="80"/>
              </w:rPr>
              <w:t xml:space="preserve">Учредитель образовательного учреждения </w:t>
            </w:r>
            <w:r w:rsidRPr="00AB192B">
              <w:rPr>
                <w:rStyle w:val="af2"/>
                <w:color w:val="0F243E" w:themeColor="text2" w:themeShade="80"/>
              </w:rPr>
              <w:t>муниципальное  образование город Новосибирск</w:t>
            </w:r>
            <w:r w:rsidRPr="00AB192B">
              <w:rPr>
                <w:color w:val="0F243E" w:themeColor="text2" w:themeShade="80"/>
              </w:rPr>
              <w:t>,</w:t>
            </w:r>
          </w:p>
          <w:p w:rsidR="00F92AEB" w:rsidRPr="00AB192B" w:rsidRDefault="00F92AEB" w:rsidP="009F14A8">
            <w:pPr>
              <w:rPr>
                <w:color w:val="0F243E" w:themeColor="text2" w:themeShade="80"/>
              </w:rPr>
            </w:pPr>
            <w:r w:rsidRPr="00AB192B">
              <w:rPr>
                <w:color w:val="0F243E" w:themeColor="text2" w:themeShade="80"/>
              </w:rPr>
              <w:t>Совет учреждения ДОУ</w:t>
            </w:r>
          </w:p>
        </w:tc>
      </w:tr>
      <w:tr w:rsidR="00626D28" w:rsidRPr="00AB192B" w:rsidTr="00B60997">
        <w:tc>
          <w:tcPr>
            <w:tcW w:w="392" w:type="dxa"/>
          </w:tcPr>
          <w:p w:rsidR="00F92AEB" w:rsidRPr="00AB192B" w:rsidRDefault="00F92AEB" w:rsidP="009F14A8">
            <w:pPr>
              <w:rPr>
                <w:color w:val="0F243E" w:themeColor="text2" w:themeShade="80"/>
              </w:rPr>
            </w:pPr>
            <w:r w:rsidRPr="00AB192B">
              <w:rPr>
                <w:color w:val="0F243E" w:themeColor="text2" w:themeShade="80"/>
              </w:rPr>
              <w:t>4.</w:t>
            </w:r>
          </w:p>
        </w:tc>
        <w:tc>
          <w:tcPr>
            <w:tcW w:w="1701" w:type="dxa"/>
          </w:tcPr>
          <w:p w:rsidR="00F92AEB" w:rsidRPr="00AB192B" w:rsidRDefault="00F92AEB" w:rsidP="009F14A8">
            <w:pPr>
              <w:rPr>
                <w:color w:val="0F243E" w:themeColor="text2" w:themeShade="80"/>
              </w:rPr>
            </w:pPr>
            <w:r w:rsidRPr="00AB192B">
              <w:rPr>
                <w:color w:val="0F243E" w:themeColor="text2" w:themeShade="80"/>
              </w:rPr>
              <w:t>Основные разработчики Программы</w:t>
            </w:r>
          </w:p>
        </w:tc>
        <w:tc>
          <w:tcPr>
            <w:tcW w:w="7797" w:type="dxa"/>
          </w:tcPr>
          <w:p w:rsidR="00F92AEB" w:rsidRPr="00AB192B" w:rsidRDefault="00F92AEB" w:rsidP="009F14A8">
            <w:pPr>
              <w:rPr>
                <w:color w:val="0F243E" w:themeColor="text2" w:themeShade="80"/>
              </w:rPr>
            </w:pPr>
            <w:r w:rsidRPr="00AB192B">
              <w:rPr>
                <w:color w:val="0F243E" w:themeColor="text2" w:themeShade="80"/>
              </w:rPr>
              <w:t>Администрация ДОУ;</w:t>
            </w:r>
          </w:p>
          <w:p w:rsidR="00F92AEB" w:rsidRPr="00AB192B" w:rsidRDefault="00F92AEB" w:rsidP="009F14A8">
            <w:pPr>
              <w:rPr>
                <w:color w:val="0F243E" w:themeColor="text2" w:themeShade="80"/>
              </w:rPr>
            </w:pPr>
            <w:r w:rsidRPr="00AB192B">
              <w:rPr>
                <w:color w:val="0F243E" w:themeColor="text2" w:themeShade="80"/>
              </w:rPr>
              <w:t>Представители Совета учреждения, Родительского комитета , ;</w:t>
            </w:r>
          </w:p>
          <w:p w:rsidR="00F92AEB" w:rsidRPr="00AB192B" w:rsidRDefault="00F92AEB" w:rsidP="009F14A8">
            <w:pPr>
              <w:rPr>
                <w:color w:val="0F243E" w:themeColor="text2" w:themeShade="80"/>
              </w:rPr>
            </w:pPr>
            <w:r w:rsidRPr="00AB192B">
              <w:rPr>
                <w:color w:val="0F243E" w:themeColor="text2" w:themeShade="80"/>
              </w:rPr>
              <w:t>Творческая группа;</w:t>
            </w:r>
          </w:p>
        </w:tc>
      </w:tr>
      <w:tr w:rsidR="00626D28" w:rsidRPr="00AB192B" w:rsidTr="00B60997">
        <w:tc>
          <w:tcPr>
            <w:tcW w:w="392" w:type="dxa"/>
          </w:tcPr>
          <w:p w:rsidR="00F92AEB" w:rsidRPr="00AB192B" w:rsidRDefault="00F92AEB" w:rsidP="009F14A8">
            <w:pPr>
              <w:rPr>
                <w:color w:val="0F243E" w:themeColor="text2" w:themeShade="80"/>
              </w:rPr>
            </w:pPr>
            <w:r w:rsidRPr="00AB192B">
              <w:rPr>
                <w:color w:val="0F243E" w:themeColor="text2" w:themeShade="80"/>
              </w:rPr>
              <w:t>5.</w:t>
            </w:r>
          </w:p>
        </w:tc>
        <w:tc>
          <w:tcPr>
            <w:tcW w:w="1701" w:type="dxa"/>
          </w:tcPr>
          <w:p w:rsidR="00F92AEB" w:rsidRPr="00AB192B" w:rsidRDefault="00F92AEB" w:rsidP="009F14A8">
            <w:pPr>
              <w:rPr>
                <w:color w:val="0F243E" w:themeColor="text2" w:themeShade="80"/>
              </w:rPr>
            </w:pPr>
            <w:r w:rsidRPr="00AB192B">
              <w:rPr>
                <w:color w:val="0F243E" w:themeColor="text2" w:themeShade="80"/>
              </w:rPr>
              <w:t>Цель Программы</w:t>
            </w:r>
          </w:p>
        </w:tc>
        <w:tc>
          <w:tcPr>
            <w:tcW w:w="7797" w:type="dxa"/>
          </w:tcPr>
          <w:p w:rsidR="00F92AEB" w:rsidRPr="00AB192B" w:rsidRDefault="00F92AEB" w:rsidP="00F92AEB">
            <w:pPr>
              <w:spacing w:before="30" w:after="30"/>
              <w:ind w:firstLine="708"/>
              <w:rPr>
                <w:color w:val="0F243E" w:themeColor="text2" w:themeShade="80"/>
              </w:rPr>
            </w:pPr>
            <w:r w:rsidRPr="00AB192B">
              <w:rPr>
                <w:color w:val="0F243E" w:themeColor="text2" w:themeShade="80"/>
              </w:rPr>
              <w:t xml:space="preserve"> формирование базовых основ личности, разностороннее развитие психических и физических качеств в соответствии с возрастными особенностями личности, подготовка к жизни в современном обществе, к обучению в школе, обеспечение безопасности жизнедеятельности дошкольника</w:t>
            </w:r>
          </w:p>
        </w:tc>
      </w:tr>
      <w:tr w:rsidR="00626D28" w:rsidRPr="00AB192B" w:rsidTr="00B60997">
        <w:tc>
          <w:tcPr>
            <w:tcW w:w="392" w:type="dxa"/>
          </w:tcPr>
          <w:p w:rsidR="00F92AEB" w:rsidRPr="00AB192B" w:rsidRDefault="00F92AEB" w:rsidP="009F14A8">
            <w:pPr>
              <w:rPr>
                <w:color w:val="0F243E" w:themeColor="text2" w:themeShade="80"/>
              </w:rPr>
            </w:pPr>
            <w:r w:rsidRPr="00AB192B">
              <w:rPr>
                <w:color w:val="0F243E" w:themeColor="text2" w:themeShade="80"/>
              </w:rPr>
              <w:t>6.</w:t>
            </w:r>
          </w:p>
        </w:tc>
        <w:tc>
          <w:tcPr>
            <w:tcW w:w="1701" w:type="dxa"/>
          </w:tcPr>
          <w:p w:rsidR="00F92AEB" w:rsidRPr="00AB192B" w:rsidRDefault="00F92AEB" w:rsidP="009F14A8">
            <w:pPr>
              <w:rPr>
                <w:color w:val="0F243E" w:themeColor="text2" w:themeShade="80"/>
              </w:rPr>
            </w:pPr>
            <w:r w:rsidRPr="00AB192B">
              <w:rPr>
                <w:color w:val="0F243E" w:themeColor="text2" w:themeShade="80"/>
              </w:rPr>
              <w:t>Задачи Программы</w:t>
            </w:r>
          </w:p>
        </w:tc>
        <w:tc>
          <w:tcPr>
            <w:tcW w:w="7797" w:type="dxa"/>
          </w:tcPr>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охрана и укрепление физического и психического здоровья детей, в том числе их эмоционального благополучия;</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обеспечение преемственности основных образовательных программ дошкольного и начального общего образования;</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lastRenderedPageBreak/>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формирования социокультурной среды, соответствующей возрастным, индивидуальным, психологическим  и физиологическим особенностям детей;</w:t>
            </w:r>
          </w:p>
          <w:p w:rsidR="00F92AEB" w:rsidRPr="00AB192B" w:rsidRDefault="00F92AEB" w:rsidP="00F92AEB">
            <w:pPr>
              <w:pStyle w:val="af"/>
              <w:numPr>
                <w:ilvl w:val="0"/>
                <w:numId w:val="2"/>
              </w:numPr>
              <w:shd w:val="clear" w:color="auto" w:fill="FFFFFF"/>
              <w:jc w:val="both"/>
              <w:rPr>
                <w:color w:val="0F243E" w:themeColor="text2" w:themeShade="80"/>
              </w:rPr>
            </w:pPr>
            <w:r w:rsidRPr="00AB192B">
              <w:rPr>
                <w:color w:val="0F243E" w:themeColor="text2" w:themeShade="80"/>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92AEB" w:rsidRPr="00AB192B" w:rsidRDefault="00F92AEB" w:rsidP="009F14A8">
            <w:pPr>
              <w:pStyle w:val="af"/>
              <w:numPr>
                <w:ilvl w:val="0"/>
                <w:numId w:val="2"/>
              </w:numPr>
              <w:rPr>
                <w:color w:val="0F243E" w:themeColor="text2" w:themeShade="80"/>
              </w:rPr>
            </w:pPr>
            <w:r w:rsidRPr="00AB192B">
              <w:rPr>
                <w:color w:val="0F243E" w:themeColor="text2" w:themeShade="80"/>
              </w:rPr>
              <w:t xml:space="preserve">определения направлений для систематического взаимодействия физических и юридических лиц, а также взаимодействия педагогических и общественных объединений. </w:t>
            </w:r>
          </w:p>
        </w:tc>
      </w:tr>
      <w:tr w:rsidR="00626D28" w:rsidRPr="00AB192B" w:rsidTr="00B60997">
        <w:tc>
          <w:tcPr>
            <w:tcW w:w="392" w:type="dxa"/>
          </w:tcPr>
          <w:p w:rsidR="00F92AEB" w:rsidRPr="00AB192B" w:rsidRDefault="00F92AEB" w:rsidP="009F14A8">
            <w:pPr>
              <w:rPr>
                <w:color w:val="0F243E" w:themeColor="text2" w:themeShade="80"/>
              </w:rPr>
            </w:pPr>
            <w:r w:rsidRPr="00AB192B">
              <w:rPr>
                <w:color w:val="0F243E" w:themeColor="text2" w:themeShade="80"/>
              </w:rPr>
              <w:lastRenderedPageBreak/>
              <w:t>7.</w:t>
            </w:r>
          </w:p>
        </w:tc>
        <w:tc>
          <w:tcPr>
            <w:tcW w:w="1701" w:type="dxa"/>
          </w:tcPr>
          <w:p w:rsidR="00F92AEB" w:rsidRPr="00AB192B" w:rsidRDefault="00F92AEB" w:rsidP="009F14A8">
            <w:pPr>
              <w:rPr>
                <w:color w:val="0F243E" w:themeColor="text2" w:themeShade="80"/>
              </w:rPr>
            </w:pPr>
            <w:r w:rsidRPr="00AB192B">
              <w:rPr>
                <w:color w:val="0F243E" w:themeColor="text2" w:themeShade="80"/>
              </w:rPr>
              <w:t>Сроки и этапы реализации Программы</w:t>
            </w:r>
          </w:p>
        </w:tc>
        <w:tc>
          <w:tcPr>
            <w:tcW w:w="7797" w:type="dxa"/>
          </w:tcPr>
          <w:p w:rsidR="00F92AEB" w:rsidRPr="00AB192B" w:rsidRDefault="00F92AEB" w:rsidP="009F14A8">
            <w:pPr>
              <w:pStyle w:val="default0"/>
              <w:rPr>
                <w:color w:val="0F243E" w:themeColor="text2" w:themeShade="80"/>
              </w:rPr>
            </w:pPr>
            <w:r w:rsidRPr="00AB192B">
              <w:rPr>
                <w:color w:val="0F243E" w:themeColor="text2" w:themeShade="80"/>
              </w:rPr>
              <w:t>5 лет</w:t>
            </w:r>
          </w:p>
        </w:tc>
      </w:tr>
      <w:tr w:rsidR="00626D28" w:rsidRPr="00AB192B" w:rsidTr="00B60997">
        <w:tc>
          <w:tcPr>
            <w:tcW w:w="392" w:type="dxa"/>
          </w:tcPr>
          <w:p w:rsidR="00F92AEB" w:rsidRPr="00AB192B" w:rsidRDefault="00AB192B" w:rsidP="00AB192B">
            <w:pPr>
              <w:rPr>
                <w:color w:val="0F243E" w:themeColor="text2" w:themeShade="80"/>
              </w:rPr>
            </w:pPr>
            <w:r w:rsidRPr="00AB192B">
              <w:rPr>
                <w:color w:val="0F243E" w:themeColor="text2" w:themeShade="80"/>
              </w:rPr>
              <w:t>8</w:t>
            </w:r>
          </w:p>
        </w:tc>
        <w:tc>
          <w:tcPr>
            <w:tcW w:w="1701" w:type="dxa"/>
          </w:tcPr>
          <w:p w:rsidR="00F92AEB" w:rsidRPr="00AB192B" w:rsidRDefault="00F92AEB" w:rsidP="009F14A8">
            <w:pPr>
              <w:rPr>
                <w:color w:val="0F243E" w:themeColor="text2" w:themeShade="80"/>
              </w:rPr>
            </w:pPr>
            <w:r w:rsidRPr="00AB192B">
              <w:rPr>
                <w:color w:val="0F243E" w:themeColor="text2" w:themeShade="80"/>
              </w:rPr>
              <w:t>Объем и источники финансирования</w:t>
            </w:r>
          </w:p>
        </w:tc>
        <w:tc>
          <w:tcPr>
            <w:tcW w:w="7797" w:type="dxa"/>
          </w:tcPr>
          <w:p w:rsidR="00F92AEB" w:rsidRPr="00AB192B" w:rsidRDefault="00F92AEB" w:rsidP="009F14A8">
            <w:pPr>
              <w:rPr>
                <w:color w:val="0F243E" w:themeColor="text2" w:themeShade="80"/>
              </w:rPr>
            </w:pPr>
            <w:r w:rsidRPr="00AB192B">
              <w:rPr>
                <w:color w:val="0F243E" w:themeColor="text2" w:themeShade="80"/>
              </w:rPr>
              <w:t>Бюджетные и привлеченные средства</w:t>
            </w:r>
          </w:p>
        </w:tc>
      </w:tr>
      <w:tr w:rsidR="00626D28" w:rsidRPr="00AB192B" w:rsidTr="00B60997">
        <w:tc>
          <w:tcPr>
            <w:tcW w:w="392" w:type="dxa"/>
          </w:tcPr>
          <w:p w:rsidR="00F92AEB" w:rsidRPr="00AB192B" w:rsidRDefault="00AB192B" w:rsidP="00AB192B">
            <w:pPr>
              <w:rPr>
                <w:color w:val="0F243E" w:themeColor="text2" w:themeShade="80"/>
              </w:rPr>
            </w:pPr>
            <w:r w:rsidRPr="00AB192B">
              <w:rPr>
                <w:color w:val="0F243E" w:themeColor="text2" w:themeShade="80"/>
              </w:rPr>
              <w:t>9</w:t>
            </w:r>
            <w:r w:rsidR="00F92AEB" w:rsidRPr="00AB192B">
              <w:rPr>
                <w:color w:val="0F243E" w:themeColor="text2" w:themeShade="80"/>
              </w:rPr>
              <w:t>.</w:t>
            </w:r>
          </w:p>
        </w:tc>
        <w:tc>
          <w:tcPr>
            <w:tcW w:w="1701" w:type="dxa"/>
          </w:tcPr>
          <w:p w:rsidR="00F92AEB" w:rsidRPr="00AB192B" w:rsidRDefault="00F92AEB" w:rsidP="00B60997">
            <w:pPr>
              <w:ind w:left="-108" w:right="-108" w:firstLine="108"/>
              <w:rPr>
                <w:color w:val="0F243E" w:themeColor="text2" w:themeShade="80"/>
              </w:rPr>
            </w:pPr>
            <w:r w:rsidRPr="00AB192B">
              <w:rPr>
                <w:color w:val="0F243E" w:themeColor="text2" w:themeShade="80"/>
              </w:rPr>
              <w:t xml:space="preserve">Система организации контроля реализации Программы, </w:t>
            </w:r>
          </w:p>
          <w:p w:rsidR="00F92AEB" w:rsidRPr="00AB192B" w:rsidRDefault="00F92AEB" w:rsidP="00B60997">
            <w:pPr>
              <w:ind w:left="-108" w:right="-108" w:firstLine="108"/>
              <w:rPr>
                <w:color w:val="0F243E" w:themeColor="text2" w:themeShade="80"/>
              </w:rPr>
            </w:pPr>
            <w:r w:rsidRPr="00AB192B">
              <w:rPr>
                <w:color w:val="0F243E" w:themeColor="text2" w:themeShade="80"/>
              </w:rPr>
              <w:t xml:space="preserve">периодичность отчета исполнителей, </w:t>
            </w:r>
          </w:p>
          <w:p w:rsidR="00F92AEB" w:rsidRPr="00AB192B" w:rsidRDefault="00F92AEB" w:rsidP="00B60997">
            <w:pPr>
              <w:ind w:left="-108" w:right="-108" w:firstLine="108"/>
              <w:rPr>
                <w:color w:val="0F243E" w:themeColor="text2" w:themeShade="80"/>
              </w:rPr>
            </w:pPr>
            <w:r w:rsidRPr="00AB192B">
              <w:rPr>
                <w:color w:val="0F243E" w:themeColor="text2" w:themeShade="80"/>
              </w:rPr>
              <w:t>срок предоставления отчетных материалов</w:t>
            </w:r>
          </w:p>
        </w:tc>
        <w:tc>
          <w:tcPr>
            <w:tcW w:w="7797" w:type="dxa"/>
          </w:tcPr>
          <w:p w:rsidR="00F92AEB" w:rsidRPr="00AB192B" w:rsidRDefault="00F92AEB" w:rsidP="009F14A8">
            <w:pPr>
              <w:jc w:val="both"/>
              <w:rPr>
                <w:color w:val="0F243E" w:themeColor="text2" w:themeShade="80"/>
              </w:rPr>
            </w:pPr>
            <w:r w:rsidRPr="00AB192B">
              <w:rPr>
                <w:color w:val="0F243E" w:themeColor="text2" w:themeShade="80"/>
              </w:rPr>
              <w:t>Мониторинг реализации этапов программы развития проводится ежегодно осенью и весной, анализируются все направления программы, используются критерии качества педагогической и административной работы.</w:t>
            </w:r>
          </w:p>
          <w:p w:rsidR="00F92AEB" w:rsidRPr="00AB192B" w:rsidRDefault="00F92AEB" w:rsidP="009F14A8">
            <w:pPr>
              <w:jc w:val="both"/>
              <w:rPr>
                <w:color w:val="0F243E" w:themeColor="text2" w:themeShade="80"/>
              </w:rPr>
            </w:pPr>
            <w:r w:rsidRPr="00AB192B">
              <w:rPr>
                <w:color w:val="0F243E" w:themeColor="text2" w:themeShade="80"/>
              </w:rPr>
              <w:t>форма представляемой исполнителями отчетности (</w:t>
            </w:r>
            <w:r w:rsidRPr="00AB192B">
              <w:rPr>
                <w:i/>
                <w:color w:val="0F243E" w:themeColor="text2" w:themeShade="80"/>
              </w:rPr>
              <w:t>утверждается Заказчиком</w:t>
            </w:r>
            <w:r w:rsidRPr="00AB192B">
              <w:rPr>
                <w:color w:val="0F243E" w:themeColor="text2" w:themeShade="80"/>
              </w:rPr>
              <w:t>);</w:t>
            </w:r>
          </w:p>
          <w:p w:rsidR="00F92AEB" w:rsidRPr="00AB192B" w:rsidRDefault="00F92AEB" w:rsidP="009F14A8">
            <w:pPr>
              <w:jc w:val="both"/>
              <w:rPr>
                <w:color w:val="0F243E" w:themeColor="text2" w:themeShade="80"/>
              </w:rPr>
            </w:pPr>
            <w:r w:rsidRPr="00AB192B">
              <w:rPr>
                <w:color w:val="0F243E" w:themeColor="text2" w:themeShade="80"/>
              </w:rPr>
              <w:t xml:space="preserve">отчет об исполнении Программы проводится по запросу заказчика . </w:t>
            </w:r>
          </w:p>
          <w:p w:rsidR="00F92AEB" w:rsidRPr="00AB192B" w:rsidRDefault="00F92AEB" w:rsidP="009F14A8">
            <w:pPr>
              <w:jc w:val="both"/>
              <w:rPr>
                <w:color w:val="0F243E" w:themeColor="text2" w:themeShade="80"/>
              </w:rPr>
            </w:pPr>
            <w:r w:rsidRPr="00AB192B">
              <w:rPr>
                <w:color w:val="0F243E" w:themeColor="text2" w:themeShade="80"/>
              </w:rPr>
              <w:t xml:space="preserve"> </w:t>
            </w:r>
          </w:p>
        </w:tc>
      </w:tr>
      <w:tr w:rsidR="00B60997" w:rsidRPr="00AB192B" w:rsidTr="00B60997">
        <w:tc>
          <w:tcPr>
            <w:tcW w:w="392" w:type="dxa"/>
          </w:tcPr>
          <w:p w:rsidR="00B60997" w:rsidRPr="00AB192B" w:rsidRDefault="00B60997" w:rsidP="00B60997">
            <w:pPr>
              <w:ind w:right="-108"/>
              <w:rPr>
                <w:color w:val="0F243E" w:themeColor="text2" w:themeShade="80"/>
              </w:rPr>
            </w:pPr>
            <w:r>
              <w:rPr>
                <w:color w:val="0F243E" w:themeColor="text2" w:themeShade="80"/>
              </w:rPr>
              <w:t>10</w:t>
            </w:r>
          </w:p>
        </w:tc>
        <w:tc>
          <w:tcPr>
            <w:tcW w:w="1701" w:type="dxa"/>
          </w:tcPr>
          <w:p w:rsidR="00B60997" w:rsidRPr="00AB192B" w:rsidRDefault="00B60997" w:rsidP="009F14A8">
            <w:pPr>
              <w:rPr>
                <w:color w:val="0F243E" w:themeColor="text2" w:themeShade="80"/>
              </w:rPr>
            </w:pPr>
            <w:r>
              <w:rPr>
                <w:color w:val="0F243E" w:themeColor="text2" w:themeShade="80"/>
              </w:rPr>
              <w:t>Ожидаемый результат</w:t>
            </w:r>
          </w:p>
        </w:tc>
        <w:tc>
          <w:tcPr>
            <w:tcW w:w="7797" w:type="dxa"/>
          </w:tcPr>
          <w:p w:rsidR="00B60997" w:rsidRPr="00B60997" w:rsidRDefault="00B60997" w:rsidP="00B60997">
            <w:pPr>
              <w:ind w:right="75"/>
              <w:jc w:val="center"/>
              <w:rPr>
                <w:color w:val="0F243E" w:themeColor="text2" w:themeShade="80"/>
                <w:sz w:val="21"/>
                <w:szCs w:val="21"/>
              </w:rPr>
            </w:pPr>
            <w:r w:rsidRPr="00B60997">
              <w:rPr>
                <w:bCs/>
                <w:color w:val="0F243E" w:themeColor="text2" w:themeShade="80"/>
              </w:rPr>
              <w:t>(</w:t>
            </w:r>
            <w:r w:rsidRPr="00B60997">
              <w:rPr>
                <w:color w:val="0F243E" w:themeColor="text2" w:themeShade="80"/>
              </w:rPr>
              <w:t>интегративные качества, которые ребенок может приобрести в результате освоения программы)</w:t>
            </w:r>
          </w:p>
          <w:p w:rsidR="00B60997" w:rsidRPr="00B60997" w:rsidRDefault="00B60997" w:rsidP="00B60997">
            <w:pPr>
              <w:ind w:right="75"/>
              <w:rPr>
                <w:color w:val="0F243E" w:themeColor="text2" w:themeShade="80"/>
                <w:sz w:val="21"/>
                <w:szCs w:val="21"/>
              </w:rPr>
            </w:pPr>
            <w:r w:rsidRPr="00B60997">
              <w:rPr>
                <w:bCs/>
                <w:color w:val="0F243E" w:themeColor="text2" w:themeShade="80"/>
              </w:rPr>
              <w:t xml:space="preserve">- физически </w:t>
            </w:r>
            <w:proofErr w:type="gramStart"/>
            <w:r w:rsidRPr="00B60997">
              <w:rPr>
                <w:bCs/>
                <w:color w:val="0F243E" w:themeColor="text2" w:themeShade="80"/>
              </w:rPr>
              <w:t>развитый</w:t>
            </w:r>
            <w:proofErr w:type="gramEnd"/>
            <w:r w:rsidRPr="00B60997">
              <w:rPr>
                <w:color w:val="0F243E" w:themeColor="text2" w:themeShade="80"/>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B60997" w:rsidRPr="00B60997" w:rsidRDefault="00B60997" w:rsidP="00B60997">
            <w:pPr>
              <w:ind w:right="75"/>
              <w:rPr>
                <w:color w:val="0F243E" w:themeColor="text2" w:themeShade="80"/>
                <w:sz w:val="21"/>
                <w:szCs w:val="21"/>
              </w:rPr>
            </w:pPr>
            <w:r w:rsidRPr="00B60997">
              <w:rPr>
                <w:color w:val="0F243E" w:themeColor="text2" w:themeShade="80"/>
              </w:rPr>
              <w:t xml:space="preserve">– </w:t>
            </w:r>
            <w:r w:rsidRPr="00B60997">
              <w:rPr>
                <w:bCs/>
                <w:color w:val="0F243E" w:themeColor="text2" w:themeShade="80"/>
              </w:rPr>
              <w:t>любознательный, активный</w:t>
            </w:r>
            <w:r w:rsidRPr="00B60997">
              <w:rPr>
                <w:color w:val="0F243E" w:themeColor="text2" w:themeShade="80"/>
              </w:rPr>
              <w:t>.  Интересуется новым, неизвестным в окружающем мире. Задает вопросы взрослому, любит экспериментировать. Способен самостоятельно действовать. В случаях затруднений обращается за помощью к взрослому. Принимает живое, заинтересованное участие в образовательном процессе;</w:t>
            </w:r>
          </w:p>
          <w:p w:rsidR="00B60997" w:rsidRPr="00B60997" w:rsidRDefault="00B60997" w:rsidP="00B60997">
            <w:pPr>
              <w:ind w:right="75"/>
              <w:rPr>
                <w:color w:val="0F243E" w:themeColor="text2" w:themeShade="80"/>
                <w:sz w:val="21"/>
                <w:szCs w:val="21"/>
              </w:rPr>
            </w:pPr>
            <w:r w:rsidRPr="00B60997">
              <w:rPr>
                <w:bCs/>
                <w:color w:val="0F243E" w:themeColor="text2" w:themeShade="80"/>
              </w:rPr>
              <w:t>– эмоционально отзывчивый</w:t>
            </w:r>
            <w:r w:rsidRPr="00B60997">
              <w:rPr>
                <w:color w:val="0F243E" w:themeColor="text2" w:themeShade="80"/>
              </w:rPr>
              <w:t>.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B60997" w:rsidRPr="00B60997" w:rsidRDefault="00B60997" w:rsidP="00B60997">
            <w:pPr>
              <w:ind w:right="75"/>
              <w:rPr>
                <w:color w:val="0F243E" w:themeColor="text2" w:themeShade="80"/>
                <w:sz w:val="21"/>
                <w:szCs w:val="21"/>
              </w:rPr>
            </w:pPr>
            <w:r w:rsidRPr="00B60997">
              <w:rPr>
                <w:bCs/>
                <w:color w:val="0F243E" w:themeColor="text2" w:themeShade="80"/>
              </w:rPr>
              <w:lastRenderedPageBreak/>
              <w:t xml:space="preserve">– овладевший средствами общения и способами взаимодействия </w:t>
            </w:r>
            <w:proofErr w:type="gramStart"/>
            <w:r w:rsidRPr="00B60997">
              <w:rPr>
                <w:bCs/>
                <w:color w:val="0F243E" w:themeColor="text2" w:themeShade="80"/>
              </w:rPr>
              <w:t>со</w:t>
            </w:r>
            <w:proofErr w:type="gramEnd"/>
            <w:r w:rsidRPr="00B60997">
              <w:rPr>
                <w:bCs/>
                <w:color w:val="0F243E" w:themeColor="text2" w:themeShade="80"/>
              </w:rPr>
              <w:t xml:space="preserve"> взрослыми и сверстниками</w:t>
            </w:r>
            <w:r w:rsidRPr="00B60997">
              <w:rPr>
                <w:color w:val="0F243E" w:themeColor="text2" w:themeShade="80"/>
              </w:rPr>
              <w:t xml:space="preserve">.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B60997">
              <w:rPr>
                <w:color w:val="0F243E" w:themeColor="text2" w:themeShade="80"/>
              </w:rPr>
              <w:t>со</w:t>
            </w:r>
            <w:proofErr w:type="gramEnd"/>
            <w:r w:rsidRPr="00B60997">
              <w:rPr>
                <w:color w:val="0F243E" w:themeColor="text2" w:themeShade="80"/>
              </w:rPr>
              <w:t xml:space="preserve"> взрослым или сверстником, в зависимости от ситуации; </w:t>
            </w:r>
          </w:p>
          <w:p w:rsidR="00B60997" w:rsidRPr="00B60997" w:rsidRDefault="00B60997" w:rsidP="00B60997">
            <w:pPr>
              <w:ind w:right="75"/>
              <w:rPr>
                <w:color w:val="0F243E" w:themeColor="text2" w:themeShade="80"/>
                <w:sz w:val="21"/>
                <w:szCs w:val="21"/>
              </w:rPr>
            </w:pPr>
            <w:r w:rsidRPr="00B60997">
              <w:rPr>
                <w:bCs/>
                <w:color w:val="0F243E" w:themeColor="text2" w:themeShade="80"/>
              </w:rPr>
              <w:t xml:space="preserve">– </w:t>
            </w:r>
            <w:proofErr w:type="gramStart"/>
            <w:r w:rsidRPr="00B60997">
              <w:rPr>
                <w:bCs/>
                <w:color w:val="0F243E" w:themeColor="text2" w:themeShade="80"/>
              </w:rPr>
              <w:t>способный</w:t>
            </w:r>
            <w:proofErr w:type="gramEnd"/>
            <w:r w:rsidRPr="00B60997">
              <w:rPr>
                <w:bCs/>
                <w:color w:val="0F243E" w:themeColor="text2" w:themeShade="80"/>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B60997">
              <w:rPr>
                <w:color w:val="0F243E" w:themeColor="text2" w:themeShade="80"/>
              </w:rPr>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B60997" w:rsidRPr="00B60997" w:rsidRDefault="00B60997" w:rsidP="00B60997">
            <w:pPr>
              <w:ind w:right="75"/>
              <w:rPr>
                <w:color w:val="0F243E" w:themeColor="text2" w:themeShade="80"/>
                <w:sz w:val="21"/>
                <w:szCs w:val="21"/>
              </w:rPr>
            </w:pPr>
            <w:r w:rsidRPr="00B60997">
              <w:rPr>
                <w:bCs/>
                <w:color w:val="0F243E" w:themeColor="text2" w:themeShade="80"/>
              </w:rPr>
              <w:t xml:space="preserve">– </w:t>
            </w:r>
            <w:proofErr w:type="gramStart"/>
            <w:r w:rsidRPr="00B60997">
              <w:rPr>
                <w:bCs/>
                <w:color w:val="0F243E" w:themeColor="text2" w:themeShade="80"/>
              </w:rPr>
              <w:t>способный</w:t>
            </w:r>
            <w:proofErr w:type="gramEnd"/>
            <w:r w:rsidRPr="00B60997">
              <w:rPr>
                <w:bCs/>
                <w:color w:val="0F243E" w:themeColor="text2" w:themeShade="80"/>
              </w:rPr>
              <w:t xml:space="preserve"> решать интеллектуальные и личностные задачи  (проблемы), адекватные возрасту.</w:t>
            </w:r>
            <w:r w:rsidRPr="00B60997">
              <w:rPr>
                <w:color w:val="0F243E" w:themeColor="text2" w:themeShade="80"/>
              </w:rPr>
              <w:t xml:space="preserve">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B60997" w:rsidRPr="00B60997" w:rsidRDefault="00B60997" w:rsidP="00B60997">
            <w:pPr>
              <w:ind w:right="75"/>
              <w:rPr>
                <w:color w:val="0F243E" w:themeColor="text2" w:themeShade="80"/>
                <w:sz w:val="21"/>
                <w:szCs w:val="21"/>
              </w:rPr>
            </w:pPr>
            <w:r w:rsidRPr="00B60997">
              <w:rPr>
                <w:bCs/>
                <w:color w:val="0F243E" w:themeColor="text2" w:themeShade="80"/>
              </w:rPr>
              <w:t xml:space="preserve">– </w:t>
            </w:r>
            <w:proofErr w:type="gramStart"/>
            <w:r w:rsidRPr="00B60997">
              <w:rPr>
                <w:bCs/>
                <w:color w:val="0F243E" w:themeColor="text2" w:themeShade="80"/>
              </w:rPr>
              <w:t>имеющий</w:t>
            </w:r>
            <w:proofErr w:type="gramEnd"/>
            <w:r w:rsidRPr="00B60997">
              <w:rPr>
                <w:bCs/>
                <w:color w:val="0F243E" w:themeColor="text2" w:themeShade="80"/>
              </w:rPr>
              <w:t xml:space="preserve"> первичные представления о себе, семье, обществе, государстве, мире и природе. </w:t>
            </w:r>
            <w:r w:rsidRPr="00B60997">
              <w:rPr>
                <w:color w:val="0F243E" w:themeColor="text2" w:themeShade="80"/>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B60997" w:rsidRPr="00B60997" w:rsidRDefault="00B60997" w:rsidP="00B60997">
            <w:pPr>
              <w:ind w:right="75"/>
              <w:rPr>
                <w:color w:val="0F243E" w:themeColor="text2" w:themeShade="80"/>
                <w:sz w:val="21"/>
                <w:szCs w:val="21"/>
              </w:rPr>
            </w:pPr>
            <w:r w:rsidRPr="00B60997">
              <w:rPr>
                <w:bCs/>
                <w:color w:val="0F243E" w:themeColor="text2" w:themeShade="80"/>
              </w:rPr>
              <w:t>– овладевший универсальными предпосылками учебной деятельности</w:t>
            </w:r>
            <w:r w:rsidRPr="00B60997">
              <w:rPr>
                <w:color w:val="0F243E" w:themeColor="text2" w:themeShade="80"/>
              </w:rPr>
              <w:t xml:space="preserve"> – умениями работать по правилу и по образцу, слушать взрослого и выполнять его инструкции;</w:t>
            </w:r>
          </w:p>
          <w:p w:rsidR="00B60997" w:rsidRPr="00B60997" w:rsidRDefault="00B60997" w:rsidP="00B60997">
            <w:pPr>
              <w:ind w:right="75"/>
              <w:rPr>
                <w:color w:val="0F243E" w:themeColor="text2" w:themeShade="80"/>
                <w:sz w:val="21"/>
                <w:szCs w:val="21"/>
              </w:rPr>
            </w:pPr>
            <w:r w:rsidRPr="00B60997">
              <w:rPr>
                <w:bCs/>
                <w:color w:val="0F243E" w:themeColor="text2" w:themeShade="80"/>
              </w:rPr>
              <w:t xml:space="preserve">– </w:t>
            </w:r>
            <w:proofErr w:type="gramStart"/>
            <w:r w:rsidRPr="00B60997">
              <w:rPr>
                <w:bCs/>
                <w:color w:val="0F243E" w:themeColor="text2" w:themeShade="80"/>
              </w:rPr>
              <w:t>овладевший</w:t>
            </w:r>
            <w:proofErr w:type="gramEnd"/>
            <w:r w:rsidRPr="00B60997">
              <w:rPr>
                <w:bCs/>
                <w:color w:val="0F243E" w:themeColor="text2" w:themeShade="80"/>
              </w:rPr>
              <w:t xml:space="preserve"> необходимыми умениями и навыками.</w:t>
            </w:r>
            <w:r w:rsidRPr="00B60997">
              <w:rPr>
                <w:color w:val="0F243E" w:themeColor="text2" w:themeShade="80"/>
              </w:rPr>
              <w:t xml:space="preserve"> У ребенка сформированы умения и навыки, необходимые для осуществления различных видов детской деятельности.</w:t>
            </w:r>
          </w:p>
          <w:p w:rsidR="00B60997" w:rsidRPr="00B60997" w:rsidRDefault="00B60997" w:rsidP="009F14A8">
            <w:pPr>
              <w:jc w:val="both"/>
              <w:rPr>
                <w:color w:val="0F243E" w:themeColor="text2" w:themeShade="80"/>
              </w:rPr>
            </w:pPr>
          </w:p>
        </w:tc>
      </w:tr>
    </w:tbl>
    <w:p w:rsidR="00DE7482" w:rsidRDefault="00DE7482"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3C0918" w:rsidRDefault="003C0918" w:rsidP="00B17DAC">
      <w:pPr>
        <w:jc w:val="center"/>
        <w:rPr>
          <w:color w:val="0F243E" w:themeColor="text2" w:themeShade="80"/>
        </w:rPr>
      </w:pPr>
    </w:p>
    <w:p w:rsidR="00B17DAC" w:rsidRPr="00B17DAC" w:rsidRDefault="00B17DAC" w:rsidP="00B17DAC">
      <w:pPr>
        <w:jc w:val="center"/>
      </w:pPr>
      <w:bookmarkStart w:id="3" w:name="_GoBack"/>
      <w:bookmarkEnd w:id="3"/>
      <w:r w:rsidRPr="00B17DAC">
        <w:rPr>
          <w:color w:val="0F243E" w:themeColor="text2" w:themeShade="80"/>
        </w:rPr>
        <w:lastRenderedPageBreak/>
        <w:t xml:space="preserve"> </w:t>
      </w:r>
      <w:r w:rsidRPr="00B17DAC">
        <w:rPr>
          <w:b/>
          <w:bCs/>
        </w:rPr>
        <w:t>ТРЕБОВАНИЯ </w:t>
      </w:r>
    </w:p>
    <w:p w:rsidR="00B17DAC" w:rsidRPr="00B17DAC" w:rsidRDefault="00B17DAC" w:rsidP="00B17DAC">
      <w:pPr>
        <w:jc w:val="center"/>
      </w:pPr>
      <w:r w:rsidRPr="00B17DAC">
        <w:rPr>
          <w:b/>
          <w:bCs/>
        </w:rPr>
        <w:t>К УСЛОВИЯМ РЕАЛИЗАЦИИ ОСНОВНОЙ </w:t>
      </w:r>
    </w:p>
    <w:p w:rsidR="00B17DAC" w:rsidRPr="00B17DAC" w:rsidRDefault="00B17DAC" w:rsidP="00B17DAC">
      <w:pPr>
        <w:jc w:val="center"/>
      </w:pPr>
      <w:r w:rsidRPr="00B17DAC">
        <w:rPr>
          <w:b/>
          <w:bCs/>
        </w:rPr>
        <w:t>ОБРАЗОВАТЕЛЬНОЙ ПРОГРАММЫ ДОШКОЛЬНОГО ОБРАЗОВАНИЯ </w:t>
      </w:r>
    </w:p>
    <w:p w:rsidR="00B17DAC" w:rsidRPr="00B17DAC" w:rsidRDefault="00B17DAC" w:rsidP="00B17DAC">
      <w:pPr>
        <w:jc w:val="center"/>
      </w:pPr>
    </w:p>
    <w:p w:rsidR="00B17DAC" w:rsidRPr="00B17DAC" w:rsidRDefault="00B17DAC" w:rsidP="00B17DAC">
      <w:r w:rsidRPr="00B17DAC">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w:t>
      </w:r>
    </w:p>
    <w:p w:rsidR="00B17DAC" w:rsidRPr="00B17DAC" w:rsidRDefault="00B17DAC" w:rsidP="00B17DAC"/>
    <w:p w:rsidR="00B17DAC" w:rsidRPr="00B17DAC" w:rsidRDefault="00B17DAC" w:rsidP="00B17DAC">
      <w:r w:rsidRPr="00B17DAC">
        <w:t>Результатом реализации указанных требований должно быть создание социальной ситуации развития для участников образовательных отношений, включая создание образовательной среды, которая: </w:t>
      </w:r>
    </w:p>
    <w:p w:rsidR="00B17DAC" w:rsidRPr="00B17DAC" w:rsidRDefault="00B17DAC" w:rsidP="00B17DAC"/>
    <w:p w:rsidR="00B17DAC" w:rsidRPr="00B17DAC" w:rsidRDefault="00B17DAC" w:rsidP="00B17DAC">
      <w:r w:rsidRPr="00B17DAC">
        <w:t>. гарантирует охрану и укрепление физического и психического здоровья воспитанников; </w:t>
      </w:r>
    </w:p>
    <w:p w:rsidR="00B17DAC" w:rsidRPr="00B17DAC" w:rsidRDefault="00B17DAC" w:rsidP="00B17DAC"/>
    <w:p w:rsidR="00B17DAC" w:rsidRPr="00B17DAC" w:rsidRDefault="00B17DAC" w:rsidP="00B17DAC">
      <w:r w:rsidRPr="00B17DAC">
        <w:t>. обеспечивает эмоциональное и морально-нравственное благополучие воспитанников; </w:t>
      </w:r>
    </w:p>
    <w:p w:rsidR="00B17DAC" w:rsidRPr="00B17DAC" w:rsidRDefault="00B17DAC" w:rsidP="00B17DAC"/>
    <w:p w:rsidR="00B17DAC" w:rsidRPr="00B17DAC" w:rsidRDefault="00B17DAC" w:rsidP="00B17DAC">
      <w:r w:rsidRPr="00B17DAC">
        <w:t>. способствует профессиональному развитию педагогических работников; </w:t>
      </w:r>
    </w:p>
    <w:p w:rsidR="00B17DAC" w:rsidRPr="00B17DAC" w:rsidRDefault="00B17DAC" w:rsidP="00B17DAC"/>
    <w:p w:rsidR="00B17DAC" w:rsidRPr="00B17DAC" w:rsidRDefault="00B17DAC" w:rsidP="00B17DAC">
      <w:r w:rsidRPr="00B17DAC">
        <w:t>. создаёт условия для развивающего вариативного дошкольного образования; </w:t>
      </w:r>
    </w:p>
    <w:p w:rsidR="00B17DAC" w:rsidRPr="00B17DAC" w:rsidRDefault="00B17DAC" w:rsidP="00B17DAC"/>
    <w:p w:rsidR="00B17DAC" w:rsidRPr="00B17DAC" w:rsidRDefault="00B17DAC" w:rsidP="00B17DAC">
      <w:r w:rsidRPr="00B17DAC">
        <w:t>. обеспечивает его открытость и мотивирующий характер. </w:t>
      </w:r>
    </w:p>
    <w:p w:rsidR="00B17DAC" w:rsidRPr="00B17DAC" w:rsidRDefault="00B17DAC" w:rsidP="00B17DAC"/>
    <w:p w:rsidR="00B17DAC" w:rsidRPr="00B17DAC" w:rsidRDefault="00B17DAC" w:rsidP="00B17DAC">
      <w:r w:rsidRPr="00B17DAC">
        <w:t>Условия реализации Программы должны обеспечивать полноценное развитие воспитанников во всех основных образовательных областях, а именно в сферах коммуникативно-личностного, познавательно-речевого, художественно-эстетического и физического развития на фоне их эмоционального и морально-нравственного благополучия, положительного отношения к миру, к себе и к другим людям. </w:t>
      </w:r>
    </w:p>
    <w:p w:rsidR="00B17DAC" w:rsidRPr="00B17DAC" w:rsidRDefault="00B17DAC" w:rsidP="00B17DAC"/>
    <w:p w:rsidR="00B17DAC" w:rsidRPr="00B17DAC" w:rsidRDefault="00B17DAC" w:rsidP="00B17DAC">
      <w:r w:rsidRPr="00B17DAC">
        <w:t>Требования к психолого-педагогическим условиям реализации основной образовательной программы дошкольного образования </w:t>
      </w:r>
    </w:p>
    <w:p w:rsidR="00B17DAC" w:rsidRPr="00B17DAC" w:rsidRDefault="00B17DAC" w:rsidP="00B17DAC"/>
    <w:p w:rsidR="00B17DAC" w:rsidRPr="00B17DAC" w:rsidRDefault="00B17DAC" w:rsidP="00B17DAC">
      <w:r w:rsidRPr="00B17DAC">
        <w:t>1. Для успешной реализации Программы должны быть обеспечены следующие психолого-педагогические условия: </w:t>
      </w:r>
    </w:p>
    <w:p w:rsidR="00B17DAC" w:rsidRPr="00B17DAC" w:rsidRDefault="00B17DAC" w:rsidP="00B17DAC"/>
    <w:p w:rsidR="00B17DAC" w:rsidRPr="00B17DAC" w:rsidRDefault="00B17DAC" w:rsidP="00B17DAC">
      <w:r w:rsidRPr="00B17DAC">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B17DAC" w:rsidRPr="00B17DAC" w:rsidRDefault="00B17DAC" w:rsidP="00B17DAC"/>
    <w:p w:rsidR="00B17DAC" w:rsidRPr="00B17DAC" w:rsidRDefault="00B17DAC" w:rsidP="00B17DAC">
      <w:r w:rsidRPr="00B17DAC">
        <w:t>. использование в образовательном процессе форм и методов работы с детьми, соответствующих их психолого-возрастным и индивидуальным особенностям (недопустимость как искусственного ускорения, так и искусственного замедления развития детей); </w:t>
      </w:r>
    </w:p>
    <w:p w:rsidR="00B17DAC" w:rsidRPr="00B17DAC" w:rsidRDefault="00B17DAC" w:rsidP="00B17DAC"/>
    <w:p w:rsidR="00B17DAC" w:rsidRPr="00B17DAC" w:rsidRDefault="00B17DAC" w:rsidP="00B17DAC">
      <w:r w:rsidRPr="00B17DAC">
        <w:t> .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B17DAC" w:rsidRPr="00B17DAC" w:rsidRDefault="00B17DAC" w:rsidP="00B17DAC"/>
    <w:p w:rsidR="00B17DAC" w:rsidRPr="00B17DAC" w:rsidRDefault="00B17DAC" w:rsidP="00B17DAC">
      <w:r w:rsidRPr="00B17DAC">
        <w:t>. поддержка педагогами положительного, доброжелательного отношения детей друг к другу и взаимодействия детей в разных видах деятельности; </w:t>
      </w:r>
    </w:p>
    <w:p w:rsidR="00B17DAC" w:rsidRPr="00B17DAC" w:rsidRDefault="00B17DAC" w:rsidP="00B17DAC"/>
    <w:p w:rsidR="00B17DAC" w:rsidRPr="00B17DAC" w:rsidRDefault="00B17DAC" w:rsidP="00B17DAC">
      <w:r w:rsidRPr="00B17DAC">
        <w:t>. поддержка инициативы и самостоятельности детей в специфических для них видах деятельности; </w:t>
      </w:r>
    </w:p>
    <w:p w:rsidR="00B17DAC" w:rsidRPr="00B17DAC" w:rsidRDefault="00B17DAC" w:rsidP="00B17DAC"/>
    <w:p w:rsidR="00B17DAC" w:rsidRPr="00B17DAC" w:rsidRDefault="00B17DAC" w:rsidP="00B17DAC">
      <w:r w:rsidRPr="00B17DAC">
        <w:lastRenderedPageBreak/>
        <w:t>. возможность выбора детьми материалов, видов активности, участников совместной деятельности и общения; </w:t>
      </w:r>
    </w:p>
    <w:p w:rsidR="00B17DAC" w:rsidRPr="00B17DAC" w:rsidRDefault="00B17DAC" w:rsidP="00B17DAC"/>
    <w:p w:rsidR="00B17DAC" w:rsidRPr="00B17DAC" w:rsidRDefault="00B17DAC" w:rsidP="00B17DAC">
      <w:r w:rsidRPr="00B17DAC">
        <w:t>. защита детей от всех форм физического и психического насилия 5; </w:t>
      </w:r>
    </w:p>
    <w:p w:rsidR="00B17DAC" w:rsidRPr="00B17DAC" w:rsidRDefault="00B17DAC" w:rsidP="00B17DAC"/>
    <w:p w:rsidR="00B17DAC" w:rsidRPr="00B17DAC" w:rsidRDefault="00B17DAC" w:rsidP="00B17DAC">
      <w:r w:rsidRPr="00B17DAC">
        <w:t>5 Закон РФ «Об образовании», ст. 34, п. 1.9. </w:t>
      </w:r>
    </w:p>
    <w:p w:rsidR="00B17DAC" w:rsidRPr="00B17DAC" w:rsidRDefault="00B17DAC" w:rsidP="00B17DAC"/>
    <w:p w:rsidR="00B17DAC" w:rsidRPr="00B17DAC" w:rsidRDefault="00B17DAC" w:rsidP="00B17DAC">
      <w:r w:rsidRPr="00B17DAC">
        <w:t>. 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 </w:t>
      </w:r>
    </w:p>
    <w:p w:rsidR="00B17DAC" w:rsidRPr="00B17DAC" w:rsidRDefault="00B17DAC" w:rsidP="00B17DAC"/>
    <w:p w:rsidR="00B17DAC" w:rsidRPr="00B17DAC" w:rsidRDefault="00B17DAC" w:rsidP="00B17DAC">
      <w:r w:rsidRPr="00B17DAC">
        <w:t>2. 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B17DAC" w:rsidRPr="00B17DAC" w:rsidRDefault="00B17DAC" w:rsidP="00B17DAC"/>
    <w:p w:rsidR="00B17DAC" w:rsidRPr="00B17DAC" w:rsidRDefault="00B17DAC" w:rsidP="00B17DAC">
      <w:r w:rsidRPr="00B17DAC">
        <w:t>3. Деятельность педагогических работников в Организации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B17DAC" w:rsidRPr="00B17DAC" w:rsidRDefault="00B17DAC" w:rsidP="00B17DAC"/>
    <w:p w:rsidR="00B17DAC" w:rsidRPr="00B17DAC" w:rsidRDefault="00B17DAC" w:rsidP="00B17DAC">
      <w:r w:rsidRPr="00B17DAC">
        <w:t>4. В группе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w:t>
      </w:r>
      <w:r w:rsidR="007E0315">
        <w:t xml:space="preserve"> , где п</w:t>
      </w:r>
      <w:r w:rsidRPr="00B17DAC">
        <w:t>сихолого-педагогическая диагностика – оценка развития и его динамики у детей дошкольного возраста, связанная с оценкой эффективности педагогических действий и лежащая в основ</w:t>
      </w:r>
      <w:r w:rsidR="007E0315">
        <w:t>е их дальнейшего планирования. </w:t>
      </w:r>
    </w:p>
    <w:p w:rsidR="00B17DAC" w:rsidRPr="00B17DAC" w:rsidRDefault="00B17DAC" w:rsidP="00B17DAC">
      <w:r w:rsidRPr="00B17DAC">
        <w:t>Участие ребёнка в психолого-педагогической диагностике (мониторинге) допускается только с согласия его родите</w:t>
      </w:r>
      <w:r w:rsidR="007E0315">
        <w:t>лей (законных представителей). </w:t>
      </w:r>
    </w:p>
    <w:p w:rsidR="00B17DAC" w:rsidRPr="00B17DAC" w:rsidRDefault="00B17DAC" w:rsidP="00B17DAC">
      <w:r w:rsidRPr="00B17DAC">
        <w:t xml:space="preserve">Результаты психолого-педагогической диагностики (мониторинга) могут использоваться исключительно для </w:t>
      </w:r>
      <w:r w:rsidR="007E0315">
        <w:t>решения образовательных задач: </w:t>
      </w:r>
    </w:p>
    <w:p w:rsidR="00B17DAC" w:rsidRPr="00B17DAC" w:rsidRDefault="00B17DAC" w:rsidP="007E0315">
      <w:pPr>
        <w:ind w:left="708"/>
      </w:pPr>
      <w:r w:rsidRPr="00B17DAC">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B17DAC" w:rsidRPr="00B17DAC" w:rsidRDefault="00B17DAC" w:rsidP="007E0315">
      <w:pPr>
        <w:ind w:left="708"/>
      </w:pPr>
      <w:r w:rsidRPr="00B17DAC">
        <w:t>. оптимиза</w:t>
      </w:r>
      <w:r w:rsidR="007E0315">
        <w:t>ции работы с группой детей. </w:t>
      </w:r>
    </w:p>
    <w:p w:rsidR="00B17DAC" w:rsidRPr="00B17DAC" w:rsidRDefault="00B17DAC" w:rsidP="00B17DAC">
      <w:r w:rsidRPr="00B17DAC">
        <w:t>5. Предельная наполняемость групп устанавливается в соответствии с санитарно-эпидемиологиче</w:t>
      </w:r>
      <w:r w:rsidR="007E0315">
        <w:t>скими правилами и нормативами. </w:t>
      </w:r>
    </w:p>
    <w:p w:rsidR="00B17DAC" w:rsidRPr="00B17DAC" w:rsidRDefault="00B17DAC" w:rsidP="00B17DAC">
      <w:r w:rsidRPr="00B17DAC">
        <w:t>Наполняемость конкретной группы определяется с учётом возраста детей, их состояния здоровья, специфики образовательной программы</w:t>
      </w:r>
      <w:r w:rsidR="007E0315">
        <w:t>, , согласно устава ДОУ</w:t>
      </w:r>
    </w:p>
    <w:p w:rsidR="00B17DAC" w:rsidRPr="00B17DAC" w:rsidRDefault="00B17DAC" w:rsidP="00B17DAC">
      <w:r w:rsidRPr="00B17DAC">
        <w:t xml:space="preserve">Предельная наполняемость </w:t>
      </w:r>
      <w:r w:rsidR="007E0315">
        <w:t xml:space="preserve">комбинированных </w:t>
      </w:r>
      <w:r w:rsidRPr="00B17DAC">
        <w:t>групп,  устанавливается в соответствии с санитарно-эпидемиологическими правилами и нормативами. </w:t>
      </w:r>
    </w:p>
    <w:p w:rsidR="00B17DAC" w:rsidRPr="00B17DAC" w:rsidRDefault="00B17DAC" w:rsidP="00B17DAC"/>
    <w:p w:rsidR="00B17DAC" w:rsidRPr="00B17DAC" w:rsidRDefault="00B17DAC" w:rsidP="00B17DAC">
      <w:r w:rsidRPr="00B17DAC">
        <w:t>6. У педагогического работника, реализующего Программу, должны быть сформированы основные компетенции, необходимые для создания социальной ситуации развития воспитанников, соответствующей специфике дошкольного возраста. Данные компетенции предполагают: </w:t>
      </w:r>
    </w:p>
    <w:p w:rsidR="00B17DAC" w:rsidRPr="00B17DAC" w:rsidRDefault="00B17DAC" w:rsidP="007E0315">
      <w:r w:rsidRPr="00B17DAC">
        <w:t>1) обеспечение эмоционального благополучи</w:t>
      </w:r>
      <w:r w:rsidR="007E0315">
        <w:t>я каждого ребёнка посредством: </w:t>
      </w:r>
    </w:p>
    <w:p w:rsidR="00B17DAC" w:rsidRPr="00B17DAC" w:rsidRDefault="00B17DAC" w:rsidP="007E0315">
      <w:pPr>
        <w:ind w:left="708"/>
      </w:pPr>
      <w:r w:rsidRPr="00B17DAC">
        <w:t xml:space="preserve">. создания позитивного психологического и морально-нравственного климата в группе; создания условий для позитивных, доброжелательных отношений между детьми, в том числе принадлежащими к разным национально-культурным, </w:t>
      </w:r>
      <w:r w:rsidRPr="00B17DAC">
        <w:lastRenderedPageBreak/>
        <w:t>религиозным общностям и социальным слоям, а также с различными (в том числе ограниче</w:t>
      </w:r>
      <w:r w:rsidR="007E0315">
        <w:t>нными) возможностями здоровья; </w:t>
      </w:r>
    </w:p>
    <w:p w:rsidR="00B17DAC" w:rsidRPr="00B17DAC" w:rsidRDefault="00B17DAC" w:rsidP="007E0315">
      <w:pPr>
        <w:ind w:left="708"/>
      </w:pPr>
      <w:r w:rsidRPr="00B17DAC">
        <w:t>. проявления чуткости к и</w:t>
      </w:r>
      <w:r w:rsidR="007E0315">
        <w:t>нтересам и возможностям детей; </w:t>
      </w:r>
    </w:p>
    <w:p w:rsidR="00B17DAC" w:rsidRPr="00B17DAC" w:rsidRDefault="00B17DAC" w:rsidP="007E0315">
      <w:pPr>
        <w:ind w:left="708"/>
      </w:pPr>
      <w:r w:rsidRPr="00B17DAC">
        <w:t>. непосредственного общения с каждым ребёнком; </w:t>
      </w:r>
    </w:p>
    <w:p w:rsidR="00B17DAC" w:rsidRPr="00B17DAC" w:rsidRDefault="00B17DAC" w:rsidP="007E0315">
      <w:pPr>
        <w:ind w:left="708"/>
      </w:pPr>
    </w:p>
    <w:p w:rsidR="00B17DAC" w:rsidRPr="00B17DAC" w:rsidRDefault="00B17DAC" w:rsidP="00B17DAC">
      <w:r w:rsidRPr="00B17DAC">
        <w:t>2) организацию конструктивного взаимодействия детей в группе в разных видах деятельности, создание условий для свободного выбора детьми деятельности, участников совместной деятельности, материалов; </w:t>
      </w:r>
    </w:p>
    <w:p w:rsidR="00B17DAC" w:rsidRPr="00B17DAC" w:rsidRDefault="00B17DAC" w:rsidP="00B17DAC">
      <w:r w:rsidRPr="00B17DAC">
        <w:t>3) 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которое должно обеспечить: </w:t>
      </w:r>
    </w:p>
    <w:p w:rsidR="00B17DAC" w:rsidRPr="00B17DAC" w:rsidRDefault="00B17DAC" w:rsidP="007E0315">
      <w:pPr>
        <w:ind w:left="708"/>
      </w:pPr>
      <w:r w:rsidRPr="00B17DAC">
        <w:t>.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w:t>
      </w:r>
    </w:p>
    <w:p w:rsidR="00B17DAC" w:rsidRPr="00B17DAC" w:rsidRDefault="00B17DAC" w:rsidP="007E0315">
      <w:pPr>
        <w:ind w:left="708"/>
      </w:pPr>
      <w:r w:rsidRPr="00B17DAC">
        <w:t>. уважение индивидуальности каждого ребёнка, его право быть не похожим на других; </w:t>
      </w:r>
    </w:p>
    <w:p w:rsidR="00B17DAC" w:rsidRPr="00B17DAC" w:rsidRDefault="00B17DAC" w:rsidP="007E0315">
      <w:pPr>
        <w:ind w:left="708"/>
      </w:pPr>
      <w:r w:rsidRPr="00B17DAC">
        <w:t xml:space="preserve">. </w:t>
      </w:r>
      <w:proofErr w:type="spellStart"/>
      <w:r w:rsidRPr="00B17DAC">
        <w:t>недирективную</w:t>
      </w:r>
      <w:proofErr w:type="spellEnd"/>
      <w:r w:rsidRPr="00B17DAC">
        <w:t xml:space="preserve"> помощь и поддержку детской инициативы и самостоятельности в разных видах деятельности; </w:t>
      </w:r>
    </w:p>
    <w:p w:rsidR="00B17DAC" w:rsidRPr="00B17DAC" w:rsidRDefault="00B17DAC" w:rsidP="007E0315">
      <w:pPr>
        <w:ind w:left="708"/>
      </w:pPr>
      <w:r w:rsidRPr="00B17DAC">
        <w:t>. широкие возможности для развития свободной игры детей, в том числе обеспечивая игровое время и пространство и используя ресурсы полифункциональной и трансформируемой предметной образовательной среды; </w:t>
      </w:r>
    </w:p>
    <w:p w:rsidR="00B17DAC" w:rsidRPr="00B17DAC" w:rsidRDefault="00B17DAC" w:rsidP="007E0315">
      <w:pPr>
        <w:ind w:left="708"/>
      </w:pPr>
      <w:r w:rsidRPr="00B17DAC">
        <w:t>. условия для овладения культурными средствами деятельности, находящимися в зоне ближайшего развития детей; </w:t>
      </w:r>
    </w:p>
    <w:p w:rsidR="00B17DAC" w:rsidRPr="00B17DAC" w:rsidRDefault="00B17DAC" w:rsidP="007E0315">
      <w:pPr>
        <w:ind w:left="708"/>
      </w:pPr>
      <w:r w:rsidRPr="00B17DAC">
        <w:t>. организацию видов деятельности, стимулирующих развитие мышления, воображения, фантазии и детского творчества; </w:t>
      </w:r>
    </w:p>
    <w:p w:rsidR="00B17DAC" w:rsidRPr="00B17DAC" w:rsidRDefault="00B17DAC" w:rsidP="007E0315">
      <w:pPr>
        <w:ind w:left="708"/>
      </w:pPr>
    </w:p>
    <w:p w:rsidR="00B17DAC" w:rsidRPr="00B17DAC" w:rsidRDefault="00B17DAC" w:rsidP="00B17DAC">
      <w:r w:rsidRPr="00B17DAC">
        <w:t>4) открытый характер образовательного процесса на основе сотрудничества с семьями воспитанников: </w:t>
      </w:r>
    </w:p>
    <w:p w:rsidR="00B17DAC" w:rsidRPr="00B17DAC" w:rsidRDefault="00B17DAC" w:rsidP="007E0315">
      <w:pPr>
        <w:ind w:left="708"/>
      </w:pPr>
      <w:r w:rsidRPr="00B17DAC">
        <w:t>. непосредственного вовлечения их в 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17DAC" w:rsidRPr="00B17DAC" w:rsidRDefault="00B17DAC" w:rsidP="007E0315">
      <w:pPr>
        <w:ind w:left="708"/>
      </w:pPr>
      <w:r w:rsidRPr="00B17DAC">
        <w:t>. взаимодействие с семьёй по вопросам образования ребёнка, охраны и укрепления его здоровья, оказания при необходимости консультативной и иной помощи. </w:t>
      </w:r>
    </w:p>
    <w:p w:rsidR="00B17DAC" w:rsidRPr="00B17DAC" w:rsidRDefault="00B17DAC" w:rsidP="00B17DAC"/>
    <w:p w:rsidR="00B17DAC" w:rsidRPr="00B17DAC" w:rsidRDefault="00B17DAC" w:rsidP="00B17DAC">
      <w:r w:rsidRPr="00B17DAC">
        <w:t xml:space="preserve">7. В </w:t>
      </w:r>
      <w:r w:rsidR="007E0315">
        <w:t>ДОУ</w:t>
      </w:r>
      <w:r w:rsidRPr="00B17DAC">
        <w:t>, должны быть созданы условия для: </w:t>
      </w:r>
    </w:p>
    <w:p w:rsidR="00B17DAC" w:rsidRPr="00B17DAC" w:rsidRDefault="00B17DAC" w:rsidP="007E0315">
      <w:pPr>
        <w:ind w:left="708"/>
      </w:pPr>
      <w:r w:rsidRPr="00B17DAC">
        <w:t>. повышения квалификации педагогических и руководящих работников (в том числе по их выбору) и их профессионального развития; </w:t>
      </w:r>
    </w:p>
    <w:p w:rsidR="00B17DAC" w:rsidRPr="00B17DAC" w:rsidRDefault="00B17DAC" w:rsidP="007E0315">
      <w:pPr>
        <w:ind w:left="708"/>
      </w:pPr>
      <w:r w:rsidRPr="00B17DAC">
        <w:t>. консультативной поддержки педагогов и родителей по вопросам инклюзивного образования в случае его организации; </w:t>
      </w:r>
    </w:p>
    <w:p w:rsidR="00B17DAC" w:rsidRPr="00B17DAC" w:rsidRDefault="00B17DAC" w:rsidP="007E0315">
      <w:pPr>
        <w:ind w:left="708"/>
      </w:pPr>
      <w:r w:rsidRPr="00B17DAC">
        <w:t>. организационно-методического сопровождения процесса реализации Программы, в том числе в плане взаимодействия с социумом. </w:t>
      </w:r>
    </w:p>
    <w:p w:rsidR="00B17DAC" w:rsidRPr="00B17DAC" w:rsidRDefault="00B17DAC" w:rsidP="00B17DAC">
      <w:r w:rsidRPr="00B17DAC">
        <w:t>8. Организация создаёт условия для медицинского сопровождения детей в целях охраны и укрепления и</w:t>
      </w:r>
      <w:r w:rsidR="007E0315">
        <w:t>х здоровья  (</w:t>
      </w:r>
      <w:r w:rsidRPr="00B17DAC">
        <w:t xml:space="preserve"> «Закон РФ «Об образовании», ст. 41, </w:t>
      </w:r>
      <w:proofErr w:type="spellStart"/>
      <w:r w:rsidRPr="00B17DAC">
        <w:t>пп</w:t>
      </w:r>
      <w:proofErr w:type="spellEnd"/>
      <w:r w:rsidRPr="00B17DAC">
        <w:t>. 1, 2.</w:t>
      </w:r>
      <w:r w:rsidR="007E0315">
        <w:t>)</w:t>
      </w:r>
      <w:r w:rsidRPr="00B17DAC">
        <w:t> </w:t>
      </w:r>
    </w:p>
    <w:p w:rsidR="00B17DAC" w:rsidRPr="00B17DAC" w:rsidRDefault="00B17DAC" w:rsidP="00B17DAC"/>
    <w:p w:rsidR="00B17DAC" w:rsidRPr="00B17DAC" w:rsidRDefault="00B17DAC" w:rsidP="00B17DAC">
      <w:r w:rsidRPr="00B17DAC">
        <w:t>Коррекционная работа с детьми с ОВЗ, осваивающими Программу совместно с другими воспитанниками в группах комбинированной направленности, должна осуществляться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 детей-инвалидов. </w:t>
      </w:r>
    </w:p>
    <w:p w:rsidR="00B17DAC" w:rsidRPr="00B17DAC" w:rsidRDefault="00B17DAC" w:rsidP="00B17DAC"/>
    <w:p w:rsidR="00B17DAC" w:rsidRPr="00B17DAC" w:rsidRDefault="00B17DAC" w:rsidP="00B17DAC">
      <w:r w:rsidRPr="00B17DAC">
        <w:t>Работа с детьми-инвалидами, осваивающими Программу, должна учитывать индивидуальную программу реабилитации инвалида. </w:t>
      </w:r>
    </w:p>
    <w:p w:rsidR="00B17DAC" w:rsidRPr="00B17DAC" w:rsidRDefault="00B17DAC" w:rsidP="00B17DAC"/>
    <w:p w:rsidR="00B17DAC" w:rsidRPr="00B17DAC" w:rsidRDefault="00B17DAC" w:rsidP="00B17DAC">
      <w:r w:rsidRPr="00B17DAC">
        <w:t xml:space="preserve">9. </w:t>
      </w:r>
      <w:r w:rsidR="007E0315">
        <w:t xml:space="preserve">ДОУ должно </w:t>
      </w:r>
      <w:r w:rsidRPr="00B17DAC">
        <w:t xml:space="preserve"> создавать возможности: </w:t>
      </w:r>
    </w:p>
    <w:p w:rsidR="00B17DAC" w:rsidRPr="00B17DAC" w:rsidRDefault="00B17DAC" w:rsidP="00B17DAC">
      <w:r w:rsidRPr="00B17DAC">
        <w:t>. для предоставления информации о Программе семье и всем заинтересованным лицам, вовлечённым в образовательный процесс, а также широкой общественности; </w:t>
      </w:r>
    </w:p>
    <w:p w:rsidR="00B17DAC" w:rsidRPr="00B17DAC" w:rsidRDefault="00B17DAC" w:rsidP="00B17DAC">
      <w:r w:rsidRPr="00B17DAC">
        <w:t>. для педагогов по поиску, использованию материалов, обеспечивающих реализацию Программы, в том числе в информационной среде; </w:t>
      </w:r>
    </w:p>
    <w:p w:rsidR="00B17DAC" w:rsidRPr="00B17DAC" w:rsidRDefault="00B17DAC" w:rsidP="00B17DAC">
      <w:r w:rsidRPr="00B17DAC">
        <w:t>. для обсуждения с родителями (законными представителями) воспитанников вопросов, связанных с реализацией Программы. </w:t>
      </w:r>
    </w:p>
    <w:p w:rsidR="007E0315" w:rsidRDefault="007E0315" w:rsidP="007E0315">
      <w:pPr>
        <w:jc w:val="center"/>
        <w:rPr>
          <w:b/>
        </w:rPr>
      </w:pPr>
    </w:p>
    <w:p w:rsidR="00B17DAC" w:rsidRPr="007E0315" w:rsidRDefault="00B17DAC" w:rsidP="007E0315">
      <w:pPr>
        <w:jc w:val="center"/>
        <w:rPr>
          <w:b/>
        </w:rPr>
      </w:pPr>
      <w:r w:rsidRPr="007E0315">
        <w:rPr>
          <w:b/>
        </w:rPr>
        <w:t>Требования к развивающей предметно-пространственной среде</w:t>
      </w:r>
    </w:p>
    <w:p w:rsidR="00B17DAC" w:rsidRPr="007E0315" w:rsidRDefault="00B17DAC" w:rsidP="00B17DAC">
      <w:pPr>
        <w:rPr>
          <w:b/>
        </w:rPr>
      </w:pPr>
    </w:p>
    <w:p w:rsidR="00B17DAC" w:rsidRPr="00B17DAC" w:rsidRDefault="00B17DAC" w:rsidP="00D2724B">
      <w:pPr>
        <w:pStyle w:val="af"/>
        <w:numPr>
          <w:ilvl w:val="2"/>
          <w:numId w:val="24"/>
        </w:numPr>
        <w:tabs>
          <w:tab w:val="clear" w:pos="2160"/>
          <w:tab w:val="num" w:pos="360"/>
        </w:tabs>
        <w:ind w:left="360"/>
      </w:pPr>
      <w:r w:rsidRPr="00B17DAC">
        <w:t xml:space="preserve"> Развивающая предметно-пространственная среда обеспечивает максимальную реализацию образовательного потенциала пространства </w:t>
      </w:r>
      <w:r w:rsidR="007E0315" w:rsidRPr="00B17DAC">
        <w:t xml:space="preserve"> </w:t>
      </w:r>
      <w:r w:rsidRPr="00B17DAC">
        <w:t>группы, участка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 </w:t>
      </w:r>
    </w:p>
    <w:p w:rsidR="00B17DAC" w:rsidRPr="00B17DAC" w:rsidRDefault="00B17DAC" w:rsidP="007E0315"/>
    <w:p w:rsidR="00B17DAC" w:rsidRPr="00B17DAC" w:rsidRDefault="007E0315" w:rsidP="00B17DAC">
      <w:r>
        <w:t xml:space="preserve">( </w:t>
      </w:r>
      <w:r w:rsidR="00B17DAC" w:rsidRPr="00B17DAC">
        <w:t>Участок – территория, прилегающая к Организации или находящаяся на небольшом удалении, представляющая собой открытую зону, приспособленную для реализации Программы</w:t>
      </w:r>
      <w:r>
        <w:t>)</w:t>
      </w:r>
      <w:r w:rsidR="00B17DAC" w:rsidRPr="00B17DAC">
        <w:t>. </w:t>
      </w:r>
    </w:p>
    <w:p w:rsidR="00B17DAC" w:rsidRPr="00B17DAC" w:rsidRDefault="00B17DAC" w:rsidP="00D2724B">
      <w:pPr>
        <w:pStyle w:val="af"/>
        <w:numPr>
          <w:ilvl w:val="0"/>
          <w:numId w:val="24"/>
        </w:numPr>
      </w:pPr>
      <w:r w:rsidRPr="00B17DAC">
        <w:t xml:space="preserve"> Развивающая предметно-пространственная среда </w:t>
      </w:r>
      <w:r w:rsidR="007E0315">
        <w:t>ДОУ</w:t>
      </w:r>
      <w:r w:rsidRPr="00B17DAC">
        <w:t xml:space="preserve"> должна обеспечивать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 </w:t>
      </w:r>
    </w:p>
    <w:p w:rsidR="00B17DAC" w:rsidRPr="00B17DAC" w:rsidRDefault="00B17DAC" w:rsidP="00B17DAC"/>
    <w:p w:rsidR="00B17DAC" w:rsidRPr="00B17DAC" w:rsidRDefault="00B17DAC" w:rsidP="00D2724B">
      <w:pPr>
        <w:pStyle w:val="af"/>
        <w:numPr>
          <w:ilvl w:val="0"/>
          <w:numId w:val="24"/>
        </w:numPr>
      </w:pPr>
      <w:r w:rsidRPr="00B17DAC">
        <w:t>Развивающая предметно-пространственная среда Организации (дошкольной группы, участка) должна обеспечивать: </w:t>
      </w:r>
    </w:p>
    <w:p w:rsidR="00B17DAC" w:rsidRPr="00B17DAC" w:rsidRDefault="00B17DAC" w:rsidP="00B17DAC"/>
    <w:p w:rsidR="00B17DAC" w:rsidRPr="00B17DAC" w:rsidRDefault="00B17DAC" w:rsidP="007E0315">
      <w:pPr>
        <w:ind w:left="1416"/>
      </w:pPr>
      <w:r w:rsidRPr="00B17DAC">
        <w:t>. реализацию различных образовательных программ, используемых в образовательном процессе Организации; </w:t>
      </w:r>
    </w:p>
    <w:p w:rsidR="00B17DAC" w:rsidRPr="00B17DAC" w:rsidRDefault="00B17DAC" w:rsidP="007E0315">
      <w:pPr>
        <w:ind w:left="1416"/>
      </w:pPr>
    </w:p>
    <w:p w:rsidR="00B17DAC" w:rsidRPr="00B17DAC" w:rsidRDefault="00B17DAC" w:rsidP="007E0315">
      <w:pPr>
        <w:ind w:left="1416"/>
      </w:pPr>
      <w:r w:rsidRPr="00B17DAC">
        <w:t>. в случае организации инклюзивного образования необходимые для него условия; </w:t>
      </w:r>
    </w:p>
    <w:p w:rsidR="00B17DAC" w:rsidRPr="00B17DAC" w:rsidRDefault="00B17DAC" w:rsidP="007E0315">
      <w:pPr>
        <w:ind w:left="1416"/>
      </w:pPr>
    </w:p>
    <w:p w:rsidR="00B17DAC" w:rsidRPr="00B17DAC" w:rsidRDefault="00B17DAC" w:rsidP="007E0315">
      <w:pPr>
        <w:ind w:left="1416"/>
      </w:pPr>
      <w:r w:rsidRPr="00B17DAC">
        <w:t>. учёт национально-культурных, климатических условий, в которых осуществляется образовательный процесс. </w:t>
      </w:r>
    </w:p>
    <w:p w:rsidR="00B17DAC" w:rsidRPr="00B17DAC" w:rsidRDefault="007E0315" w:rsidP="00B17DAC">
      <w:r>
        <w:t xml:space="preserve">4. </w:t>
      </w:r>
      <w:r w:rsidR="00B17DAC" w:rsidRPr="00B17DAC">
        <w:t xml:space="preserve"> Развивающая предметно-пространственная среда </w:t>
      </w:r>
      <w:r>
        <w:t>группы</w:t>
      </w:r>
      <w:r w:rsidR="00B17DAC" w:rsidRPr="00B17DAC">
        <w:t xml:space="preserve"> должна быть содержательно насыщенной, трансформируемой, полифункциональной, вариативной, доступной и безопасной. </w:t>
      </w:r>
    </w:p>
    <w:p w:rsidR="00B17DAC" w:rsidRPr="00B17DAC" w:rsidRDefault="00B17DAC" w:rsidP="00B17DAC">
      <w:r w:rsidRPr="00B17DAC">
        <w:t>1) Насыщенность среды должна соответствовать возрастным возможностям детей и содержанию Программы. </w:t>
      </w:r>
    </w:p>
    <w:p w:rsidR="00B17DAC" w:rsidRPr="00B17DAC" w:rsidRDefault="00B17DAC" w:rsidP="00B17DAC"/>
    <w:p w:rsidR="00B17DAC" w:rsidRPr="00B17DAC" w:rsidRDefault="00B17DAC" w:rsidP="00B17DAC">
      <w:r w:rsidRPr="00B17DAC">
        <w:t>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 </w:t>
      </w:r>
    </w:p>
    <w:p w:rsidR="00B17DAC" w:rsidRPr="00B17DAC" w:rsidRDefault="00B17DAC" w:rsidP="00B17DAC"/>
    <w:p w:rsidR="00B17DAC" w:rsidRPr="00B17DAC" w:rsidRDefault="00B17DAC" w:rsidP="00B17DAC">
      <w:r w:rsidRPr="00B17DAC">
        <w:t>Организация образовательного пространства и разнообразие материалов, оборудования и инвентаря (в здании и на участке) должны обеспечивать: </w:t>
      </w:r>
    </w:p>
    <w:p w:rsidR="00B17DAC" w:rsidRPr="00B17DAC" w:rsidRDefault="00B17DAC" w:rsidP="00B17DAC"/>
    <w:p w:rsidR="00B17DAC" w:rsidRPr="00B17DAC" w:rsidRDefault="00B17DAC" w:rsidP="00B17DAC">
      <w:r w:rsidRPr="00B17DAC">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w:t>
      </w:r>
    </w:p>
    <w:p w:rsidR="00B17DAC" w:rsidRPr="00B17DAC" w:rsidRDefault="00B17DAC" w:rsidP="00B17DAC"/>
    <w:p w:rsidR="00B17DAC" w:rsidRPr="00B17DAC" w:rsidRDefault="00B17DAC" w:rsidP="00B17DAC">
      <w:r w:rsidRPr="00B17DAC">
        <w:t>. двигательную активность, в том числе развитие крупной и мелкой моторики, участие в подвижных играх и соревнованиях; </w:t>
      </w:r>
    </w:p>
    <w:p w:rsidR="00B17DAC" w:rsidRPr="00B17DAC" w:rsidRDefault="00B17DAC" w:rsidP="00B17DAC"/>
    <w:p w:rsidR="00B17DAC" w:rsidRPr="00B17DAC" w:rsidRDefault="00B17DAC" w:rsidP="00B17DAC">
      <w:r w:rsidRPr="00B17DAC">
        <w:t>. эмоциональное благополучие детей во взаимодействии с предметно-пространственным окружением; </w:t>
      </w:r>
    </w:p>
    <w:p w:rsidR="00B17DAC" w:rsidRPr="00B17DAC" w:rsidRDefault="00B17DAC" w:rsidP="00B17DAC"/>
    <w:p w:rsidR="00B17DAC" w:rsidRPr="00B17DAC" w:rsidRDefault="00B17DAC" w:rsidP="00B17DAC">
      <w:r w:rsidRPr="00B17DAC">
        <w:t>. возможность самовыражения детей. </w:t>
      </w:r>
    </w:p>
    <w:p w:rsidR="00B17DAC" w:rsidRPr="00B17DAC" w:rsidRDefault="00B17DAC" w:rsidP="00B17DAC"/>
    <w:p w:rsidR="00B17DAC" w:rsidRPr="00B17DAC" w:rsidRDefault="00B17DAC" w:rsidP="00B17DAC">
      <w:r w:rsidRPr="00B17DAC">
        <w:t xml:space="preserve">2) </w:t>
      </w:r>
      <w:proofErr w:type="spellStart"/>
      <w:r w:rsidRPr="00B17DAC">
        <w:t>Трансформируемость</w:t>
      </w:r>
      <w:proofErr w:type="spellEnd"/>
      <w:r w:rsidRPr="00B17DAC">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17DAC" w:rsidRPr="00B17DAC" w:rsidRDefault="00B17DAC" w:rsidP="00B17DAC">
      <w:r w:rsidRPr="00B17DAC">
        <w:t xml:space="preserve">3) </w:t>
      </w:r>
      <w:proofErr w:type="spellStart"/>
      <w:r w:rsidRPr="00B17DAC">
        <w:t>Полифункциональность</w:t>
      </w:r>
      <w:proofErr w:type="spellEnd"/>
      <w:r w:rsidRPr="00B17DAC">
        <w:t xml:space="preserve"> материалов предполагает: </w:t>
      </w:r>
    </w:p>
    <w:p w:rsidR="00B17DAC" w:rsidRPr="00B17DAC" w:rsidRDefault="00B17DAC" w:rsidP="00B17DAC"/>
    <w:p w:rsidR="00B17DAC" w:rsidRPr="00B17DAC" w:rsidRDefault="00B17DAC" w:rsidP="00B17DAC">
      <w:r w:rsidRPr="00B17DAC">
        <w:t>. возможность разнообразного использования различных составляющих предметной среды, например детской мебели, матов, мягких модулей, ширм и т. д.; </w:t>
      </w:r>
    </w:p>
    <w:p w:rsidR="00B17DAC" w:rsidRPr="00B17DAC" w:rsidRDefault="00B17DAC" w:rsidP="00B17DAC"/>
    <w:p w:rsidR="00B17DAC" w:rsidRPr="00B17DAC" w:rsidRDefault="00B17DAC" w:rsidP="00B17DAC">
      <w:r w:rsidRPr="00B17DAC">
        <w:t>. наличие в Организации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B17DAC" w:rsidRPr="00B17DAC" w:rsidRDefault="00B17DAC" w:rsidP="00B17DAC"/>
    <w:p w:rsidR="00B17DAC" w:rsidRPr="00B17DAC" w:rsidRDefault="00B17DAC" w:rsidP="00B17DAC">
      <w:r w:rsidRPr="00B17DAC">
        <w:t>4) Вариативность среды предполагает: </w:t>
      </w:r>
    </w:p>
    <w:p w:rsidR="00B17DAC" w:rsidRPr="00B17DAC" w:rsidRDefault="00B17DAC" w:rsidP="00B17DAC"/>
    <w:p w:rsidR="00B17DAC" w:rsidRPr="00B17DAC" w:rsidRDefault="00B17DAC" w:rsidP="00B17DAC">
      <w:r w:rsidRPr="00B17DAC">
        <w:t>. наличие в Организации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B17DAC" w:rsidRPr="00B17DAC" w:rsidRDefault="00B17DAC" w:rsidP="00B17DAC"/>
    <w:p w:rsidR="00B17DAC" w:rsidRPr="00B17DAC" w:rsidRDefault="00B17DAC" w:rsidP="00B17DAC">
      <w:r w:rsidRPr="00B17DAC">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B17DAC" w:rsidRPr="00B17DAC" w:rsidRDefault="00B17DAC" w:rsidP="00B17DAC"/>
    <w:p w:rsidR="00B17DAC" w:rsidRPr="00B17DAC" w:rsidRDefault="00B17DAC" w:rsidP="00B17DAC">
      <w:r w:rsidRPr="00B17DAC">
        <w:t>5) Доступность среды предполагает: </w:t>
      </w:r>
    </w:p>
    <w:p w:rsidR="00B17DAC" w:rsidRPr="00B17DAC" w:rsidRDefault="00B17DAC" w:rsidP="00B17DAC"/>
    <w:p w:rsidR="00B17DAC" w:rsidRPr="00B17DAC" w:rsidRDefault="00B17DAC" w:rsidP="00B17DAC">
      <w:r w:rsidRPr="00B17DAC">
        <w:t>. доступность для воспитанников, в том числе детей с ОВЗ и детей-инвалидов, всех помещений Организации, где осуществляется образовательный процесс; </w:t>
      </w:r>
    </w:p>
    <w:p w:rsidR="00B17DAC" w:rsidRPr="00B17DAC" w:rsidRDefault="00B17DAC" w:rsidP="00B17DAC"/>
    <w:p w:rsidR="00B17DAC" w:rsidRPr="00B17DAC" w:rsidRDefault="00B17DAC" w:rsidP="00B17DAC">
      <w:r w:rsidRPr="00B17DAC">
        <w:t>. свободный доступ воспитанников, в том числе детей с ОВЗ и детей-инвалидов, посещающих Организацию (группу), к играм, игрушкам, материалам, пособиям, обеспечивающим все основные виды детской активности. </w:t>
      </w:r>
    </w:p>
    <w:p w:rsidR="00B17DAC" w:rsidRPr="00B17DAC" w:rsidRDefault="00B17DAC" w:rsidP="00B17DAC"/>
    <w:p w:rsidR="00B17DAC" w:rsidRPr="00B17DAC" w:rsidRDefault="00B17DAC" w:rsidP="00B17DAC">
      <w:r w:rsidRPr="00B17DAC">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B17DAC" w:rsidRPr="00B17DAC" w:rsidRDefault="00B17DAC" w:rsidP="00B17DAC"/>
    <w:p w:rsidR="00B17DAC" w:rsidRPr="00B17DAC" w:rsidRDefault="00B17DAC" w:rsidP="00B17DAC">
      <w:r w:rsidRPr="00B17DAC">
        <w:t>Требования к кадровым условиям реализации основной образовательной программы дошкольного образования </w:t>
      </w:r>
    </w:p>
    <w:p w:rsidR="00B17DAC" w:rsidRPr="00B17DAC" w:rsidRDefault="00B17DAC" w:rsidP="00B17DAC"/>
    <w:p w:rsidR="00B17DAC" w:rsidRPr="00B17DAC" w:rsidRDefault="00B17DAC" w:rsidP="00B17DAC">
      <w:r w:rsidRPr="00B17DAC">
        <w:t>14. Организация должна быть укомплектована квалифицированными</w:t>
      </w:r>
      <w:r w:rsidR="007E0315">
        <w:t xml:space="preserve"> </w:t>
      </w:r>
      <w:r w:rsidRPr="00B17DAC">
        <w:t> кадрами. </w:t>
      </w:r>
    </w:p>
    <w:p w:rsidR="00B17DAC" w:rsidRPr="00B17DAC" w:rsidRDefault="00B17DAC" w:rsidP="00B17DAC"/>
    <w:p w:rsidR="00B17DAC" w:rsidRPr="00B17DAC" w:rsidRDefault="007E0315" w:rsidP="00B17DAC">
      <w:r>
        <w:t>(</w:t>
      </w:r>
      <w:r w:rsidR="00B17DAC" w:rsidRPr="00B17DAC">
        <w:t>См. Единый квалификационный справочник.</w:t>
      </w:r>
      <w:r>
        <w:t xml:space="preserve"> </w:t>
      </w:r>
      <w:r w:rsidR="00B17DAC" w:rsidRPr="00B17DAC">
        <w:t xml:space="preserve">Закон РФ «Об </w:t>
      </w:r>
      <w:r>
        <w:t xml:space="preserve">образовании», ст. 41, </w:t>
      </w:r>
      <w:proofErr w:type="spellStart"/>
      <w:r>
        <w:t>пп</w:t>
      </w:r>
      <w:proofErr w:type="spellEnd"/>
      <w:r>
        <w:t>. 1, 2.)</w:t>
      </w:r>
    </w:p>
    <w:p w:rsidR="00B17DAC" w:rsidRPr="00B17DAC" w:rsidRDefault="00B17DAC" w:rsidP="00B17DAC"/>
    <w:p w:rsidR="00B17DAC" w:rsidRPr="00B17DAC" w:rsidRDefault="00B17DAC" w:rsidP="00B17DAC">
      <w:r w:rsidRPr="00B17DAC">
        <w:t> </w:t>
      </w:r>
    </w:p>
    <w:p w:rsidR="00B17DAC" w:rsidRPr="00B17DAC" w:rsidRDefault="00B17DAC" w:rsidP="00B17DAC">
      <w:r w:rsidRPr="00B17DAC">
        <w:lastRenderedPageBreak/>
        <w:t>15. Реализация Программы осуществляется: </w:t>
      </w:r>
    </w:p>
    <w:p w:rsidR="00B17DAC" w:rsidRPr="00B17DAC" w:rsidRDefault="00B17DAC" w:rsidP="00B17DAC">
      <w:r w:rsidRPr="00B17DAC">
        <w:t>1) воспитателями в течение всего времени пребывания воспитанников в Организации. Каждая группа должна непрерывно сопровождаться воспитателем или другим педагогом; </w:t>
      </w:r>
    </w:p>
    <w:p w:rsidR="00B17DAC" w:rsidRPr="00B17DAC" w:rsidRDefault="00B17DAC" w:rsidP="00B17DAC">
      <w:r w:rsidRPr="00B17DAC">
        <w:t>2) иными педагогическими работниками1, соответствующие должности для которых устанавливаются Организацией самостоятельно в зависимости от содержания Программы; </w:t>
      </w:r>
    </w:p>
    <w:p w:rsidR="00B17DAC" w:rsidRPr="00B17DAC" w:rsidRDefault="00B17DAC" w:rsidP="00B17DAC"/>
    <w:p w:rsidR="00B17DAC" w:rsidRPr="00B17DAC" w:rsidRDefault="00B17DAC" w:rsidP="00B17DAC">
      <w:r w:rsidRPr="00B17DAC">
        <w:t>3) в создании условий, необходимых для реализации образовательной </w:t>
      </w:r>
    </w:p>
    <w:p w:rsidR="00B17DAC" w:rsidRPr="00B17DAC" w:rsidRDefault="00B17DAC" w:rsidP="00B17DAC">
      <w:r w:rsidRPr="00B17DAC">
        <w:t>программы, принимают участие помощники воспитателя и другие работники. </w:t>
      </w:r>
    </w:p>
    <w:p w:rsidR="00B17DAC" w:rsidRPr="00B17DAC" w:rsidRDefault="00B17DAC" w:rsidP="00B17DAC"/>
    <w:p w:rsidR="00B17DAC" w:rsidRPr="00B17DAC" w:rsidRDefault="00B17DAC" w:rsidP="00B17DAC">
      <w:r w:rsidRPr="00B17DAC">
        <w:t>16. Реализация Программы требует от Организации осуществления управления образовательной деятельностью, методического обеспечения реализации Программы, ведения бухгалтерского учёта, финансово-хозяйственной и хозяйственной деятельности, необходимого медицинского сопровождения10. Для решения этих задач привлекается соответствующий квалифицированный персонал в качестве сотрудников Организации и/или заключаются договора с организациями, предоставляющими соответствующие услуги. </w:t>
      </w:r>
    </w:p>
    <w:p w:rsidR="00B17DAC" w:rsidRPr="00B17DAC" w:rsidRDefault="00B17DAC" w:rsidP="00B17DAC"/>
    <w:p w:rsidR="00B17DAC" w:rsidRPr="00B17DAC" w:rsidRDefault="00B17DAC" w:rsidP="00B17DAC">
      <w:r w:rsidRPr="00B17DAC">
        <w:t>17. Реализация программы ИП осуществляется в соответствии с санитарно-эпидемиологическими правилами и нормативами и Требованиями настоящего Стандарта. </w:t>
      </w:r>
    </w:p>
    <w:p w:rsidR="00B17DAC" w:rsidRPr="00B17DAC" w:rsidRDefault="00B17DAC" w:rsidP="00B17DAC"/>
    <w:p w:rsidR="00B17DAC" w:rsidRPr="00B17DAC" w:rsidRDefault="00B17DAC" w:rsidP="00B17DAC">
      <w:r w:rsidRPr="00B17DAC">
        <w:t>Требования к материально-техническим условиям реализации основной образовательной программы дошкольного образования </w:t>
      </w:r>
    </w:p>
    <w:p w:rsidR="00B17DAC" w:rsidRPr="00B17DAC" w:rsidRDefault="00B17DAC" w:rsidP="00B17DAC"/>
    <w:p w:rsidR="00B17DAC" w:rsidRPr="00B17DAC" w:rsidRDefault="00B17DAC" w:rsidP="00B17DAC">
      <w:r w:rsidRPr="00B17DAC">
        <w:t>18. Требования к материально-техническим условиям реализации Программы включают: </w:t>
      </w:r>
    </w:p>
    <w:p w:rsidR="00B17DAC" w:rsidRPr="00B17DAC" w:rsidRDefault="00B17DAC" w:rsidP="00B17DAC">
      <w:r w:rsidRPr="00B17DAC">
        <w:t>1) требования, определяемые в соответствии с санитарно-эпидемиологическими правилами и нормативами, в том числе: </w:t>
      </w:r>
    </w:p>
    <w:p w:rsidR="00B17DAC" w:rsidRPr="00B17DAC" w:rsidRDefault="00B17DAC" w:rsidP="00B17DAC"/>
    <w:p w:rsidR="00B17DAC" w:rsidRPr="00B17DAC" w:rsidRDefault="00B17DAC" w:rsidP="00B17DAC">
      <w:r w:rsidRPr="00B17DAC">
        <w:t>. к зданиям (помещениям) и участкам Организации (группы); </w:t>
      </w:r>
    </w:p>
    <w:p w:rsidR="00B17DAC" w:rsidRPr="00B17DAC" w:rsidRDefault="00B17DAC" w:rsidP="00B17DAC"/>
    <w:p w:rsidR="00B17DAC" w:rsidRPr="00B17DAC" w:rsidRDefault="00B17DAC" w:rsidP="00B17DAC">
      <w:r w:rsidRPr="00B17DAC">
        <w:t>. к водоснабжению, канализации, отоплению и вентиляции зданий (помещения) Организации (группы); </w:t>
      </w:r>
    </w:p>
    <w:p w:rsidR="00B17DAC" w:rsidRPr="00B17DAC" w:rsidRDefault="00B17DAC" w:rsidP="00B17DAC"/>
    <w:p w:rsidR="00B17DAC" w:rsidRPr="00B17DAC" w:rsidRDefault="00B17DAC" w:rsidP="00B17DAC">
      <w:r w:rsidRPr="00B17DAC">
        <w:t>. к набору и площадям образовательных помещений, их отделке и оборудованию; </w:t>
      </w:r>
    </w:p>
    <w:p w:rsidR="00B17DAC" w:rsidRPr="00B17DAC" w:rsidRDefault="00B17DAC" w:rsidP="00B17DAC"/>
    <w:p w:rsidR="00B17DAC" w:rsidRPr="00B17DAC" w:rsidRDefault="00B17DAC" w:rsidP="00B17DAC">
      <w:r w:rsidRPr="00B17DAC">
        <w:t>. к искусственному и естественному освещению образовательных помещений; </w:t>
      </w:r>
    </w:p>
    <w:p w:rsidR="00B17DAC" w:rsidRPr="00B17DAC" w:rsidRDefault="00B17DAC" w:rsidP="00B17DAC"/>
    <w:p w:rsidR="00B17DAC" w:rsidRPr="00B17DAC" w:rsidRDefault="00B17DAC" w:rsidP="00B17DAC">
      <w:r w:rsidRPr="00B17DAC">
        <w:t>. к санитарному состоянию и содержанию помещений; </w:t>
      </w:r>
    </w:p>
    <w:p w:rsidR="00B17DAC" w:rsidRPr="00B17DAC" w:rsidRDefault="00B17DAC" w:rsidP="00B17DAC"/>
    <w:p w:rsidR="00B17DAC" w:rsidRPr="00B17DAC" w:rsidRDefault="00B17DAC" w:rsidP="00B17DAC">
      <w:r w:rsidRPr="00B17DAC">
        <w:t>. к оснащению помещений для качественного питания воспитанников; </w:t>
      </w:r>
    </w:p>
    <w:p w:rsidR="00B17DAC" w:rsidRPr="00B17DAC" w:rsidRDefault="00B17DAC" w:rsidP="00B17DAC"/>
    <w:p w:rsidR="00B17DAC" w:rsidRPr="00B17DAC" w:rsidRDefault="00B17DAC" w:rsidP="00B17DAC">
      <w:r w:rsidRPr="00B17DAC">
        <w:t>2) требования, определяемые в соответствии с правилами пожарной безопасности; </w:t>
      </w:r>
    </w:p>
    <w:p w:rsidR="00B17DAC" w:rsidRPr="00B17DAC" w:rsidRDefault="00B17DAC" w:rsidP="00B17DAC">
      <w:r w:rsidRPr="00B17DAC">
        <w:t>3) оснащённость помещений для работы медицинского персонала в Организации11. </w:t>
      </w:r>
    </w:p>
    <w:p w:rsidR="00B17DAC" w:rsidRPr="00B17DAC" w:rsidRDefault="00B17DAC" w:rsidP="00B17DAC"/>
    <w:p w:rsidR="00B17DAC" w:rsidRPr="00B17DAC" w:rsidRDefault="00B17DAC" w:rsidP="00B17DAC">
      <w:r w:rsidRPr="00B17DAC">
        <w:t>11 Настоящее требование относится только к образовательным организациям. </w:t>
      </w:r>
    </w:p>
    <w:p w:rsidR="00B17DAC" w:rsidRPr="00B17DAC" w:rsidRDefault="00B17DAC" w:rsidP="00B17DAC"/>
    <w:p w:rsidR="00B17DAC" w:rsidRPr="00B17DAC" w:rsidRDefault="00B17DAC" w:rsidP="00B17DAC">
      <w:r w:rsidRPr="00B17DAC">
        <w:t>Требования к финансовым условиям реализации основной образовательной программы дошкольного образования </w:t>
      </w:r>
    </w:p>
    <w:p w:rsidR="00B17DAC" w:rsidRPr="00B17DAC" w:rsidRDefault="00B17DAC" w:rsidP="00B17DAC"/>
    <w:p w:rsidR="00B17DAC" w:rsidRPr="00B17DAC" w:rsidRDefault="00B17DAC" w:rsidP="00B17DAC">
      <w:r w:rsidRPr="00B17DAC">
        <w:t>19. Финансовые условия реализации Программы должны: </w:t>
      </w:r>
    </w:p>
    <w:p w:rsidR="00B17DAC" w:rsidRPr="00B17DAC" w:rsidRDefault="00B17DAC" w:rsidP="00B17DAC"/>
    <w:p w:rsidR="00B17DAC" w:rsidRPr="00B17DAC" w:rsidRDefault="00B17DAC" w:rsidP="00B17DAC">
      <w:r w:rsidRPr="00B17DAC">
        <w:t>. обеспечивать Организации возможность выполнения требований Стандарта к условиям реализации и структуре Программы; </w:t>
      </w:r>
    </w:p>
    <w:p w:rsidR="00B17DAC" w:rsidRPr="00B17DAC" w:rsidRDefault="00B17DAC" w:rsidP="00B17DAC"/>
    <w:p w:rsidR="00B17DAC" w:rsidRPr="00B17DAC" w:rsidRDefault="00B17DAC" w:rsidP="00B17DAC">
      <w:r w:rsidRPr="00B17DAC">
        <w:t>.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воспитанников; </w:t>
      </w:r>
    </w:p>
    <w:p w:rsidR="00B17DAC" w:rsidRPr="00B17DAC" w:rsidRDefault="00B17DAC" w:rsidP="00B17DAC"/>
    <w:p w:rsidR="00B17DAC" w:rsidRPr="00B17DAC" w:rsidRDefault="00B17DAC" w:rsidP="00B17DAC">
      <w:r w:rsidRPr="00B17DAC">
        <w:t>. отражать структуру и объём расходов, необходимых для реализации Программы, а также механизм их формирования. </w:t>
      </w:r>
    </w:p>
    <w:p w:rsidR="00B17DAC" w:rsidRPr="00B17DAC" w:rsidRDefault="00B17DAC" w:rsidP="00B17DAC"/>
    <w:p w:rsidR="00B17DAC" w:rsidRPr="00B17DAC" w:rsidRDefault="00B17DAC" w:rsidP="00B17DAC">
      <w:r w:rsidRPr="00B17DAC">
        <w:t>20.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 категории воспитанников, вида Организации, форм обучения и иных особенностей образовательного процесса и должен быть достаточным и необходимым для осуществления Организацией расходов: </w:t>
      </w:r>
    </w:p>
    <w:p w:rsidR="00B17DAC" w:rsidRPr="00B17DAC" w:rsidRDefault="00B17DAC" w:rsidP="00B17DAC"/>
    <w:p w:rsidR="00B17DAC" w:rsidRPr="00B17DAC" w:rsidRDefault="00B17DAC" w:rsidP="00B17DAC">
      <w:r w:rsidRPr="00B17DAC">
        <w:t>. на оплату труда работников, реализующих Программу; </w:t>
      </w:r>
    </w:p>
    <w:p w:rsidR="00B17DAC" w:rsidRPr="00B17DAC" w:rsidRDefault="00B17DAC" w:rsidP="00B17DAC"/>
    <w:p w:rsidR="00B17DAC" w:rsidRPr="00B17DAC" w:rsidRDefault="00B17DAC" w:rsidP="00B17DAC">
      <w:r w:rsidRPr="00B17DAC">
        <w:t>. на средства обучения, соответствующие материалы, в том числе расходные, игровое, спортивное, оздоровительное оборудование, инвентарь, оплату услуг связи, в том числе расходов, связанных с подключением к информационной сети Интернет; </w:t>
      </w:r>
    </w:p>
    <w:p w:rsidR="00B17DAC" w:rsidRPr="00B17DAC" w:rsidRDefault="00B17DAC" w:rsidP="00B17DAC"/>
    <w:p w:rsidR="00B17DAC" w:rsidRPr="00B17DAC" w:rsidRDefault="00B17DAC" w:rsidP="00B17DAC">
      <w:r w:rsidRPr="00B17DAC">
        <w:t>., связанных с дополнительным профессиональным образованием педагогических работников по профилю их деятельности; </w:t>
      </w:r>
    </w:p>
    <w:p w:rsidR="00B17DAC" w:rsidRPr="00B17DAC" w:rsidRDefault="00B17DAC" w:rsidP="00B17DAC"/>
    <w:p w:rsidR="00B17DAC" w:rsidRPr="00B17DAC" w:rsidRDefault="00B17DAC" w:rsidP="00B17DAC">
      <w:r w:rsidRPr="00B17DAC">
        <w:t>. иных, связанных с реализацией Программы. </w:t>
      </w:r>
    </w:p>
    <w:p w:rsidR="00B17DAC" w:rsidRPr="00B17DAC" w:rsidRDefault="00B17DAC" w:rsidP="00B17DAC"/>
    <w:p w:rsidR="00B17DAC" w:rsidRPr="00B17DAC" w:rsidRDefault="00B17DAC" w:rsidP="00B17DAC">
      <w:r w:rsidRPr="00B17DAC">
        <w:t>21.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негосударственных организациях осуществляется на основе нормативов </w:t>
      </w:r>
    </w:p>
    <w:p w:rsidR="00B17DAC" w:rsidRPr="00B17DAC" w:rsidRDefault="00B17DAC" w:rsidP="00B17DAC"/>
    <w:p w:rsidR="00B17DAC" w:rsidRPr="00B17DAC" w:rsidRDefault="00B17DAC" w:rsidP="00B17DAC">
      <w:r w:rsidRPr="00B17DAC">
        <w:t>финансирования образовательных услуг, обеспечивающих реализацию Программы в соответствии со Стандартом. </w:t>
      </w:r>
    </w:p>
    <w:p w:rsidR="00B17DAC" w:rsidRPr="00B17DAC" w:rsidRDefault="00B17DAC" w:rsidP="00B17DAC"/>
    <w:p w:rsidR="00B17DAC" w:rsidRPr="00B17DAC" w:rsidRDefault="00B17DAC" w:rsidP="00B17DAC">
      <w:r w:rsidRPr="00B17DAC">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 </w:t>
      </w:r>
    </w:p>
    <w:p w:rsidR="00B17DAC" w:rsidRPr="00B17DAC" w:rsidRDefault="00B17DAC" w:rsidP="00B17DAC"/>
    <w:p w:rsidR="00B17DAC" w:rsidRPr="00B17DAC" w:rsidRDefault="00B17DAC" w:rsidP="00B17DAC">
      <w:r w:rsidRPr="00B17DAC">
        <w:t>22.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 </w:t>
      </w:r>
    </w:p>
    <w:p w:rsidR="00B17DAC" w:rsidRPr="00B17DAC" w:rsidRDefault="00B17DAC" w:rsidP="00B17DAC"/>
    <w:p w:rsidR="00B17DAC" w:rsidRPr="00B17DAC" w:rsidRDefault="00B17DAC" w:rsidP="00B17DAC">
      <w:r w:rsidRPr="00B17DAC">
        <w:t>23. Финансовое обеспечение реализации Программы бюджетного и/или автономного образовательного учреждения осуществляется исходя из стоимости услуг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 </w:t>
      </w:r>
    </w:p>
    <w:p w:rsidR="00B17DAC" w:rsidRPr="00B17DAC" w:rsidRDefault="00B17DAC" w:rsidP="00B17DAC"/>
    <w:p w:rsidR="00B17DAC" w:rsidRPr="00B17DAC" w:rsidRDefault="00B17DAC" w:rsidP="00B17DAC">
      <w:r w:rsidRPr="00B17DAC">
        <w:lastRenderedPageBreak/>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B17DAC" w:rsidRPr="00B17DAC" w:rsidRDefault="00B17DAC" w:rsidP="00B17DAC"/>
    <w:p w:rsidR="00B17DAC" w:rsidRPr="00B17DAC" w:rsidRDefault="00B17DAC" w:rsidP="00B17DAC">
      <w:r w:rsidRPr="00B17DAC">
        <w:t>24. 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B17DAC" w:rsidRPr="00B17DAC" w:rsidRDefault="00B17DAC" w:rsidP="00B17DAC"/>
    <w:p w:rsidR="00B17DAC" w:rsidRPr="00B17DAC" w:rsidRDefault="00B17DAC" w:rsidP="00B17DAC">
      <w:r w:rsidRPr="00B17DAC">
        <w:t>25. 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17DAC" w:rsidRPr="00B17DAC" w:rsidRDefault="00B17DAC" w:rsidP="00B17DAC"/>
    <w:p w:rsidR="00B17DAC" w:rsidRPr="00B17DAC" w:rsidRDefault="00B17DAC" w:rsidP="00B17DAC">
      <w:r w:rsidRPr="00B17DAC">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Стандарта к условиям реализации Программы. </w:t>
      </w:r>
    </w:p>
    <w:p w:rsidR="00B17DAC" w:rsidRPr="00B17DAC" w:rsidRDefault="00B17DAC" w:rsidP="00B17DAC">
      <w:pPr>
        <w:rPr>
          <w:color w:val="0F243E" w:themeColor="text2" w:themeShade="80"/>
        </w:rPr>
      </w:pPr>
    </w:p>
    <w:sectPr w:rsidR="00B17DAC" w:rsidRPr="00B17DAC" w:rsidSect="00626D2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B4" w:rsidRDefault="006E61B4" w:rsidP="00E71B55">
      <w:r>
        <w:separator/>
      </w:r>
    </w:p>
  </w:endnote>
  <w:endnote w:type="continuationSeparator" w:id="0">
    <w:p w:rsidR="006E61B4" w:rsidRDefault="006E61B4" w:rsidP="00E7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60583"/>
      <w:docPartObj>
        <w:docPartGallery w:val="Page Numbers (Bottom of Page)"/>
        <w:docPartUnique/>
      </w:docPartObj>
    </w:sdtPr>
    <w:sdtContent>
      <w:p w:rsidR="00B60997" w:rsidRDefault="00B60997">
        <w:pPr>
          <w:pStyle w:val="a6"/>
        </w:pPr>
        <w:r>
          <w:rPr>
            <w:noProof/>
          </w:rPr>
          <mc:AlternateContent>
            <mc:Choice Requires="wpg">
              <w:drawing>
                <wp:anchor distT="0" distB="0" distL="114300" distR="114300" simplePos="0" relativeHeight="251661312"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59"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60"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97" w:rsidRDefault="00B60997">
                                <w:pPr>
                                  <w:jc w:val="center"/>
                                </w:pPr>
                                <w:r>
                                  <w:fldChar w:fldCharType="begin"/>
                                </w:r>
                                <w:r>
                                  <w:instrText>PAGE    \* MERGEFORMAT</w:instrText>
                                </w:r>
                                <w:r>
                                  <w:fldChar w:fldCharType="separate"/>
                                </w:r>
                                <w:r w:rsidR="00CB5799" w:rsidRPr="00CB5799">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61" name="Group 31"/>
                          <wpg:cNvGrpSpPr>
                            <a:grpSpLocks/>
                          </wpg:cNvGrpSpPr>
                          <wpg:grpSpPr bwMode="auto">
                            <a:xfrm>
                              <a:off x="-8" y="14978"/>
                              <a:ext cx="12255" cy="230"/>
                              <a:chOff x="-8" y="14978"/>
                              <a:chExt cx="12255" cy="230"/>
                            </a:xfrm>
                          </wpg:grpSpPr>
                          <wps:wsp>
                            <wps:cNvPr id="66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6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42" style="position:absolute;margin-left:0;margin-top:0;width:612.7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c9T9sU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4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inset="0,0,0,0">
                      <w:txbxContent>
                        <w:p w:rsidR="00B60997" w:rsidRDefault="00B60997">
                          <w:pPr>
                            <w:jc w:val="center"/>
                          </w:pPr>
                          <w:r>
                            <w:fldChar w:fldCharType="begin"/>
                          </w:r>
                          <w:r>
                            <w:instrText>PAGE    \* MERGEFORMAT</w:instrText>
                          </w:r>
                          <w:r>
                            <w:fldChar w:fldCharType="separate"/>
                          </w:r>
                          <w:r w:rsidR="00CB5799" w:rsidRPr="00CB5799">
                            <w:rPr>
                              <w:noProof/>
                              <w:color w:val="8C8C8C" w:themeColor="background1" w:themeShade="8C"/>
                            </w:rPr>
                            <w:t>2</w:t>
                          </w:r>
                          <w:r>
                            <w:rPr>
                              <w:color w:val="8C8C8C" w:themeColor="background1" w:themeShade="8C"/>
                            </w:rPr>
                            <w:fldChar w:fldCharType="end"/>
                          </w:r>
                        </w:p>
                      </w:txbxContent>
                    </v:textbox>
                  </v:shape>
                  <v:group id="Group 31" o:spid="_x0000_s1044"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FoNcQAAADcAAAADwAAAGRycy9kb3ducmV2LnhtbESPT4vCMBTE78J+h/AW9iJrqmCRahRZ&#10;kHrx4D/w+LZ5NmWbl9JE7frpjSB4HGbmN8xs0dlaXKn1lWMFw0ECgrhwuuJSwWG/+p6A8AFZY+2Y&#10;FPyTh8X8ozfDTLsbb+m6C6WIEPYZKjAhNJmUvjBk0Q9cQxy9s2sthijbUuoWbxFuazlKklRarDgu&#10;GGzox1Dxt7tYBX2fyGMxPpm8n29+7/rIh6XNlfr67JZTEIG68A6/2mutIE1H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Wg1xAAAANwAAAAPAAAAAAAAAAAA&#10;AAAAAKECAABkcnMvZG93bnJldi54bWxQSwUGAAAAAAQABAD5AAAAkgMAAAAA&#10;" strokecolor="#a5a5a5"/>
                    <v:shape id="AutoShape 28" o:spid="_x0000_s104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S8T8YAAADcAAAADwAAAGRycy9kb3ducmV2LnhtbESPQWvCQBSE70L/w/IKvUjd1EKQ6Cqh&#10;QSlIodpccntkn0k0+zZkNxr/fbdQ8DjMzDfMajOaVlypd41lBW+zCARxaXXDlYL8Z/u6AOE8ssbW&#10;Mim4k4PN+mmywkTbGx/oevSVCBB2CSqove8SKV1Zk0E3sx1x8E62N+iD7Cupe7wFuGnlPIpiabDh&#10;sFBjRx81lZfjYBR8HXb5pZBDNh+bdHrGfVacvzOlXp7HdAnC0+gf4f/2p1YQx+/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0vE/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B4" w:rsidRDefault="006E61B4" w:rsidP="00E71B55">
      <w:r>
        <w:separator/>
      </w:r>
    </w:p>
  </w:footnote>
  <w:footnote w:type="continuationSeparator" w:id="0">
    <w:p w:rsidR="006E61B4" w:rsidRDefault="006E61B4" w:rsidP="00E71B55">
      <w:r>
        <w:continuationSeparator/>
      </w:r>
    </w:p>
  </w:footnote>
  <w:footnote w:id="1">
    <w:p w:rsidR="00B60997" w:rsidRDefault="00B60997" w:rsidP="00173210">
      <w:pPr>
        <w:pStyle w:val="af5"/>
      </w:pPr>
      <w:r w:rsidRPr="00327B51">
        <w:rPr>
          <w:rStyle w:val="af8"/>
          <w:sz w:val="22"/>
          <w:szCs w:val="22"/>
        </w:rPr>
        <w:footnoteRef/>
      </w:r>
      <w:r w:rsidRPr="00525850">
        <w:rPr>
          <w:sz w:val="22"/>
          <w:szCs w:val="22"/>
        </w:rPr>
        <w:t>Федеральный закон от 29.12.2012</w:t>
      </w:r>
      <w:r>
        <w:rPr>
          <w:sz w:val="22"/>
          <w:szCs w:val="22"/>
        </w:rPr>
        <w:t> г.№ </w:t>
      </w:r>
      <w:r w:rsidRPr="00525850">
        <w:rPr>
          <w:sz w:val="22"/>
          <w:szCs w:val="22"/>
        </w:rPr>
        <w:t>273-ФЗ</w:t>
      </w:r>
      <w:proofErr w:type="gramStart"/>
      <w:r w:rsidRPr="00525850">
        <w:rPr>
          <w:sz w:val="22"/>
          <w:szCs w:val="22"/>
        </w:rPr>
        <w:t>"О</w:t>
      </w:r>
      <w:proofErr w:type="gramEnd"/>
      <w:r w:rsidRPr="00525850">
        <w:rPr>
          <w:sz w:val="22"/>
          <w:szCs w:val="22"/>
        </w:rPr>
        <w:t>б образовании в Российской Федерации"</w:t>
      </w:r>
      <w:r w:rsidRPr="00327B51">
        <w:rPr>
          <w:sz w:val="22"/>
          <w:szCs w:val="22"/>
        </w:rPr>
        <w:t>, ст.</w:t>
      </w:r>
      <w:r>
        <w:rPr>
          <w:sz w:val="22"/>
          <w:szCs w:val="22"/>
        </w:rPr>
        <w:t> </w:t>
      </w:r>
      <w:r w:rsidRPr="00327B51">
        <w:rPr>
          <w:sz w:val="22"/>
          <w:szCs w:val="22"/>
        </w:rPr>
        <w:t>34. п.</w:t>
      </w:r>
      <w:r>
        <w:rPr>
          <w:sz w:val="22"/>
          <w:szCs w:val="22"/>
        </w:rPr>
        <w:t> </w:t>
      </w:r>
      <w:r w:rsidRPr="00327B51">
        <w:rPr>
          <w:sz w:val="22"/>
          <w:szCs w:val="22"/>
        </w:rPr>
        <w:t>1.9.</w:t>
      </w:r>
    </w:p>
  </w:footnote>
  <w:footnote w:id="2">
    <w:p w:rsidR="00B60997" w:rsidRPr="009D2FBA" w:rsidRDefault="00B60997" w:rsidP="00173210">
      <w:pPr>
        <w:pStyle w:val="af5"/>
      </w:pPr>
      <w:r w:rsidRPr="009D2FBA">
        <w:rPr>
          <w:rStyle w:val="af8"/>
        </w:rPr>
        <w:footnoteRef/>
      </w:r>
      <w:r w:rsidRPr="009D2FBA">
        <w:t xml:space="preserve"> Н.А. Короткова, П.Г. </w:t>
      </w:r>
      <w:proofErr w:type="spellStart"/>
      <w:r w:rsidRPr="009D2FBA">
        <w:t>Нежнов</w:t>
      </w:r>
      <w:proofErr w:type="spellEnd"/>
      <w:r>
        <w:t>.</w:t>
      </w:r>
      <w:r w:rsidRPr="009D2FBA">
        <w:t xml:space="preserve"> Наблюдения за развитием детей в дошкольных группах. Пособие для дошкольных педагогов и психологов М.,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abstractNum w:abstractNumId="0">
    <w:nsid w:val="001D09EB"/>
    <w:multiLevelType w:val="hybridMultilevel"/>
    <w:tmpl w:val="45AA00DC"/>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2E3BCC"/>
    <w:multiLevelType w:val="hybridMultilevel"/>
    <w:tmpl w:val="98E62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870FA"/>
    <w:multiLevelType w:val="hybridMultilevel"/>
    <w:tmpl w:val="DD7ECD3C"/>
    <w:lvl w:ilvl="0" w:tplc="595C7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6D331C"/>
    <w:multiLevelType w:val="multilevel"/>
    <w:tmpl w:val="F31A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C41B8"/>
    <w:multiLevelType w:val="hybridMultilevel"/>
    <w:tmpl w:val="BF0823FC"/>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9CB6FAC"/>
    <w:multiLevelType w:val="multilevel"/>
    <w:tmpl w:val="F5F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72E2F"/>
    <w:multiLevelType w:val="multilevel"/>
    <w:tmpl w:val="0B8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877E56"/>
    <w:multiLevelType w:val="hybridMultilevel"/>
    <w:tmpl w:val="CC904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9A5807"/>
    <w:multiLevelType w:val="hybridMultilevel"/>
    <w:tmpl w:val="A686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A244DB"/>
    <w:multiLevelType w:val="hybridMultilevel"/>
    <w:tmpl w:val="7A9C4C82"/>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EE06B9C"/>
    <w:multiLevelType w:val="hybridMultilevel"/>
    <w:tmpl w:val="19286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0DC6997"/>
    <w:multiLevelType w:val="multilevel"/>
    <w:tmpl w:val="1BB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682CCA"/>
    <w:multiLevelType w:val="hybridMultilevel"/>
    <w:tmpl w:val="1B7E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C40CA2"/>
    <w:multiLevelType w:val="hybridMultilevel"/>
    <w:tmpl w:val="AF1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2D4915"/>
    <w:multiLevelType w:val="hybridMultilevel"/>
    <w:tmpl w:val="4CCA3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BF21CD"/>
    <w:multiLevelType w:val="multilevel"/>
    <w:tmpl w:val="F63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662813"/>
    <w:multiLevelType w:val="hybridMultilevel"/>
    <w:tmpl w:val="4BBCF036"/>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9EE693A"/>
    <w:multiLevelType w:val="hybridMultilevel"/>
    <w:tmpl w:val="2E86530E"/>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CBF6FB8"/>
    <w:multiLevelType w:val="hybridMultilevel"/>
    <w:tmpl w:val="76E8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38274B"/>
    <w:multiLevelType w:val="singleLevel"/>
    <w:tmpl w:val="39EC88E8"/>
    <w:lvl w:ilvl="0">
      <w:start w:val="1"/>
      <w:numFmt w:val="decimal"/>
      <w:lvlText w:val="%1."/>
      <w:legacy w:legacy="1" w:legacySpace="0" w:legacyIndent="356"/>
      <w:lvlJc w:val="left"/>
      <w:rPr>
        <w:rFonts w:ascii="Times New Roman" w:hAnsi="Times New Roman" w:cs="Times New Roman" w:hint="default"/>
      </w:rPr>
    </w:lvl>
  </w:abstractNum>
  <w:abstractNum w:abstractNumId="22">
    <w:nsid w:val="1DF87016"/>
    <w:multiLevelType w:val="hybridMultilevel"/>
    <w:tmpl w:val="935809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E460CEF"/>
    <w:multiLevelType w:val="hybridMultilevel"/>
    <w:tmpl w:val="CC904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2A3569"/>
    <w:multiLevelType w:val="multilevel"/>
    <w:tmpl w:val="89C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2950E6"/>
    <w:multiLevelType w:val="hybridMultilevel"/>
    <w:tmpl w:val="A066D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7AA6A04"/>
    <w:multiLevelType w:val="hybridMultilevel"/>
    <w:tmpl w:val="AB30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DC2531"/>
    <w:multiLevelType w:val="hybridMultilevel"/>
    <w:tmpl w:val="073A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F433E7"/>
    <w:multiLevelType w:val="hybridMultilevel"/>
    <w:tmpl w:val="B42E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1D5B14"/>
    <w:multiLevelType w:val="hybridMultilevel"/>
    <w:tmpl w:val="A162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942335"/>
    <w:multiLevelType w:val="hybridMultilevel"/>
    <w:tmpl w:val="9DAEC330"/>
    <w:lvl w:ilvl="0" w:tplc="39EC88E8">
      <w:start w:val="1"/>
      <w:numFmt w:val="decimal"/>
      <w:lvlText w:val="%1."/>
      <w:legacy w:legacy="1" w:legacySpace="0" w:legacyIndent="356"/>
      <w:lvlJc w:val="left"/>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0806458"/>
    <w:multiLevelType w:val="hybridMultilevel"/>
    <w:tmpl w:val="857C7A4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30BF3F49"/>
    <w:multiLevelType w:val="hybridMultilevel"/>
    <w:tmpl w:val="B65A3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C80C85"/>
    <w:multiLevelType w:val="multilevel"/>
    <w:tmpl w:val="E94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8078E7"/>
    <w:multiLevelType w:val="hybridMultilevel"/>
    <w:tmpl w:val="21CE1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7660CD1"/>
    <w:multiLevelType w:val="multilevel"/>
    <w:tmpl w:val="C8C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A31369C"/>
    <w:multiLevelType w:val="multilevel"/>
    <w:tmpl w:val="9AC0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5354F9"/>
    <w:multiLevelType w:val="hybridMultilevel"/>
    <w:tmpl w:val="F196CC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B240B59"/>
    <w:multiLevelType w:val="hybridMultilevel"/>
    <w:tmpl w:val="6C6E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C240FC"/>
    <w:multiLevelType w:val="multilevel"/>
    <w:tmpl w:val="99B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9F33FE"/>
    <w:multiLevelType w:val="hybridMultilevel"/>
    <w:tmpl w:val="BF629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F3D60"/>
    <w:multiLevelType w:val="multilevel"/>
    <w:tmpl w:val="BA2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194693"/>
    <w:multiLevelType w:val="hybridMultilevel"/>
    <w:tmpl w:val="54A484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01D55F3"/>
    <w:multiLevelType w:val="hybridMultilevel"/>
    <w:tmpl w:val="32AEBF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409A081A"/>
    <w:multiLevelType w:val="hybridMultilevel"/>
    <w:tmpl w:val="1CB81680"/>
    <w:lvl w:ilvl="0" w:tplc="595C72EC">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6">
    <w:nsid w:val="454C3AD8"/>
    <w:multiLevelType w:val="hybridMultilevel"/>
    <w:tmpl w:val="54A484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6422852"/>
    <w:multiLevelType w:val="hybridMultilevel"/>
    <w:tmpl w:val="02D2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1F23B1"/>
    <w:multiLevelType w:val="multilevel"/>
    <w:tmpl w:val="C79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281BF5"/>
    <w:multiLevelType w:val="multilevel"/>
    <w:tmpl w:val="763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B1241CF"/>
    <w:multiLevelType w:val="hybridMultilevel"/>
    <w:tmpl w:val="E19A6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AE6DE8"/>
    <w:multiLevelType w:val="hybridMultilevel"/>
    <w:tmpl w:val="FF0C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BB1E12"/>
    <w:multiLevelType w:val="hybridMultilevel"/>
    <w:tmpl w:val="C3AE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E901C0"/>
    <w:multiLevelType w:val="multilevel"/>
    <w:tmpl w:val="90F6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3D1FBF"/>
    <w:multiLevelType w:val="hybridMultilevel"/>
    <w:tmpl w:val="56BE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D41755"/>
    <w:multiLevelType w:val="singleLevel"/>
    <w:tmpl w:val="39EC88E8"/>
    <w:lvl w:ilvl="0">
      <w:start w:val="1"/>
      <w:numFmt w:val="decimal"/>
      <w:lvlText w:val="%1."/>
      <w:legacy w:legacy="1" w:legacySpace="0" w:legacyIndent="356"/>
      <w:lvlJc w:val="left"/>
      <w:rPr>
        <w:rFonts w:ascii="Times New Roman" w:hAnsi="Times New Roman" w:cs="Times New Roman" w:hint="default"/>
      </w:rPr>
    </w:lvl>
  </w:abstractNum>
  <w:abstractNum w:abstractNumId="57">
    <w:nsid w:val="593055DD"/>
    <w:multiLevelType w:val="hybridMultilevel"/>
    <w:tmpl w:val="B2D4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126B8C"/>
    <w:multiLevelType w:val="hybridMultilevel"/>
    <w:tmpl w:val="6C7C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576385"/>
    <w:multiLevelType w:val="multilevel"/>
    <w:tmpl w:val="529E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D9574B"/>
    <w:multiLevelType w:val="hybridMultilevel"/>
    <w:tmpl w:val="AA12E64E"/>
    <w:lvl w:ilvl="0" w:tplc="DF9C0C20">
      <w:start w:val="1"/>
      <w:numFmt w:val="decimal"/>
      <w:lvlText w:val="%1."/>
      <w:lvlJc w:val="left"/>
      <w:pPr>
        <w:ind w:left="11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60E6D31"/>
    <w:multiLevelType w:val="hybridMultilevel"/>
    <w:tmpl w:val="74FA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651057B"/>
    <w:multiLevelType w:val="hybridMultilevel"/>
    <w:tmpl w:val="D98A3DB2"/>
    <w:lvl w:ilvl="0" w:tplc="39EC88E8">
      <w:start w:val="1"/>
      <w:numFmt w:val="decimal"/>
      <w:lvlText w:val="%1."/>
      <w:legacy w:legacy="1" w:legacySpace="0" w:legacyIndent="356"/>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EB19A0"/>
    <w:multiLevelType w:val="hybridMultilevel"/>
    <w:tmpl w:val="81983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AC71FF1"/>
    <w:multiLevelType w:val="hybridMultilevel"/>
    <w:tmpl w:val="32FE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B13476"/>
    <w:multiLevelType w:val="hybridMultilevel"/>
    <w:tmpl w:val="AB30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965108"/>
    <w:multiLevelType w:val="multilevel"/>
    <w:tmpl w:val="B9B0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736EB7"/>
    <w:multiLevelType w:val="hybridMultilevel"/>
    <w:tmpl w:val="0990214C"/>
    <w:lvl w:ilvl="0" w:tplc="0419000F">
      <w:start w:val="1"/>
      <w:numFmt w:val="decimal"/>
      <w:lvlText w:val="%1."/>
      <w:lvlJc w:val="left"/>
      <w:pPr>
        <w:tabs>
          <w:tab w:val="num" w:pos="720"/>
        </w:tabs>
        <w:ind w:left="720" w:hanging="360"/>
      </w:pPr>
      <w:rPr>
        <w:rFonts w:hint="default"/>
      </w:rPr>
    </w:lvl>
    <w:lvl w:ilvl="1" w:tplc="B3741ED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3E616AB"/>
    <w:multiLevelType w:val="multilevel"/>
    <w:tmpl w:val="CB7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854B9E"/>
    <w:multiLevelType w:val="hybridMultilevel"/>
    <w:tmpl w:val="8D7E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BD2EFA"/>
    <w:multiLevelType w:val="hybridMultilevel"/>
    <w:tmpl w:val="B65A3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86A49B6"/>
    <w:multiLevelType w:val="multilevel"/>
    <w:tmpl w:val="345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841077"/>
    <w:multiLevelType w:val="hybridMultilevel"/>
    <w:tmpl w:val="67408376"/>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7BE5473B"/>
    <w:multiLevelType w:val="hybridMultilevel"/>
    <w:tmpl w:val="C3808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DE2B8C"/>
    <w:multiLevelType w:val="hybridMultilevel"/>
    <w:tmpl w:val="CAEEC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5"/>
  </w:num>
  <w:num w:numId="3">
    <w:abstractNumId w:val="27"/>
  </w:num>
  <w:num w:numId="4">
    <w:abstractNumId w:val="70"/>
  </w:num>
  <w:num w:numId="5">
    <w:abstractNumId w:val="15"/>
  </w:num>
  <w:num w:numId="6">
    <w:abstractNumId w:val="67"/>
  </w:num>
  <w:num w:numId="7">
    <w:abstractNumId w:val="25"/>
  </w:num>
  <w:num w:numId="8">
    <w:abstractNumId w:val="6"/>
  </w:num>
  <w:num w:numId="9">
    <w:abstractNumId w:val="54"/>
  </w:num>
  <w:num w:numId="10">
    <w:abstractNumId w:val="73"/>
  </w:num>
  <w:num w:numId="11">
    <w:abstractNumId w:val="19"/>
  </w:num>
  <w:num w:numId="12">
    <w:abstractNumId w:val="18"/>
  </w:num>
  <w:num w:numId="13">
    <w:abstractNumId w:val="31"/>
  </w:num>
  <w:num w:numId="14">
    <w:abstractNumId w:val="5"/>
  </w:num>
  <w:num w:numId="15">
    <w:abstractNumId w:val="12"/>
  </w:num>
  <w:num w:numId="16">
    <w:abstractNumId w:val="11"/>
  </w:num>
  <w:num w:numId="17">
    <w:abstractNumId w:val="0"/>
  </w:num>
  <w:num w:numId="18">
    <w:abstractNumId w:val="43"/>
  </w:num>
  <w:num w:numId="19">
    <w:abstractNumId w:val="50"/>
  </w:num>
  <w:num w:numId="20">
    <w:abstractNumId w:val="10"/>
  </w:num>
  <w:num w:numId="21">
    <w:abstractNumId w:val="3"/>
  </w:num>
  <w:num w:numId="22">
    <w:abstractNumId w:val="62"/>
  </w:num>
  <w:num w:numId="23">
    <w:abstractNumId w:val="34"/>
  </w:num>
  <w:num w:numId="24">
    <w:abstractNumId w:val="46"/>
  </w:num>
  <w:num w:numId="25">
    <w:abstractNumId w:val="39"/>
  </w:num>
  <w:num w:numId="26">
    <w:abstractNumId w:val="40"/>
  </w:num>
  <w:num w:numId="27">
    <w:abstractNumId w:val="42"/>
  </w:num>
  <w:num w:numId="28">
    <w:abstractNumId w:val="48"/>
  </w:num>
  <w:num w:numId="29">
    <w:abstractNumId w:val="7"/>
  </w:num>
  <w:num w:numId="30">
    <w:abstractNumId w:val="49"/>
  </w:num>
  <w:num w:numId="31">
    <w:abstractNumId w:val="59"/>
  </w:num>
  <w:num w:numId="32">
    <w:abstractNumId w:val="69"/>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68"/>
  </w:num>
  <w:num w:numId="37">
    <w:abstractNumId w:val="16"/>
  </w:num>
  <w:num w:numId="38">
    <w:abstractNumId w:val="21"/>
  </w:num>
  <w:num w:numId="39">
    <w:abstractNumId w:val="56"/>
  </w:num>
  <w:num w:numId="40">
    <w:abstractNumId w:val="56"/>
    <w:lvlOverride w:ilvl="0">
      <w:lvl w:ilvl="0">
        <w:start w:val="1"/>
        <w:numFmt w:val="decimal"/>
        <w:lvlText w:val="%1."/>
        <w:legacy w:legacy="1" w:legacySpace="0" w:legacyIndent="355"/>
        <w:lvlJc w:val="left"/>
        <w:rPr>
          <w:rFonts w:ascii="Times New Roman" w:hAnsi="Times New Roman" w:cs="Times New Roman" w:hint="default"/>
        </w:rPr>
      </w:lvl>
    </w:lvlOverride>
  </w:num>
  <w:num w:numId="41">
    <w:abstractNumId w:val="20"/>
  </w:num>
  <w:num w:numId="42">
    <w:abstractNumId w:val="52"/>
  </w:num>
  <w:num w:numId="43">
    <w:abstractNumId w:val="41"/>
  </w:num>
  <w:num w:numId="44">
    <w:abstractNumId w:val="64"/>
  </w:num>
  <w:num w:numId="45">
    <w:abstractNumId w:val="28"/>
  </w:num>
  <w:num w:numId="46">
    <w:abstractNumId w:val="51"/>
  </w:num>
  <w:num w:numId="47">
    <w:abstractNumId w:val="53"/>
  </w:num>
  <w:num w:numId="48">
    <w:abstractNumId w:val="23"/>
  </w:num>
  <w:num w:numId="49">
    <w:abstractNumId w:val="65"/>
  </w:num>
  <w:num w:numId="50">
    <w:abstractNumId w:val="8"/>
  </w:num>
  <w:num w:numId="51">
    <w:abstractNumId w:val="24"/>
  </w:num>
  <w:num w:numId="52">
    <w:abstractNumId w:val="17"/>
  </w:num>
  <w:num w:numId="53">
    <w:abstractNumId w:val="72"/>
  </w:num>
  <w:num w:numId="54">
    <w:abstractNumId w:val="37"/>
  </w:num>
  <w:num w:numId="55">
    <w:abstractNumId w:val="13"/>
  </w:num>
  <w:num w:numId="56">
    <w:abstractNumId w:val="14"/>
  </w:num>
  <w:num w:numId="57">
    <w:abstractNumId w:val="75"/>
  </w:num>
  <w:num w:numId="58">
    <w:abstractNumId w:val="29"/>
  </w:num>
  <w:num w:numId="59">
    <w:abstractNumId w:val="66"/>
  </w:num>
  <w:num w:numId="60">
    <w:abstractNumId w:val="58"/>
  </w:num>
  <w:num w:numId="61">
    <w:abstractNumId w:val="1"/>
  </w:num>
  <w:num w:numId="62">
    <w:abstractNumId w:val="71"/>
  </w:num>
  <w:num w:numId="63">
    <w:abstractNumId w:val="47"/>
  </w:num>
  <w:num w:numId="64">
    <w:abstractNumId w:val="61"/>
  </w:num>
  <w:num w:numId="65">
    <w:abstractNumId w:val="44"/>
  </w:num>
  <w:num w:numId="66">
    <w:abstractNumId w:val="26"/>
  </w:num>
  <w:num w:numId="67">
    <w:abstractNumId w:val="74"/>
  </w:num>
  <w:num w:numId="68">
    <w:abstractNumId w:val="38"/>
  </w:num>
  <w:num w:numId="69">
    <w:abstractNumId w:val="32"/>
  </w:num>
  <w:num w:numId="70">
    <w:abstractNumId w:val="57"/>
  </w:num>
  <w:num w:numId="71">
    <w:abstractNumId w:val="45"/>
  </w:num>
  <w:num w:numId="72">
    <w:abstractNumId w:val="2"/>
  </w:num>
  <w:num w:numId="73">
    <w:abstractNumId w:val="4"/>
  </w:num>
  <w:num w:numId="74">
    <w:abstractNumId w:val="36"/>
  </w:num>
  <w:num w:numId="75">
    <w:abstractNumId w:val="33"/>
  </w:num>
  <w:num w:numId="76">
    <w:abstractNumId w:val="63"/>
  </w:num>
  <w:num w:numId="77">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E2"/>
    <w:rsid w:val="0000094B"/>
    <w:rsid w:val="00041281"/>
    <w:rsid w:val="000727B6"/>
    <w:rsid w:val="000769BF"/>
    <w:rsid w:val="00094A90"/>
    <w:rsid w:val="000B7C53"/>
    <w:rsid w:val="000D2AAB"/>
    <w:rsid w:val="00106F04"/>
    <w:rsid w:val="00173210"/>
    <w:rsid w:val="001936BB"/>
    <w:rsid w:val="001B7075"/>
    <w:rsid w:val="001D6A15"/>
    <w:rsid w:val="001E2E32"/>
    <w:rsid w:val="002671C5"/>
    <w:rsid w:val="00284C11"/>
    <w:rsid w:val="002B35A3"/>
    <w:rsid w:val="002C1BCC"/>
    <w:rsid w:val="00304B48"/>
    <w:rsid w:val="00317F15"/>
    <w:rsid w:val="00340BB8"/>
    <w:rsid w:val="003C0918"/>
    <w:rsid w:val="003C2F18"/>
    <w:rsid w:val="003D3475"/>
    <w:rsid w:val="003F1289"/>
    <w:rsid w:val="003F6DA9"/>
    <w:rsid w:val="0048215E"/>
    <w:rsid w:val="0048600C"/>
    <w:rsid w:val="00486174"/>
    <w:rsid w:val="004B7071"/>
    <w:rsid w:val="004C7F62"/>
    <w:rsid w:val="004E28B6"/>
    <w:rsid w:val="004F391C"/>
    <w:rsid w:val="005402FA"/>
    <w:rsid w:val="00546AA6"/>
    <w:rsid w:val="0054725B"/>
    <w:rsid w:val="00577402"/>
    <w:rsid w:val="0058055D"/>
    <w:rsid w:val="00582AFE"/>
    <w:rsid w:val="005A4FE0"/>
    <w:rsid w:val="005A7BEF"/>
    <w:rsid w:val="005C0611"/>
    <w:rsid w:val="005F0FFB"/>
    <w:rsid w:val="00626D28"/>
    <w:rsid w:val="0063424D"/>
    <w:rsid w:val="006A4AE5"/>
    <w:rsid w:val="006A5894"/>
    <w:rsid w:val="006B409C"/>
    <w:rsid w:val="006E61B4"/>
    <w:rsid w:val="006F256E"/>
    <w:rsid w:val="007377ED"/>
    <w:rsid w:val="007519F7"/>
    <w:rsid w:val="007A2D60"/>
    <w:rsid w:val="007C72C9"/>
    <w:rsid w:val="007E0315"/>
    <w:rsid w:val="00813D84"/>
    <w:rsid w:val="00843F8A"/>
    <w:rsid w:val="00877670"/>
    <w:rsid w:val="008D03D5"/>
    <w:rsid w:val="008D2522"/>
    <w:rsid w:val="008F2F10"/>
    <w:rsid w:val="00901BB6"/>
    <w:rsid w:val="009420DD"/>
    <w:rsid w:val="009730D4"/>
    <w:rsid w:val="00981BC0"/>
    <w:rsid w:val="009E78B7"/>
    <w:rsid w:val="009F14A8"/>
    <w:rsid w:val="00A02A52"/>
    <w:rsid w:val="00A14010"/>
    <w:rsid w:val="00A27D4D"/>
    <w:rsid w:val="00A328F2"/>
    <w:rsid w:val="00A515F5"/>
    <w:rsid w:val="00A71A04"/>
    <w:rsid w:val="00A8634A"/>
    <w:rsid w:val="00AB192B"/>
    <w:rsid w:val="00AF233E"/>
    <w:rsid w:val="00B07D2C"/>
    <w:rsid w:val="00B1175F"/>
    <w:rsid w:val="00B17DAC"/>
    <w:rsid w:val="00B30949"/>
    <w:rsid w:val="00B32A95"/>
    <w:rsid w:val="00B54A63"/>
    <w:rsid w:val="00B60997"/>
    <w:rsid w:val="00B8714E"/>
    <w:rsid w:val="00BA5CFC"/>
    <w:rsid w:val="00BB2FB2"/>
    <w:rsid w:val="00BE2495"/>
    <w:rsid w:val="00BE38E2"/>
    <w:rsid w:val="00C228CD"/>
    <w:rsid w:val="00CB5799"/>
    <w:rsid w:val="00CD58C7"/>
    <w:rsid w:val="00D022DA"/>
    <w:rsid w:val="00D05287"/>
    <w:rsid w:val="00D142B1"/>
    <w:rsid w:val="00D24D22"/>
    <w:rsid w:val="00D270BB"/>
    <w:rsid w:val="00D2724B"/>
    <w:rsid w:val="00D4118D"/>
    <w:rsid w:val="00D546ED"/>
    <w:rsid w:val="00D7643C"/>
    <w:rsid w:val="00D976FC"/>
    <w:rsid w:val="00DC611E"/>
    <w:rsid w:val="00DE6F72"/>
    <w:rsid w:val="00DE7482"/>
    <w:rsid w:val="00E35A80"/>
    <w:rsid w:val="00E506C5"/>
    <w:rsid w:val="00E5730D"/>
    <w:rsid w:val="00E71B55"/>
    <w:rsid w:val="00E8363D"/>
    <w:rsid w:val="00E91B63"/>
    <w:rsid w:val="00E97D08"/>
    <w:rsid w:val="00EC1D8B"/>
    <w:rsid w:val="00F06190"/>
    <w:rsid w:val="00F10DAE"/>
    <w:rsid w:val="00F13BE7"/>
    <w:rsid w:val="00F24C81"/>
    <w:rsid w:val="00F56D7C"/>
    <w:rsid w:val="00F92AEB"/>
    <w:rsid w:val="00FA6610"/>
    <w:rsid w:val="00FE05EC"/>
    <w:rsid w:val="00FE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2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118D"/>
    <w:pPr>
      <w:outlineLvl w:val="1"/>
    </w:pPr>
    <w:rPr>
      <w:b/>
      <w:bCs/>
      <w:color w:val="000000"/>
    </w:rPr>
  </w:style>
  <w:style w:type="paragraph" w:styleId="3">
    <w:name w:val="heading 3"/>
    <w:basedOn w:val="a"/>
    <w:link w:val="30"/>
    <w:uiPriority w:val="9"/>
    <w:qFormat/>
    <w:rsid w:val="00BE249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F2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6A5894"/>
  </w:style>
  <w:style w:type="paragraph" w:styleId="a4">
    <w:name w:val="Body Text Indent"/>
    <w:basedOn w:val="a"/>
    <w:link w:val="a5"/>
    <w:rsid w:val="006A5894"/>
    <w:pPr>
      <w:ind w:left="720"/>
    </w:pPr>
    <w:rPr>
      <w:sz w:val="28"/>
    </w:rPr>
  </w:style>
  <w:style w:type="character" w:customStyle="1" w:styleId="a5">
    <w:name w:val="Основной текст с отступом Знак"/>
    <w:basedOn w:val="a0"/>
    <w:link w:val="a4"/>
    <w:rsid w:val="006A5894"/>
    <w:rPr>
      <w:rFonts w:ascii="Times New Roman" w:eastAsia="Times New Roman" w:hAnsi="Times New Roman" w:cs="Times New Roman"/>
      <w:sz w:val="28"/>
      <w:szCs w:val="24"/>
      <w:lang w:eastAsia="ru-RU"/>
    </w:rPr>
  </w:style>
  <w:style w:type="paragraph" w:styleId="21">
    <w:name w:val="Body Text Indent 2"/>
    <w:basedOn w:val="a"/>
    <w:link w:val="22"/>
    <w:rsid w:val="006A5894"/>
    <w:pPr>
      <w:ind w:left="360"/>
      <w:jc w:val="center"/>
    </w:pPr>
    <w:rPr>
      <w:sz w:val="28"/>
    </w:rPr>
  </w:style>
  <w:style w:type="character" w:customStyle="1" w:styleId="22">
    <w:name w:val="Основной текст с отступом 2 Знак"/>
    <w:basedOn w:val="a0"/>
    <w:link w:val="21"/>
    <w:rsid w:val="006A5894"/>
    <w:rPr>
      <w:rFonts w:ascii="Times New Roman" w:eastAsia="Times New Roman" w:hAnsi="Times New Roman" w:cs="Times New Roman"/>
      <w:sz w:val="28"/>
      <w:szCs w:val="24"/>
      <w:lang w:eastAsia="ru-RU"/>
    </w:rPr>
  </w:style>
  <w:style w:type="paragraph" w:styleId="23">
    <w:name w:val="Body Text 2"/>
    <w:basedOn w:val="a"/>
    <w:link w:val="24"/>
    <w:rsid w:val="006A5894"/>
    <w:rPr>
      <w:sz w:val="28"/>
    </w:rPr>
  </w:style>
  <w:style w:type="character" w:customStyle="1" w:styleId="24">
    <w:name w:val="Основной текст 2 Знак"/>
    <w:basedOn w:val="a0"/>
    <w:link w:val="23"/>
    <w:rsid w:val="006A5894"/>
    <w:rPr>
      <w:rFonts w:ascii="Times New Roman" w:eastAsia="Times New Roman" w:hAnsi="Times New Roman" w:cs="Times New Roman"/>
      <w:sz w:val="28"/>
      <w:szCs w:val="24"/>
      <w:lang w:eastAsia="ru-RU"/>
    </w:rPr>
  </w:style>
  <w:style w:type="paragraph" w:styleId="31">
    <w:name w:val="Body Text 3"/>
    <w:basedOn w:val="a"/>
    <w:link w:val="32"/>
    <w:rsid w:val="006A5894"/>
    <w:pPr>
      <w:jc w:val="both"/>
    </w:pPr>
    <w:rPr>
      <w:sz w:val="26"/>
    </w:rPr>
  </w:style>
  <w:style w:type="character" w:customStyle="1" w:styleId="32">
    <w:name w:val="Основной текст 3 Знак"/>
    <w:basedOn w:val="a0"/>
    <w:link w:val="31"/>
    <w:rsid w:val="006A5894"/>
    <w:rPr>
      <w:rFonts w:ascii="Times New Roman" w:eastAsia="Times New Roman" w:hAnsi="Times New Roman" w:cs="Times New Roman"/>
      <w:sz w:val="26"/>
      <w:szCs w:val="24"/>
      <w:lang w:eastAsia="ru-RU"/>
    </w:rPr>
  </w:style>
  <w:style w:type="paragraph" w:styleId="33">
    <w:name w:val="Body Text Indent 3"/>
    <w:basedOn w:val="a"/>
    <w:link w:val="34"/>
    <w:rsid w:val="006A5894"/>
    <w:pPr>
      <w:ind w:left="360"/>
      <w:jc w:val="both"/>
    </w:pPr>
    <w:rPr>
      <w:sz w:val="26"/>
    </w:rPr>
  </w:style>
  <w:style w:type="character" w:customStyle="1" w:styleId="34">
    <w:name w:val="Основной текст с отступом 3 Знак"/>
    <w:basedOn w:val="a0"/>
    <w:link w:val="33"/>
    <w:rsid w:val="006A5894"/>
    <w:rPr>
      <w:rFonts w:ascii="Times New Roman" w:eastAsia="Times New Roman" w:hAnsi="Times New Roman" w:cs="Times New Roman"/>
      <w:sz w:val="26"/>
      <w:szCs w:val="24"/>
      <w:lang w:eastAsia="ru-RU"/>
    </w:rPr>
  </w:style>
  <w:style w:type="table" w:customStyle="1" w:styleId="12">
    <w:name w:val="Сетка таблицы1"/>
    <w:basedOn w:val="a1"/>
    <w:next w:val="a3"/>
    <w:rsid w:val="006A58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A58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6A5894"/>
    <w:pPr>
      <w:tabs>
        <w:tab w:val="center" w:pos="4677"/>
        <w:tab w:val="right" w:pos="9355"/>
      </w:tabs>
    </w:pPr>
  </w:style>
  <w:style w:type="character" w:customStyle="1" w:styleId="a7">
    <w:name w:val="Нижний колонтитул Знак"/>
    <w:basedOn w:val="a0"/>
    <w:link w:val="a6"/>
    <w:rsid w:val="006A5894"/>
    <w:rPr>
      <w:rFonts w:ascii="Times New Roman" w:eastAsia="Times New Roman" w:hAnsi="Times New Roman" w:cs="Times New Roman"/>
      <w:sz w:val="24"/>
      <w:szCs w:val="24"/>
      <w:lang w:eastAsia="ru-RU"/>
    </w:rPr>
  </w:style>
  <w:style w:type="character" w:styleId="a8">
    <w:name w:val="page number"/>
    <w:basedOn w:val="a0"/>
    <w:rsid w:val="006A5894"/>
  </w:style>
  <w:style w:type="paragraph" w:styleId="a9">
    <w:name w:val="header"/>
    <w:basedOn w:val="a"/>
    <w:link w:val="aa"/>
    <w:rsid w:val="006A5894"/>
    <w:pPr>
      <w:tabs>
        <w:tab w:val="center" w:pos="4677"/>
        <w:tab w:val="right" w:pos="9355"/>
      </w:tabs>
    </w:pPr>
  </w:style>
  <w:style w:type="character" w:customStyle="1" w:styleId="aa">
    <w:name w:val="Верхний колонтитул Знак"/>
    <w:basedOn w:val="a0"/>
    <w:link w:val="a9"/>
    <w:rsid w:val="006A589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A4FE0"/>
    <w:rPr>
      <w:rFonts w:ascii="Tahoma" w:hAnsi="Tahoma" w:cs="Tahoma"/>
      <w:sz w:val="16"/>
      <w:szCs w:val="16"/>
    </w:rPr>
  </w:style>
  <w:style w:type="character" w:customStyle="1" w:styleId="ac">
    <w:name w:val="Текст выноски Знак"/>
    <w:basedOn w:val="a0"/>
    <w:link w:val="ab"/>
    <w:uiPriority w:val="99"/>
    <w:semiHidden/>
    <w:rsid w:val="005A4FE0"/>
    <w:rPr>
      <w:rFonts w:ascii="Tahoma" w:eastAsia="Times New Roman" w:hAnsi="Tahoma" w:cs="Tahoma"/>
      <w:sz w:val="16"/>
      <w:szCs w:val="16"/>
      <w:lang w:eastAsia="ru-RU"/>
    </w:rPr>
  </w:style>
  <w:style w:type="character" w:styleId="ad">
    <w:name w:val="Hyperlink"/>
    <w:basedOn w:val="a0"/>
    <w:uiPriority w:val="99"/>
    <w:unhideWhenUsed/>
    <w:rsid w:val="00E71B55"/>
    <w:rPr>
      <w:color w:val="0000FF"/>
      <w:u w:val="single"/>
    </w:rPr>
  </w:style>
  <w:style w:type="paragraph" w:styleId="ae">
    <w:name w:val="Normal (Web)"/>
    <w:basedOn w:val="a"/>
    <w:uiPriority w:val="99"/>
    <w:unhideWhenUsed/>
    <w:rsid w:val="00E71B55"/>
    <w:pPr>
      <w:spacing w:before="100" w:beforeAutospacing="1" w:after="100" w:afterAutospacing="1"/>
    </w:pPr>
  </w:style>
  <w:style w:type="paragraph" w:styleId="af">
    <w:name w:val="List Paragraph"/>
    <w:basedOn w:val="a"/>
    <w:uiPriority w:val="34"/>
    <w:qFormat/>
    <w:rsid w:val="007519F7"/>
    <w:pPr>
      <w:ind w:left="720"/>
      <w:contextualSpacing/>
    </w:pPr>
  </w:style>
  <w:style w:type="paragraph" w:customStyle="1" w:styleId="af0">
    <w:name w:val="Знак"/>
    <w:basedOn w:val="a"/>
    <w:rsid w:val="0054725B"/>
    <w:pPr>
      <w:spacing w:after="160" w:line="240" w:lineRule="exact"/>
    </w:pPr>
    <w:rPr>
      <w:rFonts w:ascii="Verdana" w:hAnsi="Verdana" w:cs="Verdana"/>
      <w:sz w:val="20"/>
      <w:szCs w:val="20"/>
      <w:lang w:val="en-US" w:eastAsia="en-US"/>
    </w:rPr>
  </w:style>
  <w:style w:type="character" w:styleId="af1">
    <w:name w:val="Strong"/>
    <w:basedOn w:val="a0"/>
    <w:uiPriority w:val="22"/>
    <w:qFormat/>
    <w:rsid w:val="002C1BCC"/>
    <w:rPr>
      <w:b/>
      <w:bCs/>
    </w:rPr>
  </w:style>
  <w:style w:type="character" w:customStyle="1" w:styleId="20">
    <w:name w:val="Заголовок 2 Знак"/>
    <w:basedOn w:val="a0"/>
    <w:link w:val="2"/>
    <w:uiPriority w:val="9"/>
    <w:rsid w:val="00D4118D"/>
    <w:rPr>
      <w:rFonts w:ascii="Times New Roman" w:eastAsia="Times New Roman" w:hAnsi="Times New Roman" w:cs="Times New Roman"/>
      <w:b/>
      <w:bCs/>
      <w:color w:val="000000"/>
      <w:sz w:val="24"/>
      <w:szCs w:val="24"/>
      <w:lang w:eastAsia="ru-RU"/>
    </w:rPr>
  </w:style>
  <w:style w:type="character" w:styleId="af2">
    <w:name w:val="Emphasis"/>
    <w:basedOn w:val="a0"/>
    <w:uiPriority w:val="20"/>
    <w:qFormat/>
    <w:rsid w:val="00D4118D"/>
    <w:rPr>
      <w:i/>
      <w:iCs/>
    </w:rPr>
  </w:style>
  <w:style w:type="character" w:customStyle="1" w:styleId="40">
    <w:name w:val="Заголовок 4 Знак"/>
    <w:basedOn w:val="a0"/>
    <w:link w:val="4"/>
    <w:uiPriority w:val="9"/>
    <w:semiHidden/>
    <w:rsid w:val="00F24C81"/>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D2522"/>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rsid w:val="008D2522"/>
    <w:pPr>
      <w:spacing w:after="120"/>
    </w:pPr>
  </w:style>
  <w:style w:type="character" w:customStyle="1" w:styleId="af4">
    <w:name w:val="Основной текст Знак"/>
    <w:basedOn w:val="a0"/>
    <w:link w:val="af3"/>
    <w:rsid w:val="008D2522"/>
    <w:rPr>
      <w:rFonts w:ascii="Times New Roman" w:eastAsia="Times New Roman" w:hAnsi="Times New Roman" w:cs="Times New Roman"/>
      <w:sz w:val="24"/>
      <w:szCs w:val="24"/>
      <w:lang w:eastAsia="ru-RU"/>
    </w:rPr>
  </w:style>
  <w:style w:type="paragraph" w:styleId="af5">
    <w:name w:val="footnote text"/>
    <w:basedOn w:val="a"/>
    <w:link w:val="af6"/>
    <w:unhideWhenUsed/>
    <w:rsid w:val="008D2522"/>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rsid w:val="008D2522"/>
    <w:rPr>
      <w:rFonts w:ascii="Times New Roman" w:eastAsia="Calibri" w:hAnsi="Times New Roman" w:cs="Times New Roman"/>
      <w:sz w:val="20"/>
      <w:szCs w:val="20"/>
    </w:rPr>
  </w:style>
  <w:style w:type="paragraph" w:customStyle="1" w:styleId="af7">
    <w:name w:val="Основной"/>
    <w:basedOn w:val="a"/>
    <w:rsid w:val="0017321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8">
    <w:name w:val="footnote reference"/>
    <w:rsid w:val="00173210"/>
    <w:rPr>
      <w:rFonts w:cs="Times New Roman"/>
      <w:vertAlign w:val="superscript"/>
    </w:rPr>
  </w:style>
  <w:style w:type="paragraph" w:customStyle="1" w:styleId="25">
    <w:name w:val="Заг 2"/>
    <w:basedOn w:val="a"/>
    <w:rsid w:val="0017321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173210"/>
  </w:style>
  <w:style w:type="paragraph" w:customStyle="1" w:styleId="Default">
    <w:name w:val="Default"/>
    <w:rsid w:val="001732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173210"/>
    <w:pPr>
      <w:spacing w:before="100" w:beforeAutospacing="1" w:after="100" w:afterAutospacing="1"/>
    </w:pPr>
    <w:rPr>
      <w:rFonts w:eastAsia="Batang"/>
      <w:lang w:eastAsia="ko-KR"/>
    </w:rPr>
  </w:style>
  <w:style w:type="character" w:customStyle="1" w:styleId="30">
    <w:name w:val="Заголовок 3 Знак"/>
    <w:basedOn w:val="a0"/>
    <w:link w:val="3"/>
    <w:uiPriority w:val="9"/>
    <w:rsid w:val="00BE2495"/>
    <w:rPr>
      <w:rFonts w:ascii="Times New Roman" w:eastAsia="Times New Roman" w:hAnsi="Times New Roman" w:cs="Times New Roman"/>
      <w:b/>
      <w:bCs/>
      <w:sz w:val="27"/>
      <w:szCs w:val="27"/>
      <w:lang w:eastAsia="ru-RU"/>
    </w:rPr>
  </w:style>
  <w:style w:type="character" w:customStyle="1" w:styleId="mw-headline">
    <w:name w:val="mw-headline"/>
    <w:basedOn w:val="a0"/>
    <w:rsid w:val="00BE2495"/>
  </w:style>
  <w:style w:type="character" w:customStyle="1" w:styleId="mw-editsection">
    <w:name w:val="mw-editsection"/>
    <w:basedOn w:val="a0"/>
    <w:rsid w:val="00BE2495"/>
  </w:style>
  <w:style w:type="character" w:customStyle="1" w:styleId="mw-editsection-bracket">
    <w:name w:val="mw-editsection-bracket"/>
    <w:basedOn w:val="a0"/>
    <w:rsid w:val="00BE2495"/>
  </w:style>
  <w:style w:type="character" w:customStyle="1" w:styleId="mw-editsection-divider">
    <w:name w:val="mw-editsection-divider"/>
    <w:basedOn w:val="a0"/>
    <w:rsid w:val="00BE2495"/>
  </w:style>
  <w:style w:type="character" w:styleId="af9">
    <w:name w:val="FollowedHyperlink"/>
    <w:basedOn w:val="a0"/>
    <w:uiPriority w:val="99"/>
    <w:semiHidden/>
    <w:unhideWhenUsed/>
    <w:rsid w:val="00BE2495"/>
    <w:rPr>
      <w:color w:val="800080" w:themeColor="followedHyperlink"/>
      <w:u w:val="single"/>
    </w:rPr>
  </w:style>
  <w:style w:type="paragraph" w:customStyle="1" w:styleId="default0">
    <w:name w:val="default"/>
    <w:basedOn w:val="a"/>
    <w:rsid w:val="00BA5C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2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118D"/>
    <w:pPr>
      <w:outlineLvl w:val="1"/>
    </w:pPr>
    <w:rPr>
      <w:b/>
      <w:bCs/>
      <w:color w:val="000000"/>
    </w:rPr>
  </w:style>
  <w:style w:type="paragraph" w:styleId="3">
    <w:name w:val="heading 3"/>
    <w:basedOn w:val="a"/>
    <w:link w:val="30"/>
    <w:uiPriority w:val="9"/>
    <w:qFormat/>
    <w:rsid w:val="00BE249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F2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6A5894"/>
  </w:style>
  <w:style w:type="paragraph" w:styleId="a4">
    <w:name w:val="Body Text Indent"/>
    <w:basedOn w:val="a"/>
    <w:link w:val="a5"/>
    <w:rsid w:val="006A5894"/>
    <w:pPr>
      <w:ind w:left="720"/>
    </w:pPr>
    <w:rPr>
      <w:sz w:val="28"/>
    </w:rPr>
  </w:style>
  <w:style w:type="character" w:customStyle="1" w:styleId="a5">
    <w:name w:val="Основной текст с отступом Знак"/>
    <w:basedOn w:val="a0"/>
    <w:link w:val="a4"/>
    <w:rsid w:val="006A5894"/>
    <w:rPr>
      <w:rFonts w:ascii="Times New Roman" w:eastAsia="Times New Roman" w:hAnsi="Times New Roman" w:cs="Times New Roman"/>
      <w:sz w:val="28"/>
      <w:szCs w:val="24"/>
      <w:lang w:eastAsia="ru-RU"/>
    </w:rPr>
  </w:style>
  <w:style w:type="paragraph" w:styleId="21">
    <w:name w:val="Body Text Indent 2"/>
    <w:basedOn w:val="a"/>
    <w:link w:val="22"/>
    <w:rsid w:val="006A5894"/>
    <w:pPr>
      <w:ind w:left="360"/>
      <w:jc w:val="center"/>
    </w:pPr>
    <w:rPr>
      <w:sz w:val="28"/>
    </w:rPr>
  </w:style>
  <w:style w:type="character" w:customStyle="1" w:styleId="22">
    <w:name w:val="Основной текст с отступом 2 Знак"/>
    <w:basedOn w:val="a0"/>
    <w:link w:val="21"/>
    <w:rsid w:val="006A5894"/>
    <w:rPr>
      <w:rFonts w:ascii="Times New Roman" w:eastAsia="Times New Roman" w:hAnsi="Times New Roman" w:cs="Times New Roman"/>
      <w:sz w:val="28"/>
      <w:szCs w:val="24"/>
      <w:lang w:eastAsia="ru-RU"/>
    </w:rPr>
  </w:style>
  <w:style w:type="paragraph" w:styleId="23">
    <w:name w:val="Body Text 2"/>
    <w:basedOn w:val="a"/>
    <w:link w:val="24"/>
    <w:rsid w:val="006A5894"/>
    <w:rPr>
      <w:sz w:val="28"/>
    </w:rPr>
  </w:style>
  <w:style w:type="character" w:customStyle="1" w:styleId="24">
    <w:name w:val="Основной текст 2 Знак"/>
    <w:basedOn w:val="a0"/>
    <w:link w:val="23"/>
    <w:rsid w:val="006A5894"/>
    <w:rPr>
      <w:rFonts w:ascii="Times New Roman" w:eastAsia="Times New Roman" w:hAnsi="Times New Roman" w:cs="Times New Roman"/>
      <w:sz w:val="28"/>
      <w:szCs w:val="24"/>
      <w:lang w:eastAsia="ru-RU"/>
    </w:rPr>
  </w:style>
  <w:style w:type="paragraph" w:styleId="31">
    <w:name w:val="Body Text 3"/>
    <w:basedOn w:val="a"/>
    <w:link w:val="32"/>
    <w:rsid w:val="006A5894"/>
    <w:pPr>
      <w:jc w:val="both"/>
    </w:pPr>
    <w:rPr>
      <w:sz w:val="26"/>
    </w:rPr>
  </w:style>
  <w:style w:type="character" w:customStyle="1" w:styleId="32">
    <w:name w:val="Основной текст 3 Знак"/>
    <w:basedOn w:val="a0"/>
    <w:link w:val="31"/>
    <w:rsid w:val="006A5894"/>
    <w:rPr>
      <w:rFonts w:ascii="Times New Roman" w:eastAsia="Times New Roman" w:hAnsi="Times New Roman" w:cs="Times New Roman"/>
      <w:sz w:val="26"/>
      <w:szCs w:val="24"/>
      <w:lang w:eastAsia="ru-RU"/>
    </w:rPr>
  </w:style>
  <w:style w:type="paragraph" w:styleId="33">
    <w:name w:val="Body Text Indent 3"/>
    <w:basedOn w:val="a"/>
    <w:link w:val="34"/>
    <w:rsid w:val="006A5894"/>
    <w:pPr>
      <w:ind w:left="360"/>
      <w:jc w:val="both"/>
    </w:pPr>
    <w:rPr>
      <w:sz w:val="26"/>
    </w:rPr>
  </w:style>
  <w:style w:type="character" w:customStyle="1" w:styleId="34">
    <w:name w:val="Основной текст с отступом 3 Знак"/>
    <w:basedOn w:val="a0"/>
    <w:link w:val="33"/>
    <w:rsid w:val="006A5894"/>
    <w:rPr>
      <w:rFonts w:ascii="Times New Roman" w:eastAsia="Times New Roman" w:hAnsi="Times New Roman" w:cs="Times New Roman"/>
      <w:sz w:val="26"/>
      <w:szCs w:val="24"/>
      <w:lang w:eastAsia="ru-RU"/>
    </w:rPr>
  </w:style>
  <w:style w:type="table" w:customStyle="1" w:styleId="12">
    <w:name w:val="Сетка таблицы1"/>
    <w:basedOn w:val="a1"/>
    <w:next w:val="a3"/>
    <w:rsid w:val="006A58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A58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6A5894"/>
    <w:pPr>
      <w:tabs>
        <w:tab w:val="center" w:pos="4677"/>
        <w:tab w:val="right" w:pos="9355"/>
      </w:tabs>
    </w:pPr>
  </w:style>
  <w:style w:type="character" w:customStyle="1" w:styleId="a7">
    <w:name w:val="Нижний колонтитул Знак"/>
    <w:basedOn w:val="a0"/>
    <w:link w:val="a6"/>
    <w:rsid w:val="006A5894"/>
    <w:rPr>
      <w:rFonts w:ascii="Times New Roman" w:eastAsia="Times New Roman" w:hAnsi="Times New Roman" w:cs="Times New Roman"/>
      <w:sz w:val="24"/>
      <w:szCs w:val="24"/>
      <w:lang w:eastAsia="ru-RU"/>
    </w:rPr>
  </w:style>
  <w:style w:type="character" w:styleId="a8">
    <w:name w:val="page number"/>
    <w:basedOn w:val="a0"/>
    <w:rsid w:val="006A5894"/>
  </w:style>
  <w:style w:type="paragraph" w:styleId="a9">
    <w:name w:val="header"/>
    <w:basedOn w:val="a"/>
    <w:link w:val="aa"/>
    <w:rsid w:val="006A5894"/>
    <w:pPr>
      <w:tabs>
        <w:tab w:val="center" w:pos="4677"/>
        <w:tab w:val="right" w:pos="9355"/>
      </w:tabs>
    </w:pPr>
  </w:style>
  <w:style w:type="character" w:customStyle="1" w:styleId="aa">
    <w:name w:val="Верхний колонтитул Знак"/>
    <w:basedOn w:val="a0"/>
    <w:link w:val="a9"/>
    <w:rsid w:val="006A589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A4FE0"/>
    <w:rPr>
      <w:rFonts w:ascii="Tahoma" w:hAnsi="Tahoma" w:cs="Tahoma"/>
      <w:sz w:val="16"/>
      <w:szCs w:val="16"/>
    </w:rPr>
  </w:style>
  <w:style w:type="character" w:customStyle="1" w:styleId="ac">
    <w:name w:val="Текст выноски Знак"/>
    <w:basedOn w:val="a0"/>
    <w:link w:val="ab"/>
    <w:uiPriority w:val="99"/>
    <w:semiHidden/>
    <w:rsid w:val="005A4FE0"/>
    <w:rPr>
      <w:rFonts w:ascii="Tahoma" w:eastAsia="Times New Roman" w:hAnsi="Tahoma" w:cs="Tahoma"/>
      <w:sz w:val="16"/>
      <w:szCs w:val="16"/>
      <w:lang w:eastAsia="ru-RU"/>
    </w:rPr>
  </w:style>
  <w:style w:type="character" w:styleId="ad">
    <w:name w:val="Hyperlink"/>
    <w:basedOn w:val="a0"/>
    <w:uiPriority w:val="99"/>
    <w:unhideWhenUsed/>
    <w:rsid w:val="00E71B55"/>
    <w:rPr>
      <w:color w:val="0000FF"/>
      <w:u w:val="single"/>
    </w:rPr>
  </w:style>
  <w:style w:type="paragraph" w:styleId="ae">
    <w:name w:val="Normal (Web)"/>
    <w:basedOn w:val="a"/>
    <w:uiPriority w:val="99"/>
    <w:unhideWhenUsed/>
    <w:rsid w:val="00E71B55"/>
    <w:pPr>
      <w:spacing w:before="100" w:beforeAutospacing="1" w:after="100" w:afterAutospacing="1"/>
    </w:pPr>
  </w:style>
  <w:style w:type="paragraph" w:styleId="af">
    <w:name w:val="List Paragraph"/>
    <w:basedOn w:val="a"/>
    <w:uiPriority w:val="34"/>
    <w:qFormat/>
    <w:rsid w:val="007519F7"/>
    <w:pPr>
      <w:ind w:left="720"/>
      <w:contextualSpacing/>
    </w:pPr>
  </w:style>
  <w:style w:type="paragraph" w:customStyle="1" w:styleId="af0">
    <w:name w:val="Знак"/>
    <w:basedOn w:val="a"/>
    <w:rsid w:val="0054725B"/>
    <w:pPr>
      <w:spacing w:after="160" w:line="240" w:lineRule="exact"/>
    </w:pPr>
    <w:rPr>
      <w:rFonts w:ascii="Verdana" w:hAnsi="Verdana" w:cs="Verdana"/>
      <w:sz w:val="20"/>
      <w:szCs w:val="20"/>
      <w:lang w:val="en-US" w:eastAsia="en-US"/>
    </w:rPr>
  </w:style>
  <w:style w:type="character" w:styleId="af1">
    <w:name w:val="Strong"/>
    <w:basedOn w:val="a0"/>
    <w:uiPriority w:val="22"/>
    <w:qFormat/>
    <w:rsid w:val="002C1BCC"/>
    <w:rPr>
      <w:b/>
      <w:bCs/>
    </w:rPr>
  </w:style>
  <w:style w:type="character" w:customStyle="1" w:styleId="20">
    <w:name w:val="Заголовок 2 Знак"/>
    <w:basedOn w:val="a0"/>
    <w:link w:val="2"/>
    <w:uiPriority w:val="9"/>
    <w:rsid w:val="00D4118D"/>
    <w:rPr>
      <w:rFonts w:ascii="Times New Roman" w:eastAsia="Times New Roman" w:hAnsi="Times New Roman" w:cs="Times New Roman"/>
      <w:b/>
      <w:bCs/>
      <w:color w:val="000000"/>
      <w:sz w:val="24"/>
      <w:szCs w:val="24"/>
      <w:lang w:eastAsia="ru-RU"/>
    </w:rPr>
  </w:style>
  <w:style w:type="character" w:styleId="af2">
    <w:name w:val="Emphasis"/>
    <w:basedOn w:val="a0"/>
    <w:uiPriority w:val="20"/>
    <w:qFormat/>
    <w:rsid w:val="00D4118D"/>
    <w:rPr>
      <w:i/>
      <w:iCs/>
    </w:rPr>
  </w:style>
  <w:style w:type="character" w:customStyle="1" w:styleId="40">
    <w:name w:val="Заголовок 4 Знак"/>
    <w:basedOn w:val="a0"/>
    <w:link w:val="4"/>
    <w:uiPriority w:val="9"/>
    <w:semiHidden/>
    <w:rsid w:val="00F24C81"/>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D2522"/>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rsid w:val="008D2522"/>
    <w:pPr>
      <w:spacing w:after="120"/>
    </w:pPr>
  </w:style>
  <w:style w:type="character" w:customStyle="1" w:styleId="af4">
    <w:name w:val="Основной текст Знак"/>
    <w:basedOn w:val="a0"/>
    <w:link w:val="af3"/>
    <w:rsid w:val="008D2522"/>
    <w:rPr>
      <w:rFonts w:ascii="Times New Roman" w:eastAsia="Times New Roman" w:hAnsi="Times New Roman" w:cs="Times New Roman"/>
      <w:sz w:val="24"/>
      <w:szCs w:val="24"/>
      <w:lang w:eastAsia="ru-RU"/>
    </w:rPr>
  </w:style>
  <w:style w:type="paragraph" w:styleId="af5">
    <w:name w:val="footnote text"/>
    <w:basedOn w:val="a"/>
    <w:link w:val="af6"/>
    <w:unhideWhenUsed/>
    <w:rsid w:val="008D2522"/>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rsid w:val="008D2522"/>
    <w:rPr>
      <w:rFonts w:ascii="Times New Roman" w:eastAsia="Calibri" w:hAnsi="Times New Roman" w:cs="Times New Roman"/>
      <w:sz w:val="20"/>
      <w:szCs w:val="20"/>
    </w:rPr>
  </w:style>
  <w:style w:type="paragraph" w:customStyle="1" w:styleId="af7">
    <w:name w:val="Основной"/>
    <w:basedOn w:val="a"/>
    <w:rsid w:val="0017321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8">
    <w:name w:val="footnote reference"/>
    <w:rsid w:val="00173210"/>
    <w:rPr>
      <w:rFonts w:cs="Times New Roman"/>
      <w:vertAlign w:val="superscript"/>
    </w:rPr>
  </w:style>
  <w:style w:type="paragraph" w:customStyle="1" w:styleId="25">
    <w:name w:val="Заг 2"/>
    <w:basedOn w:val="a"/>
    <w:rsid w:val="0017321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173210"/>
  </w:style>
  <w:style w:type="paragraph" w:customStyle="1" w:styleId="Default">
    <w:name w:val="Default"/>
    <w:rsid w:val="001732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173210"/>
    <w:pPr>
      <w:spacing w:before="100" w:beforeAutospacing="1" w:after="100" w:afterAutospacing="1"/>
    </w:pPr>
    <w:rPr>
      <w:rFonts w:eastAsia="Batang"/>
      <w:lang w:eastAsia="ko-KR"/>
    </w:rPr>
  </w:style>
  <w:style w:type="character" w:customStyle="1" w:styleId="30">
    <w:name w:val="Заголовок 3 Знак"/>
    <w:basedOn w:val="a0"/>
    <w:link w:val="3"/>
    <w:uiPriority w:val="9"/>
    <w:rsid w:val="00BE2495"/>
    <w:rPr>
      <w:rFonts w:ascii="Times New Roman" w:eastAsia="Times New Roman" w:hAnsi="Times New Roman" w:cs="Times New Roman"/>
      <w:b/>
      <w:bCs/>
      <w:sz w:val="27"/>
      <w:szCs w:val="27"/>
      <w:lang w:eastAsia="ru-RU"/>
    </w:rPr>
  </w:style>
  <w:style w:type="character" w:customStyle="1" w:styleId="mw-headline">
    <w:name w:val="mw-headline"/>
    <w:basedOn w:val="a0"/>
    <w:rsid w:val="00BE2495"/>
  </w:style>
  <w:style w:type="character" w:customStyle="1" w:styleId="mw-editsection">
    <w:name w:val="mw-editsection"/>
    <w:basedOn w:val="a0"/>
    <w:rsid w:val="00BE2495"/>
  </w:style>
  <w:style w:type="character" w:customStyle="1" w:styleId="mw-editsection-bracket">
    <w:name w:val="mw-editsection-bracket"/>
    <w:basedOn w:val="a0"/>
    <w:rsid w:val="00BE2495"/>
  </w:style>
  <w:style w:type="character" w:customStyle="1" w:styleId="mw-editsection-divider">
    <w:name w:val="mw-editsection-divider"/>
    <w:basedOn w:val="a0"/>
    <w:rsid w:val="00BE2495"/>
  </w:style>
  <w:style w:type="character" w:styleId="af9">
    <w:name w:val="FollowedHyperlink"/>
    <w:basedOn w:val="a0"/>
    <w:uiPriority w:val="99"/>
    <w:semiHidden/>
    <w:unhideWhenUsed/>
    <w:rsid w:val="00BE2495"/>
    <w:rPr>
      <w:color w:val="800080" w:themeColor="followedHyperlink"/>
      <w:u w:val="single"/>
    </w:rPr>
  </w:style>
  <w:style w:type="paragraph" w:customStyle="1" w:styleId="default0">
    <w:name w:val="default"/>
    <w:basedOn w:val="a"/>
    <w:rsid w:val="00BA5C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2885">
      <w:bodyDiv w:val="1"/>
      <w:marLeft w:val="0"/>
      <w:marRight w:val="0"/>
      <w:marTop w:val="0"/>
      <w:marBottom w:val="0"/>
      <w:divBdr>
        <w:top w:val="none" w:sz="0" w:space="0" w:color="auto"/>
        <w:left w:val="none" w:sz="0" w:space="0" w:color="auto"/>
        <w:bottom w:val="none" w:sz="0" w:space="0" w:color="auto"/>
        <w:right w:val="none" w:sz="0" w:space="0" w:color="auto"/>
      </w:divBdr>
      <w:divsChild>
        <w:div w:id="1971545449">
          <w:marLeft w:val="0"/>
          <w:marRight w:val="0"/>
          <w:marTop w:val="0"/>
          <w:marBottom w:val="0"/>
          <w:divBdr>
            <w:top w:val="none" w:sz="0" w:space="0" w:color="auto"/>
            <w:left w:val="none" w:sz="0" w:space="0" w:color="auto"/>
            <w:bottom w:val="none" w:sz="0" w:space="0" w:color="auto"/>
            <w:right w:val="none" w:sz="0" w:space="0" w:color="auto"/>
          </w:divBdr>
          <w:divsChild>
            <w:div w:id="141316979">
              <w:marLeft w:val="0"/>
              <w:marRight w:val="0"/>
              <w:marTop w:val="0"/>
              <w:marBottom w:val="0"/>
              <w:divBdr>
                <w:top w:val="none" w:sz="0" w:space="0" w:color="auto"/>
                <w:left w:val="none" w:sz="0" w:space="0" w:color="auto"/>
                <w:bottom w:val="none" w:sz="0" w:space="0" w:color="auto"/>
                <w:right w:val="none" w:sz="0" w:space="0" w:color="auto"/>
              </w:divBdr>
              <w:divsChild>
                <w:div w:id="1046292496">
                  <w:marLeft w:val="0"/>
                  <w:marRight w:val="0"/>
                  <w:marTop w:val="0"/>
                  <w:marBottom w:val="0"/>
                  <w:divBdr>
                    <w:top w:val="none" w:sz="0" w:space="0" w:color="auto"/>
                    <w:left w:val="none" w:sz="0" w:space="0" w:color="auto"/>
                    <w:bottom w:val="none" w:sz="0" w:space="0" w:color="auto"/>
                    <w:right w:val="none" w:sz="0" w:space="0" w:color="auto"/>
                  </w:divBdr>
                  <w:divsChild>
                    <w:div w:id="842552384">
                      <w:marLeft w:val="0"/>
                      <w:marRight w:val="0"/>
                      <w:marTop w:val="0"/>
                      <w:marBottom w:val="0"/>
                      <w:divBdr>
                        <w:top w:val="none" w:sz="0" w:space="0" w:color="auto"/>
                        <w:left w:val="none" w:sz="0" w:space="0" w:color="auto"/>
                        <w:bottom w:val="none" w:sz="0" w:space="0" w:color="auto"/>
                        <w:right w:val="none" w:sz="0" w:space="0" w:color="auto"/>
                      </w:divBdr>
                      <w:divsChild>
                        <w:div w:id="1183321170">
                          <w:marLeft w:val="0"/>
                          <w:marRight w:val="225"/>
                          <w:marTop w:val="0"/>
                          <w:marBottom w:val="375"/>
                          <w:divBdr>
                            <w:top w:val="none" w:sz="0" w:space="0" w:color="auto"/>
                            <w:left w:val="none" w:sz="0" w:space="0" w:color="auto"/>
                            <w:bottom w:val="none" w:sz="0" w:space="0" w:color="auto"/>
                            <w:right w:val="none" w:sz="0" w:space="0" w:color="auto"/>
                          </w:divBdr>
                          <w:divsChild>
                            <w:div w:id="1099059768">
                              <w:marLeft w:val="0"/>
                              <w:marRight w:val="0"/>
                              <w:marTop w:val="0"/>
                              <w:marBottom w:val="0"/>
                              <w:divBdr>
                                <w:top w:val="none" w:sz="0" w:space="0" w:color="auto"/>
                                <w:left w:val="none" w:sz="0" w:space="0" w:color="auto"/>
                                <w:bottom w:val="none" w:sz="0" w:space="0" w:color="auto"/>
                                <w:right w:val="none" w:sz="0" w:space="0" w:color="auto"/>
                              </w:divBdr>
                              <w:divsChild>
                                <w:div w:id="1667980703">
                                  <w:marLeft w:val="0"/>
                                  <w:marRight w:val="0"/>
                                  <w:marTop w:val="0"/>
                                  <w:marBottom w:val="0"/>
                                  <w:divBdr>
                                    <w:top w:val="none" w:sz="0" w:space="0" w:color="auto"/>
                                    <w:left w:val="none" w:sz="0" w:space="0" w:color="auto"/>
                                    <w:bottom w:val="none" w:sz="0" w:space="0" w:color="auto"/>
                                    <w:right w:val="none" w:sz="0" w:space="0" w:color="auto"/>
                                  </w:divBdr>
                                  <w:divsChild>
                                    <w:div w:id="7420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1058">
      <w:bodyDiv w:val="1"/>
      <w:marLeft w:val="0"/>
      <w:marRight w:val="0"/>
      <w:marTop w:val="0"/>
      <w:marBottom w:val="0"/>
      <w:divBdr>
        <w:top w:val="none" w:sz="0" w:space="0" w:color="auto"/>
        <w:left w:val="none" w:sz="0" w:space="0" w:color="auto"/>
        <w:bottom w:val="none" w:sz="0" w:space="0" w:color="auto"/>
        <w:right w:val="none" w:sz="0" w:space="0" w:color="auto"/>
      </w:divBdr>
      <w:divsChild>
        <w:div w:id="1358308771">
          <w:marLeft w:val="0"/>
          <w:marRight w:val="0"/>
          <w:marTop w:val="0"/>
          <w:marBottom w:val="0"/>
          <w:divBdr>
            <w:top w:val="none" w:sz="0" w:space="0" w:color="auto"/>
            <w:left w:val="none" w:sz="0" w:space="0" w:color="auto"/>
            <w:bottom w:val="none" w:sz="0" w:space="0" w:color="auto"/>
            <w:right w:val="none" w:sz="0" w:space="0" w:color="auto"/>
          </w:divBdr>
          <w:divsChild>
            <w:div w:id="403531395">
              <w:marLeft w:val="0"/>
              <w:marRight w:val="0"/>
              <w:marTop w:val="0"/>
              <w:marBottom w:val="0"/>
              <w:divBdr>
                <w:top w:val="none" w:sz="0" w:space="0" w:color="auto"/>
                <w:left w:val="none" w:sz="0" w:space="0" w:color="auto"/>
                <w:bottom w:val="none" w:sz="0" w:space="0" w:color="auto"/>
                <w:right w:val="none" w:sz="0" w:space="0" w:color="auto"/>
              </w:divBdr>
              <w:divsChild>
                <w:div w:id="583300321">
                  <w:marLeft w:val="0"/>
                  <w:marRight w:val="0"/>
                  <w:marTop w:val="0"/>
                  <w:marBottom w:val="0"/>
                  <w:divBdr>
                    <w:top w:val="none" w:sz="0" w:space="0" w:color="auto"/>
                    <w:left w:val="none" w:sz="0" w:space="0" w:color="auto"/>
                    <w:bottom w:val="none" w:sz="0" w:space="0" w:color="auto"/>
                    <w:right w:val="none" w:sz="0" w:space="0" w:color="auto"/>
                  </w:divBdr>
                  <w:divsChild>
                    <w:div w:id="433328987">
                      <w:marLeft w:val="0"/>
                      <w:marRight w:val="0"/>
                      <w:marTop w:val="0"/>
                      <w:marBottom w:val="0"/>
                      <w:divBdr>
                        <w:top w:val="none" w:sz="0" w:space="0" w:color="auto"/>
                        <w:left w:val="none" w:sz="0" w:space="0" w:color="auto"/>
                        <w:bottom w:val="none" w:sz="0" w:space="0" w:color="auto"/>
                        <w:right w:val="none" w:sz="0" w:space="0" w:color="auto"/>
                      </w:divBdr>
                      <w:divsChild>
                        <w:div w:id="36784651">
                          <w:marLeft w:val="0"/>
                          <w:marRight w:val="0"/>
                          <w:marTop w:val="0"/>
                          <w:marBottom w:val="0"/>
                          <w:divBdr>
                            <w:top w:val="none" w:sz="0" w:space="0" w:color="auto"/>
                            <w:left w:val="none" w:sz="0" w:space="0" w:color="auto"/>
                            <w:bottom w:val="none" w:sz="0" w:space="0" w:color="auto"/>
                            <w:right w:val="none" w:sz="0" w:space="0" w:color="auto"/>
                          </w:divBdr>
                          <w:divsChild>
                            <w:div w:id="135414305">
                              <w:marLeft w:val="0"/>
                              <w:marRight w:val="0"/>
                              <w:marTop w:val="0"/>
                              <w:marBottom w:val="0"/>
                              <w:divBdr>
                                <w:top w:val="none" w:sz="0" w:space="0" w:color="auto"/>
                                <w:left w:val="none" w:sz="0" w:space="0" w:color="auto"/>
                                <w:bottom w:val="none" w:sz="0" w:space="0" w:color="auto"/>
                                <w:right w:val="none" w:sz="0" w:space="0" w:color="auto"/>
                              </w:divBdr>
                              <w:divsChild>
                                <w:div w:id="8361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1628">
      <w:bodyDiv w:val="1"/>
      <w:marLeft w:val="0"/>
      <w:marRight w:val="0"/>
      <w:marTop w:val="0"/>
      <w:marBottom w:val="0"/>
      <w:divBdr>
        <w:top w:val="none" w:sz="0" w:space="0" w:color="auto"/>
        <w:left w:val="none" w:sz="0" w:space="0" w:color="auto"/>
        <w:bottom w:val="none" w:sz="0" w:space="0" w:color="auto"/>
        <w:right w:val="none" w:sz="0" w:space="0" w:color="auto"/>
      </w:divBdr>
      <w:divsChild>
        <w:div w:id="1629972751">
          <w:marLeft w:val="0"/>
          <w:marRight w:val="0"/>
          <w:marTop w:val="0"/>
          <w:marBottom w:val="0"/>
          <w:divBdr>
            <w:top w:val="none" w:sz="0" w:space="0" w:color="auto"/>
            <w:left w:val="none" w:sz="0" w:space="0" w:color="auto"/>
            <w:bottom w:val="none" w:sz="0" w:space="0" w:color="auto"/>
            <w:right w:val="none" w:sz="0" w:space="0" w:color="auto"/>
          </w:divBdr>
          <w:divsChild>
            <w:div w:id="573664810">
              <w:marLeft w:val="0"/>
              <w:marRight w:val="0"/>
              <w:marTop w:val="0"/>
              <w:marBottom w:val="0"/>
              <w:divBdr>
                <w:top w:val="none" w:sz="0" w:space="0" w:color="auto"/>
                <w:left w:val="none" w:sz="0" w:space="0" w:color="auto"/>
                <w:bottom w:val="none" w:sz="0" w:space="0" w:color="auto"/>
                <w:right w:val="none" w:sz="0" w:space="0" w:color="auto"/>
              </w:divBdr>
              <w:divsChild>
                <w:div w:id="277957161">
                  <w:marLeft w:val="0"/>
                  <w:marRight w:val="0"/>
                  <w:marTop w:val="0"/>
                  <w:marBottom w:val="0"/>
                  <w:divBdr>
                    <w:top w:val="none" w:sz="0" w:space="0" w:color="auto"/>
                    <w:left w:val="none" w:sz="0" w:space="0" w:color="auto"/>
                    <w:bottom w:val="none" w:sz="0" w:space="0" w:color="auto"/>
                    <w:right w:val="none" w:sz="0" w:space="0" w:color="auto"/>
                  </w:divBdr>
                  <w:divsChild>
                    <w:div w:id="1950817175">
                      <w:marLeft w:val="0"/>
                      <w:marRight w:val="0"/>
                      <w:marTop w:val="0"/>
                      <w:marBottom w:val="0"/>
                      <w:divBdr>
                        <w:top w:val="none" w:sz="0" w:space="0" w:color="auto"/>
                        <w:left w:val="none" w:sz="0" w:space="0" w:color="auto"/>
                        <w:bottom w:val="none" w:sz="0" w:space="0" w:color="auto"/>
                        <w:right w:val="none" w:sz="0" w:space="0" w:color="auto"/>
                      </w:divBdr>
                      <w:divsChild>
                        <w:div w:id="908730503">
                          <w:marLeft w:val="150"/>
                          <w:marRight w:val="150"/>
                          <w:marTop w:val="0"/>
                          <w:marBottom w:val="0"/>
                          <w:divBdr>
                            <w:top w:val="none" w:sz="0" w:space="0" w:color="auto"/>
                            <w:left w:val="none" w:sz="0" w:space="0" w:color="auto"/>
                            <w:bottom w:val="none" w:sz="0" w:space="0" w:color="auto"/>
                            <w:right w:val="none" w:sz="0" w:space="0" w:color="auto"/>
                          </w:divBdr>
                          <w:divsChild>
                            <w:div w:id="1716150423">
                              <w:marLeft w:val="0"/>
                              <w:marRight w:val="0"/>
                              <w:marTop w:val="0"/>
                              <w:marBottom w:val="0"/>
                              <w:divBdr>
                                <w:top w:val="none" w:sz="0" w:space="0" w:color="auto"/>
                                <w:left w:val="none" w:sz="0" w:space="0" w:color="auto"/>
                                <w:bottom w:val="none" w:sz="0" w:space="0" w:color="auto"/>
                                <w:right w:val="none" w:sz="0" w:space="0" w:color="auto"/>
                              </w:divBdr>
                              <w:divsChild>
                                <w:div w:id="18698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331489">
      <w:bodyDiv w:val="1"/>
      <w:marLeft w:val="0"/>
      <w:marRight w:val="0"/>
      <w:marTop w:val="0"/>
      <w:marBottom w:val="0"/>
      <w:divBdr>
        <w:top w:val="none" w:sz="0" w:space="0" w:color="auto"/>
        <w:left w:val="none" w:sz="0" w:space="0" w:color="auto"/>
        <w:bottom w:val="none" w:sz="0" w:space="0" w:color="auto"/>
        <w:right w:val="none" w:sz="0" w:space="0" w:color="auto"/>
      </w:divBdr>
      <w:divsChild>
        <w:div w:id="2026209223">
          <w:marLeft w:val="0"/>
          <w:marRight w:val="0"/>
          <w:marTop w:val="0"/>
          <w:marBottom w:val="0"/>
          <w:divBdr>
            <w:top w:val="none" w:sz="0" w:space="0" w:color="auto"/>
            <w:left w:val="none" w:sz="0" w:space="0" w:color="auto"/>
            <w:bottom w:val="none" w:sz="0" w:space="0" w:color="auto"/>
            <w:right w:val="none" w:sz="0" w:space="0" w:color="auto"/>
          </w:divBdr>
          <w:divsChild>
            <w:div w:id="1614439644">
              <w:marLeft w:val="0"/>
              <w:marRight w:val="0"/>
              <w:marTop w:val="0"/>
              <w:marBottom w:val="0"/>
              <w:divBdr>
                <w:top w:val="none" w:sz="0" w:space="0" w:color="auto"/>
                <w:left w:val="none" w:sz="0" w:space="0" w:color="auto"/>
                <w:bottom w:val="none" w:sz="0" w:space="0" w:color="auto"/>
                <w:right w:val="none" w:sz="0" w:space="0" w:color="auto"/>
              </w:divBdr>
              <w:divsChild>
                <w:div w:id="1127358649">
                  <w:marLeft w:val="0"/>
                  <w:marRight w:val="0"/>
                  <w:marTop w:val="0"/>
                  <w:marBottom w:val="0"/>
                  <w:divBdr>
                    <w:top w:val="none" w:sz="0" w:space="0" w:color="auto"/>
                    <w:left w:val="none" w:sz="0" w:space="0" w:color="auto"/>
                    <w:bottom w:val="none" w:sz="0" w:space="0" w:color="auto"/>
                    <w:right w:val="none" w:sz="0" w:space="0" w:color="auto"/>
                  </w:divBdr>
                  <w:divsChild>
                    <w:div w:id="191651772">
                      <w:marLeft w:val="0"/>
                      <w:marRight w:val="0"/>
                      <w:marTop w:val="0"/>
                      <w:marBottom w:val="0"/>
                      <w:divBdr>
                        <w:top w:val="none" w:sz="0" w:space="0" w:color="auto"/>
                        <w:left w:val="none" w:sz="0" w:space="0" w:color="auto"/>
                        <w:bottom w:val="none" w:sz="0" w:space="0" w:color="auto"/>
                        <w:right w:val="none" w:sz="0" w:space="0" w:color="auto"/>
                      </w:divBdr>
                      <w:divsChild>
                        <w:div w:id="2090420059">
                          <w:marLeft w:val="0"/>
                          <w:marRight w:val="225"/>
                          <w:marTop w:val="0"/>
                          <w:marBottom w:val="375"/>
                          <w:divBdr>
                            <w:top w:val="none" w:sz="0" w:space="0" w:color="auto"/>
                            <w:left w:val="none" w:sz="0" w:space="0" w:color="auto"/>
                            <w:bottom w:val="none" w:sz="0" w:space="0" w:color="auto"/>
                            <w:right w:val="none" w:sz="0" w:space="0" w:color="auto"/>
                          </w:divBdr>
                          <w:divsChild>
                            <w:div w:id="1837959378">
                              <w:marLeft w:val="0"/>
                              <w:marRight w:val="0"/>
                              <w:marTop w:val="0"/>
                              <w:marBottom w:val="0"/>
                              <w:divBdr>
                                <w:top w:val="none" w:sz="0" w:space="0" w:color="auto"/>
                                <w:left w:val="none" w:sz="0" w:space="0" w:color="auto"/>
                                <w:bottom w:val="none" w:sz="0" w:space="0" w:color="auto"/>
                                <w:right w:val="none" w:sz="0" w:space="0" w:color="auto"/>
                              </w:divBdr>
                              <w:divsChild>
                                <w:div w:id="776678746">
                                  <w:marLeft w:val="0"/>
                                  <w:marRight w:val="0"/>
                                  <w:marTop w:val="0"/>
                                  <w:marBottom w:val="0"/>
                                  <w:divBdr>
                                    <w:top w:val="none" w:sz="0" w:space="0" w:color="auto"/>
                                    <w:left w:val="none" w:sz="0" w:space="0" w:color="auto"/>
                                    <w:bottom w:val="none" w:sz="0" w:space="0" w:color="auto"/>
                                    <w:right w:val="none" w:sz="0" w:space="0" w:color="auto"/>
                                  </w:divBdr>
                                  <w:divsChild>
                                    <w:div w:id="830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04019">
      <w:bodyDiv w:val="1"/>
      <w:marLeft w:val="0"/>
      <w:marRight w:val="0"/>
      <w:marTop w:val="0"/>
      <w:marBottom w:val="0"/>
      <w:divBdr>
        <w:top w:val="none" w:sz="0" w:space="0" w:color="auto"/>
        <w:left w:val="none" w:sz="0" w:space="0" w:color="auto"/>
        <w:bottom w:val="none" w:sz="0" w:space="0" w:color="auto"/>
        <w:right w:val="none" w:sz="0" w:space="0" w:color="auto"/>
      </w:divBdr>
      <w:divsChild>
        <w:div w:id="1379040869">
          <w:marLeft w:val="0"/>
          <w:marRight w:val="0"/>
          <w:marTop w:val="0"/>
          <w:marBottom w:val="0"/>
          <w:divBdr>
            <w:top w:val="none" w:sz="0" w:space="0" w:color="auto"/>
            <w:left w:val="none" w:sz="0" w:space="0" w:color="auto"/>
            <w:bottom w:val="none" w:sz="0" w:space="0" w:color="auto"/>
            <w:right w:val="none" w:sz="0" w:space="0" w:color="auto"/>
          </w:divBdr>
          <w:divsChild>
            <w:div w:id="1829444542">
              <w:marLeft w:val="0"/>
              <w:marRight w:val="0"/>
              <w:marTop w:val="0"/>
              <w:marBottom w:val="0"/>
              <w:divBdr>
                <w:top w:val="none" w:sz="0" w:space="0" w:color="auto"/>
                <w:left w:val="none" w:sz="0" w:space="0" w:color="auto"/>
                <w:bottom w:val="none" w:sz="0" w:space="0" w:color="auto"/>
                <w:right w:val="none" w:sz="0" w:space="0" w:color="auto"/>
              </w:divBdr>
              <w:divsChild>
                <w:div w:id="880092082">
                  <w:marLeft w:val="0"/>
                  <w:marRight w:val="0"/>
                  <w:marTop w:val="0"/>
                  <w:marBottom w:val="0"/>
                  <w:divBdr>
                    <w:top w:val="none" w:sz="0" w:space="0" w:color="auto"/>
                    <w:left w:val="none" w:sz="0" w:space="0" w:color="auto"/>
                    <w:bottom w:val="none" w:sz="0" w:space="0" w:color="auto"/>
                    <w:right w:val="none" w:sz="0" w:space="0" w:color="auto"/>
                  </w:divBdr>
                  <w:divsChild>
                    <w:div w:id="1239485192">
                      <w:marLeft w:val="0"/>
                      <w:marRight w:val="0"/>
                      <w:marTop w:val="0"/>
                      <w:marBottom w:val="0"/>
                      <w:divBdr>
                        <w:top w:val="none" w:sz="0" w:space="0" w:color="auto"/>
                        <w:left w:val="none" w:sz="0" w:space="0" w:color="auto"/>
                        <w:bottom w:val="none" w:sz="0" w:space="0" w:color="auto"/>
                        <w:right w:val="none" w:sz="0" w:space="0" w:color="auto"/>
                      </w:divBdr>
                      <w:divsChild>
                        <w:div w:id="2081294936">
                          <w:marLeft w:val="0"/>
                          <w:marRight w:val="0"/>
                          <w:marTop w:val="0"/>
                          <w:marBottom w:val="0"/>
                          <w:divBdr>
                            <w:top w:val="none" w:sz="0" w:space="0" w:color="auto"/>
                            <w:left w:val="none" w:sz="0" w:space="0" w:color="auto"/>
                            <w:bottom w:val="none" w:sz="0" w:space="0" w:color="auto"/>
                            <w:right w:val="none" w:sz="0" w:space="0" w:color="auto"/>
                          </w:divBdr>
                          <w:divsChild>
                            <w:div w:id="122428558">
                              <w:marLeft w:val="0"/>
                              <w:marRight w:val="0"/>
                              <w:marTop w:val="0"/>
                              <w:marBottom w:val="0"/>
                              <w:divBdr>
                                <w:top w:val="none" w:sz="0" w:space="0" w:color="auto"/>
                                <w:left w:val="none" w:sz="0" w:space="0" w:color="auto"/>
                                <w:bottom w:val="none" w:sz="0" w:space="0" w:color="auto"/>
                                <w:right w:val="none" w:sz="0" w:space="0" w:color="auto"/>
                              </w:divBdr>
                              <w:divsChild>
                                <w:div w:id="2028211461">
                                  <w:marLeft w:val="0"/>
                                  <w:marRight w:val="0"/>
                                  <w:marTop w:val="0"/>
                                  <w:marBottom w:val="0"/>
                                  <w:divBdr>
                                    <w:top w:val="none" w:sz="0" w:space="0" w:color="auto"/>
                                    <w:left w:val="none" w:sz="0" w:space="0" w:color="auto"/>
                                    <w:bottom w:val="none" w:sz="0" w:space="0" w:color="auto"/>
                                    <w:right w:val="none" w:sz="0" w:space="0" w:color="auto"/>
                                  </w:divBdr>
                                  <w:divsChild>
                                    <w:div w:id="392966964">
                                      <w:marLeft w:val="0"/>
                                      <w:marRight w:val="0"/>
                                      <w:marTop w:val="0"/>
                                      <w:marBottom w:val="0"/>
                                      <w:divBdr>
                                        <w:top w:val="none" w:sz="0" w:space="0" w:color="auto"/>
                                        <w:left w:val="none" w:sz="0" w:space="0" w:color="auto"/>
                                        <w:bottom w:val="none" w:sz="0" w:space="0" w:color="auto"/>
                                        <w:right w:val="none" w:sz="0" w:space="0" w:color="auto"/>
                                      </w:divBdr>
                                      <w:divsChild>
                                        <w:div w:id="2136018151">
                                          <w:marLeft w:val="0"/>
                                          <w:marRight w:val="0"/>
                                          <w:marTop w:val="0"/>
                                          <w:marBottom w:val="0"/>
                                          <w:divBdr>
                                            <w:top w:val="none" w:sz="0" w:space="0" w:color="auto"/>
                                            <w:left w:val="none" w:sz="0" w:space="0" w:color="auto"/>
                                            <w:bottom w:val="none" w:sz="0" w:space="0" w:color="auto"/>
                                            <w:right w:val="none" w:sz="0" w:space="0" w:color="auto"/>
                                          </w:divBdr>
                                          <w:divsChild>
                                            <w:div w:id="98069708">
                                              <w:marLeft w:val="0"/>
                                              <w:marRight w:val="0"/>
                                              <w:marTop w:val="0"/>
                                              <w:marBottom w:val="0"/>
                                              <w:divBdr>
                                                <w:top w:val="none" w:sz="0" w:space="0" w:color="auto"/>
                                                <w:left w:val="none" w:sz="0" w:space="0" w:color="auto"/>
                                                <w:bottom w:val="none" w:sz="0" w:space="0" w:color="auto"/>
                                                <w:right w:val="none" w:sz="0" w:space="0" w:color="auto"/>
                                              </w:divBdr>
                                              <w:divsChild>
                                                <w:div w:id="1887906035">
                                                  <w:marLeft w:val="0"/>
                                                  <w:marRight w:val="0"/>
                                                  <w:marTop w:val="0"/>
                                                  <w:marBottom w:val="0"/>
                                                  <w:divBdr>
                                                    <w:top w:val="none" w:sz="0" w:space="0" w:color="auto"/>
                                                    <w:left w:val="none" w:sz="0" w:space="0" w:color="auto"/>
                                                    <w:bottom w:val="none" w:sz="0" w:space="0" w:color="auto"/>
                                                    <w:right w:val="none" w:sz="0" w:space="0" w:color="auto"/>
                                                  </w:divBdr>
                                                  <w:divsChild>
                                                    <w:div w:id="12128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992995">
      <w:bodyDiv w:val="1"/>
      <w:marLeft w:val="0"/>
      <w:marRight w:val="0"/>
      <w:marTop w:val="0"/>
      <w:marBottom w:val="0"/>
      <w:divBdr>
        <w:top w:val="none" w:sz="0" w:space="0" w:color="auto"/>
        <w:left w:val="none" w:sz="0" w:space="0" w:color="auto"/>
        <w:bottom w:val="none" w:sz="0" w:space="0" w:color="auto"/>
        <w:right w:val="none" w:sz="0" w:space="0" w:color="auto"/>
      </w:divBdr>
      <w:divsChild>
        <w:div w:id="578518166">
          <w:marLeft w:val="0"/>
          <w:marRight w:val="0"/>
          <w:marTop w:val="0"/>
          <w:marBottom w:val="0"/>
          <w:divBdr>
            <w:top w:val="none" w:sz="0" w:space="0" w:color="auto"/>
            <w:left w:val="none" w:sz="0" w:space="0" w:color="auto"/>
            <w:bottom w:val="none" w:sz="0" w:space="0" w:color="auto"/>
            <w:right w:val="none" w:sz="0" w:space="0" w:color="auto"/>
          </w:divBdr>
          <w:divsChild>
            <w:div w:id="1653830408">
              <w:marLeft w:val="0"/>
              <w:marRight w:val="0"/>
              <w:marTop w:val="0"/>
              <w:marBottom w:val="0"/>
              <w:divBdr>
                <w:top w:val="none" w:sz="0" w:space="0" w:color="auto"/>
                <w:left w:val="none" w:sz="0" w:space="0" w:color="auto"/>
                <w:bottom w:val="none" w:sz="0" w:space="0" w:color="auto"/>
                <w:right w:val="none" w:sz="0" w:space="0" w:color="auto"/>
              </w:divBdr>
              <w:divsChild>
                <w:div w:id="773983599">
                  <w:marLeft w:val="0"/>
                  <w:marRight w:val="0"/>
                  <w:marTop w:val="0"/>
                  <w:marBottom w:val="0"/>
                  <w:divBdr>
                    <w:top w:val="single" w:sz="6" w:space="0" w:color="FFFFFF"/>
                    <w:left w:val="none" w:sz="0" w:space="0" w:color="auto"/>
                    <w:bottom w:val="none" w:sz="0" w:space="0" w:color="auto"/>
                    <w:right w:val="none" w:sz="0" w:space="0" w:color="auto"/>
                  </w:divBdr>
                  <w:divsChild>
                    <w:div w:id="8085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09469">
      <w:bodyDiv w:val="1"/>
      <w:marLeft w:val="0"/>
      <w:marRight w:val="0"/>
      <w:marTop w:val="0"/>
      <w:marBottom w:val="0"/>
      <w:divBdr>
        <w:top w:val="none" w:sz="0" w:space="0" w:color="auto"/>
        <w:left w:val="none" w:sz="0" w:space="0" w:color="auto"/>
        <w:bottom w:val="none" w:sz="0" w:space="0" w:color="auto"/>
        <w:right w:val="none" w:sz="0" w:space="0" w:color="auto"/>
      </w:divBdr>
      <w:divsChild>
        <w:div w:id="539055154">
          <w:marLeft w:val="150"/>
          <w:marRight w:val="150"/>
          <w:marTop w:val="150"/>
          <w:marBottom w:val="150"/>
          <w:divBdr>
            <w:top w:val="none" w:sz="0" w:space="0" w:color="auto"/>
            <w:left w:val="none" w:sz="0" w:space="0" w:color="auto"/>
            <w:bottom w:val="none" w:sz="0" w:space="0" w:color="auto"/>
            <w:right w:val="none" w:sz="0" w:space="0" w:color="auto"/>
          </w:divBdr>
        </w:div>
      </w:divsChild>
    </w:div>
    <w:div w:id="792022032">
      <w:bodyDiv w:val="1"/>
      <w:marLeft w:val="0"/>
      <w:marRight w:val="0"/>
      <w:marTop w:val="0"/>
      <w:marBottom w:val="0"/>
      <w:divBdr>
        <w:top w:val="none" w:sz="0" w:space="0" w:color="auto"/>
        <w:left w:val="none" w:sz="0" w:space="0" w:color="auto"/>
        <w:bottom w:val="none" w:sz="0" w:space="0" w:color="auto"/>
        <w:right w:val="none" w:sz="0" w:space="0" w:color="auto"/>
      </w:divBdr>
      <w:divsChild>
        <w:div w:id="398864705">
          <w:marLeft w:val="0"/>
          <w:marRight w:val="0"/>
          <w:marTop w:val="0"/>
          <w:marBottom w:val="0"/>
          <w:divBdr>
            <w:top w:val="none" w:sz="0" w:space="0" w:color="auto"/>
            <w:left w:val="none" w:sz="0" w:space="0" w:color="auto"/>
            <w:bottom w:val="none" w:sz="0" w:space="0" w:color="auto"/>
            <w:right w:val="none" w:sz="0" w:space="0" w:color="auto"/>
          </w:divBdr>
          <w:divsChild>
            <w:div w:id="254292315">
              <w:marLeft w:val="0"/>
              <w:marRight w:val="0"/>
              <w:marTop w:val="300"/>
              <w:marBottom w:val="0"/>
              <w:divBdr>
                <w:top w:val="none" w:sz="0" w:space="0" w:color="auto"/>
                <w:left w:val="none" w:sz="0" w:space="0" w:color="auto"/>
                <w:bottom w:val="none" w:sz="0" w:space="0" w:color="auto"/>
                <w:right w:val="none" w:sz="0" w:space="0" w:color="auto"/>
              </w:divBdr>
              <w:divsChild>
                <w:div w:id="1165170320">
                  <w:marLeft w:val="0"/>
                  <w:marRight w:val="0"/>
                  <w:marTop w:val="0"/>
                  <w:marBottom w:val="0"/>
                  <w:divBdr>
                    <w:top w:val="none" w:sz="0" w:space="0" w:color="auto"/>
                    <w:left w:val="none" w:sz="0" w:space="0" w:color="auto"/>
                    <w:bottom w:val="none" w:sz="0" w:space="0" w:color="auto"/>
                    <w:right w:val="none" w:sz="0" w:space="0" w:color="auto"/>
                  </w:divBdr>
                  <w:divsChild>
                    <w:div w:id="1574895794">
                      <w:marLeft w:val="0"/>
                      <w:marRight w:val="0"/>
                      <w:marTop w:val="0"/>
                      <w:marBottom w:val="345"/>
                      <w:divBdr>
                        <w:top w:val="none" w:sz="0" w:space="0" w:color="auto"/>
                        <w:left w:val="none" w:sz="0" w:space="0" w:color="auto"/>
                        <w:bottom w:val="none" w:sz="0" w:space="0" w:color="auto"/>
                        <w:right w:val="none" w:sz="0" w:space="0" w:color="auto"/>
                      </w:divBdr>
                      <w:divsChild>
                        <w:div w:id="1245801639">
                          <w:marLeft w:val="0"/>
                          <w:marRight w:val="0"/>
                          <w:marTop w:val="0"/>
                          <w:marBottom w:val="0"/>
                          <w:divBdr>
                            <w:top w:val="none" w:sz="0" w:space="0" w:color="auto"/>
                            <w:left w:val="none" w:sz="0" w:space="0" w:color="auto"/>
                            <w:bottom w:val="none" w:sz="0" w:space="0" w:color="auto"/>
                            <w:right w:val="none" w:sz="0" w:space="0" w:color="auto"/>
                          </w:divBdr>
                          <w:divsChild>
                            <w:div w:id="174661382">
                              <w:marLeft w:val="75"/>
                              <w:marRight w:val="75"/>
                              <w:marTop w:val="75"/>
                              <w:marBottom w:val="75"/>
                              <w:divBdr>
                                <w:top w:val="none" w:sz="0" w:space="0" w:color="auto"/>
                                <w:left w:val="none" w:sz="0" w:space="0" w:color="auto"/>
                                <w:bottom w:val="none" w:sz="0" w:space="0" w:color="auto"/>
                                <w:right w:val="none" w:sz="0" w:space="0" w:color="auto"/>
                              </w:divBdr>
                              <w:divsChild>
                                <w:div w:id="632712593">
                                  <w:marLeft w:val="0"/>
                                  <w:marRight w:val="0"/>
                                  <w:marTop w:val="0"/>
                                  <w:marBottom w:val="0"/>
                                  <w:divBdr>
                                    <w:top w:val="none" w:sz="0" w:space="0" w:color="auto"/>
                                    <w:left w:val="none" w:sz="0" w:space="0" w:color="auto"/>
                                    <w:bottom w:val="none" w:sz="0" w:space="0" w:color="auto"/>
                                    <w:right w:val="none" w:sz="0" w:space="0" w:color="auto"/>
                                  </w:divBdr>
                                  <w:divsChild>
                                    <w:div w:id="1057513309">
                                      <w:marLeft w:val="0"/>
                                      <w:marRight w:val="0"/>
                                      <w:marTop w:val="0"/>
                                      <w:marBottom w:val="0"/>
                                      <w:divBdr>
                                        <w:top w:val="none" w:sz="0" w:space="0" w:color="auto"/>
                                        <w:left w:val="none" w:sz="0" w:space="0" w:color="auto"/>
                                        <w:bottom w:val="none" w:sz="0" w:space="0" w:color="auto"/>
                                        <w:right w:val="none" w:sz="0" w:space="0" w:color="auto"/>
                                      </w:divBdr>
                                      <w:divsChild>
                                        <w:div w:id="15549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250783">
      <w:bodyDiv w:val="1"/>
      <w:marLeft w:val="0"/>
      <w:marRight w:val="0"/>
      <w:marTop w:val="0"/>
      <w:marBottom w:val="0"/>
      <w:divBdr>
        <w:top w:val="none" w:sz="0" w:space="0" w:color="auto"/>
        <w:left w:val="none" w:sz="0" w:space="0" w:color="auto"/>
        <w:bottom w:val="none" w:sz="0" w:space="0" w:color="auto"/>
        <w:right w:val="none" w:sz="0" w:space="0" w:color="auto"/>
      </w:divBdr>
      <w:divsChild>
        <w:div w:id="769928425">
          <w:marLeft w:val="0"/>
          <w:marRight w:val="0"/>
          <w:marTop w:val="0"/>
          <w:marBottom w:val="0"/>
          <w:divBdr>
            <w:top w:val="none" w:sz="0" w:space="0" w:color="auto"/>
            <w:left w:val="none" w:sz="0" w:space="0" w:color="auto"/>
            <w:bottom w:val="none" w:sz="0" w:space="0" w:color="auto"/>
            <w:right w:val="none" w:sz="0" w:space="0" w:color="auto"/>
          </w:divBdr>
        </w:div>
      </w:divsChild>
    </w:div>
    <w:div w:id="992221590">
      <w:bodyDiv w:val="1"/>
      <w:marLeft w:val="0"/>
      <w:marRight w:val="0"/>
      <w:marTop w:val="0"/>
      <w:marBottom w:val="0"/>
      <w:divBdr>
        <w:top w:val="none" w:sz="0" w:space="0" w:color="auto"/>
        <w:left w:val="none" w:sz="0" w:space="0" w:color="auto"/>
        <w:bottom w:val="none" w:sz="0" w:space="0" w:color="auto"/>
        <w:right w:val="none" w:sz="0" w:space="0" w:color="auto"/>
      </w:divBdr>
      <w:divsChild>
        <w:div w:id="2009283875">
          <w:marLeft w:val="150"/>
          <w:marRight w:val="150"/>
          <w:marTop w:val="150"/>
          <w:marBottom w:val="150"/>
          <w:divBdr>
            <w:top w:val="none" w:sz="0" w:space="0" w:color="auto"/>
            <w:left w:val="none" w:sz="0" w:space="0" w:color="auto"/>
            <w:bottom w:val="none" w:sz="0" w:space="0" w:color="auto"/>
            <w:right w:val="none" w:sz="0" w:space="0" w:color="auto"/>
          </w:divBdr>
        </w:div>
      </w:divsChild>
    </w:div>
    <w:div w:id="1275599644">
      <w:bodyDiv w:val="1"/>
      <w:marLeft w:val="0"/>
      <w:marRight w:val="0"/>
      <w:marTop w:val="0"/>
      <w:marBottom w:val="0"/>
      <w:divBdr>
        <w:top w:val="none" w:sz="0" w:space="0" w:color="auto"/>
        <w:left w:val="none" w:sz="0" w:space="0" w:color="auto"/>
        <w:bottom w:val="none" w:sz="0" w:space="0" w:color="auto"/>
        <w:right w:val="none" w:sz="0" w:space="0" w:color="auto"/>
      </w:divBdr>
      <w:divsChild>
        <w:div w:id="1956054622">
          <w:marLeft w:val="0"/>
          <w:marRight w:val="0"/>
          <w:marTop w:val="0"/>
          <w:marBottom w:val="0"/>
          <w:divBdr>
            <w:top w:val="none" w:sz="0" w:space="0" w:color="auto"/>
            <w:left w:val="none" w:sz="0" w:space="0" w:color="auto"/>
            <w:bottom w:val="none" w:sz="0" w:space="0" w:color="auto"/>
            <w:right w:val="none" w:sz="0" w:space="0" w:color="auto"/>
          </w:divBdr>
        </w:div>
        <w:div w:id="788086489">
          <w:marLeft w:val="0"/>
          <w:marRight w:val="0"/>
          <w:marTop w:val="0"/>
          <w:marBottom w:val="0"/>
          <w:divBdr>
            <w:top w:val="none" w:sz="0" w:space="0" w:color="auto"/>
            <w:left w:val="none" w:sz="0" w:space="0" w:color="auto"/>
            <w:bottom w:val="none" w:sz="0" w:space="0" w:color="auto"/>
            <w:right w:val="none" w:sz="0" w:space="0" w:color="auto"/>
          </w:divBdr>
          <w:divsChild>
            <w:div w:id="1523780053">
              <w:marLeft w:val="0"/>
              <w:marRight w:val="0"/>
              <w:marTop w:val="0"/>
              <w:marBottom w:val="0"/>
              <w:divBdr>
                <w:top w:val="none" w:sz="0" w:space="0" w:color="auto"/>
                <w:left w:val="none" w:sz="0" w:space="0" w:color="auto"/>
                <w:bottom w:val="none" w:sz="0" w:space="0" w:color="auto"/>
                <w:right w:val="none" w:sz="0" w:space="0" w:color="auto"/>
              </w:divBdr>
            </w:div>
            <w:div w:id="861433247">
              <w:marLeft w:val="0"/>
              <w:marRight w:val="0"/>
              <w:marTop w:val="0"/>
              <w:marBottom w:val="0"/>
              <w:divBdr>
                <w:top w:val="none" w:sz="0" w:space="0" w:color="auto"/>
                <w:left w:val="none" w:sz="0" w:space="0" w:color="auto"/>
                <w:bottom w:val="none" w:sz="0" w:space="0" w:color="auto"/>
                <w:right w:val="none" w:sz="0" w:space="0" w:color="auto"/>
              </w:divBdr>
            </w:div>
            <w:div w:id="522405185">
              <w:marLeft w:val="0"/>
              <w:marRight w:val="0"/>
              <w:marTop w:val="0"/>
              <w:marBottom w:val="0"/>
              <w:divBdr>
                <w:top w:val="none" w:sz="0" w:space="0" w:color="auto"/>
                <w:left w:val="none" w:sz="0" w:space="0" w:color="auto"/>
                <w:bottom w:val="none" w:sz="0" w:space="0" w:color="auto"/>
                <w:right w:val="none" w:sz="0" w:space="0" w:color="auto"/>
              </w:divBdr>
            </w:div>
            <w:div w:id="2013095770">
              <w:marLeft w:val="0"/>
              <w:marRight w:val="0"/>
              <w:marTop w:val="0"/>
              <w:marBottom w:val="0"/>
              <w:divBdr>
                <w:top w:val="none" w:sz="0" w:space="0" w:color="auto"/>
                <w:left w:val="none" w:sz="0" w:space="0" w:color="auto"/>
                <w:bottom w:val="none" w:sz="0" w:space="0" w:color="auto"/>
                <w:right w:val="none" w:sz="0" w:space="0" w:color="auto"/>
              </w:divBdr>
            </w:div>
            <w:div w:id="2010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5012">
      <w:bodyDiv w:val="1"/>
      <w:marLeft w:val="0"/>
      <w:marRight w:val="0"/>
      <w:marTop w:val="0"/>
      <w:marBottom w:val="0"/>
      <w:divBdr>
        <w:top w:val="none" w:sz="0" w:space="0" w:color="auto"/>
        <w:left w:val="none" w:sz="0" w:space="0" w:color="auto"/>
        <w:bottom w:val="none" w:sz="0" w:space="0" w:color="auto"/>
        <w:right w:val="none" w:sz="0" w:space="0" w:color="auto"/>
      </w:divBdr>
      <w:divsChild>
        <w:div w:id="1435903424">
          <w:marLeft w:val="0"/>
          <w:marRight w:val="0"/>
          <w:marTop w:val="0"/>
          <w:marBottom w:val="0"/>
          <w:divBdr>
            <w:top w:val="none" w:sz="0" w:space="0" w:color="auto"/>
            <w:left w:val="none" w:sz="0" w:space="0" w:color="auto"/>
            <w:bottom w:val="none" w:sz="0" w:space="0" w:color="auto"/>
            <w:right w:val="none" w:sz="0" w:space="0" w:color="auto"/>
          </w:divBdr>
          <w:divsChild>
            <w:div w:id="858930096">
              <w:marLeft w:val="0"/>
              <w:marRight w:val="0"/>
              <w:marTop w:val="0"/>
              <w:marBottom w:val="0"/>
              <w:divBdr>
                <w:top w:val="none" w:sz="0" w:space="0" w:color="auto"/>
                <w:left w:val="none" w:sz="0" w:space="0" w:color="auto"/>
                <w:bottom w:val="none" w:sz="0" w:space="0" w:color="auto"/>
                <w:right w:val="none" w:sz="0" w:space="0" w:color="auto"/>
              </w:divBdr>
              <w:divsChild>
                <w:div w:id="1634749363">
                  <w:marLeft w:val="0"/>
                  <w:marRight w:val="0"/>
                  <w:marTop w:val="0"/>
                  <w:marBottom w:val="0"/>
                  <w:divBdr>
                    <w:top w:val="none" w:sz="0" w:space="0" w:color="auto"/>
                    <w:left w:val="none" w:sz="0" w:space="0" w:color="auto"/>
                    <w:bottom w:val="none" w:sz="0" w:space="0" w:color="auto"/>
                    <w:right w:val="none" w:sz="0" w:space="0" w:color="auto"/>
                  </w:divBdr>
                  <w:divsChild>
                    <w:div w:id="501244620">
                      <w:marLeft w:val="0"/>
                      <w:marRight w:val="0"/>
                      <w:marTop w:val="0"/>
                      <w:marBottom w:val="0"/>
                      <w:divBdr>
                        <w:top w:val="none" w:sz="0" w:space="0" w:color="auto"/>
                        <w:left w:val="none" w:sz="0" w:space="0" w:color="auto"/>
                        <w:bottom w:val="none" w:sz="0" w:space="0" w:color="auto"/>
                        <w:right w:val="none" w:sz="0" w:space="0" w:color="auto"/>
                      </w:divBdr>
                      <w:divsChild>
                        <w:div w:id="853807166">
                          <w:marLeft w:val="0"/>
                          <w:marRight w:val="225"/>
                          <w:marTop w:val="0"/>
                          <w:marBottom w:val="375"/>
                          <w:divBdr>
                            <w:top w:val="none" w:sz="0" w:space="0" w:color="auto"/>
                            <w:left w:val="none" w:sz="0" w:space="0" w:color="auto"/>
                            <w:bottom w:val="none" w:sz="0" w:space="0" w:color="auto"/>
                            <w:right w:val="none" w:sz="0" w:space="0" w:color="auto"/>
                          </w:divBdr>
                          <w:divsChild>
                            <w:div w:id="830488732">
                              <w:marLeft w:val="0"/>
                              <w:marRight w:val="0"/>
                              <w:marTop w:val="0"/>
                              <w:marBottom w:val="0"/>
                              <w:divBdr>
                                <w:top w:val="none" w:sz="0" w:space="0" w:color="auto"/>
                                <w:left w:val="none" w:sz="0" w:space="0" w:color="auto"/>
                                <w:bottom w:val="none" w:sz="0" w:space="0" w:color="auto"/>
                                <w:right w:val="none" w:sz="0" w:space="0" w:color="auto"/>
                              </w:divBdr>
                              <w:divsChild>
                                <w:div w:id="1011298208">
                                  <w:marLeft w:val="0"/>
                                  <w:marRight w:val="0"/>
                                  <w:marTop w:val="0"/>
                                  <w:marBottom w:val="0"/>
                                  <w:divBdr>
                                    <w:top w:val="none" w:sz="0" w:space="0" w:color="auto"/>
                                    <w:left w:val="none" w:sz="0" w:space="0" w:color="auto"/>
                                    <w:bottom w:val="none" w:sz="0" w:space="0" w:color="auto"/>
                                    <w:right w:val="none" w:sz="0" w:space="0" w:color="auto"/>
                                  </w:divBdr>
                                  <w:divsChild>
                                    <w:div w:id="1591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94590">
      <w:bodyDiv w:val="1"/>
      <w:marLeft w:val="0"/>
      <w:marRight w:val="0"/>
      <w:marTop w:val="0"/>
      <w:marBottom w:val="0"/>
      <w:divBdr>
        <w:top w:val="none" w:sz="0" w:space="0" w:color="auto"/>
        <w:left w:val="none" w:sz="0" w:space="0" w:color="auto"/>
        <w:bottom w:val="none" w:sz="0" w:space="0" w:color="auto"/>
        <w:right w:val="none" w:sz="0" w:space="0" w:color="auto"/>
      </w:divBdr>
      <w:divsChild>
        <w:div w:id="417286283">
          <w:marLeft w:val="150"/>
          <w:marRight w:val="150"/>
          <w:marTop w:val="150"/>
          <w:marBottom w:val="150"/>
          <w:divBdr>
            <w:top w:val="none" w:sz="0" w:space="0" w:color="auto"/>
            <w:left w:val="none" w:sz="0" w:space="0" w:color="auto"/>
            <w:bottom w:val="none" w:sz="0" w:space="0" w:color="auto"/>
            <w:right w:val="none" w:sz="0" w:space="0" w:color="auto"/>
          </w:divBdr>
        </w:div>
      </w:divsChild>
    </w:div>
    <w:div w:id="1603488163">
      <w:bodyDiv w:val="1"/>
      <w:marLeft w:val="0"/>
      <w:marRight w:val="0"/>
      <w:marTop w:val="0"/>
      <w:marBottom w:val="0"/>
      <w:divBdr>
        <w:top w:val="none" w:sz="0" w:space="0" w:color="auto"/>
        <w:left w:val="none" w:sz="0" w:space="0" w:color="auto"/>
        <w:bottom w:val="none" w:sz="0" w:space="0" w:color="auto"/>
        <w:right w:val="none" w:sz="0" w:space="0" w:color="auto"/>
      </w:divBdr>
      <w:divsChild>
        <w:div w:id="1114595584">
          <w:marLeft w:val="0"/>
          <w:marRight w:val="0"/>
          <w:marTop w:val="0"/>
          <w:marBottom w:val="0"/>
          <w:divBdr>
            <w:top w:val="none" w:sz="0" w:space="0" w:color="auto"/>
            <w:left w:val="none" w:sz="0" w:space="0" w:color="auto"/>
            <w:bottom w:val="none" w:sz="0" w:space="0" w:color="auto"/>
            <w:right w:val="none" w:sz="0" w:space="0" w:color="auto"/>
          </w:divBdr>
          <w:divsChild>
            <w:div w:id="1087964082">
              <w:marLeft w:val="0"/>
              <w:marRight w:val="0"/>
              <w:marTop w:val="0"/>
              <w:marBottom w:val="0"/>
              <w:divBdr>
                <w:top w:val="none" w:sz="0" w:space="0" w:color="auto"/>
                <w:left w:val="none" w:sz="0" w:space="0" w:color="auto"/>
                <w:bottom w:val="none" w:sz="0" w:space="0" w:color="auto"/>
                <w:right w:val="none" w:sz="0" w:space="0" w:color="auto"/>
              </w:divBdr>
              <w:divsChild>
                <w:div w:id="20668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7298">
      <w:bodyDiv w:val="1"/>
      <w:marLeft w:val="0"/>
      <w:marRight w:val="0"/>
      <w:marTop w:val="0"/>
      <w:marBottom w:val="0"/>
      <w:divBdr>
        <w:top w:val="none" w:sz="0" w:space="0" w:color="auto"/>
        <w:left w:val="none" w:sz="0" w:space="0" w:color="auto"/>
        <w:bottom w:val="none" w:sz="0" w:space="0" w:color="auto"/>
        <w:right w:val="none" w:sz="0" w:space="0" w:color="auto"/>
      </w:divBdr>
      <w:divsChild>
        <w:div w:id="368115795">
          <w:marLeft w:val="0"/>
          <w:marRight w:val="0"/>
          <w:marTop w:val="0"/>
          <w:marBottom w:val="0"/>
          <w:divBdr>
            <w:top w:val="none" w:sz="0" w:space="0" w:color="auto"/>
            <w:left w:val="none" w:sz="0" w:space="0" w:color="auto"/>
            <w:bottom w:val="none" w:sz="0" w:space="0" w:color="auto"/>
            <w:right w:val="none" w:sz="0" w:space="0" w:color="auto"/>
          </w:divBdr>
          <w:divsChild>
            <w:div w:id="1076709378">
              <w:marLeft w:val="0"/>
              <w:marRight w:val="0"/>
              <w:marTop w:val="0"/>
              <w:marBottom w:val="0"/>
              <w:divBdr>
                <w:top w:val="none" w:sz="0" w:space="0" w:color="auto"/>
                <w:left w:val="none" w:sz="0" w:space="0" w:color="auto"/>
                <w:bottom w:val="none" w:sz="0" w:space="0" w:color="auto"/>
                <w:right w:val="none" w:sz="0" w:space="0" w:color="auto"/>
              </w:divBdr>
              <w:divsChild>
                <w:div w:id="252009824">
                  <w:marLeft w:val="0"/>
                  <w:marRight w:val="0"/>
                  <w:marTop w:val="0"/>
                  <w:marBottom w:val="0"/>
                  <w:divBdr>
                    <w:top w:val="none" w:sz="0" w:space="0" w:color="auto"/>
                    <w:left w:val="none" w:sz="0" w:space="0" w:color="auto"/>
                    <w:bottom w:val="none" w:sz="0" w:space="0" w:color="auto"/>
                    <w:right w:val="none" w:sz="0" w:space="0" w:color="auto"/>
                  </w:divBdr>
                  <w:divsChild>
                    <w:div w:id="167141877">
                      <w:marLeft w:val="0"/>
                      <w:marRight w:val="0"/>
                      <w:marTop w:val="0"/>
                      <w:marBottom w:val="0"/>
                      <w:divBdr>
                        <w:top w:val="none" w:sz="0" w:space="0" w:color="auto"/>
                        <w:left w:val="none" w:sz="0" w:space="0" w:color="auto"/>
                        <w:bottom w:val="none" w:sz="0" w:space="0" w:color="auto"/>
                        <w:right w:val="none" w:sz="0" w:space="0" w:color="auto"/>
                      </w:divBdr>
                      <w:divsChild>
                        <w:div w:id="919018595">
                          <w:marLeft w:val="0"/>
                          <w:marRight w:val="0"/>
                          <w:marTop w:val="0"/>
                          <w:marBottom w:val="0"/>
                          <w:divBdr>
                            <w:top w:val="none" w:sz="0" w:space="0" w:color="auto"/>
                            <w:left w:val="none" w:sz="0" w:space="0" w:color="auto"/>
                            <w:bottom w:val="none" w:sz="0" w:space="0" w:color="auto"/>
                            <w:right w:val="none" w:sz="0" w:space="0" w:color="auto"/>
                          </w:divBdr>
                          <w:divsChild>
                            <w:div w:id="1297102600">
                              <w:marLeft w:val="0"/>
                              <w:marRight w:val="0"/>
                              <w:marTop w:val="0"/>
                              <w:marBottom w:val="0"/>
                              <w:divBdr>
                                <w:top w:val="none" w:sz="0" w:space="0" w:color="auto"/>
                                <w:left w:val="none" w:sz="0" w:space="0" w:color="auto"/>
                                <w:bottom w:val="none" w:sz="0" w:space="0" w:color="auto"/>
                                <w:right w:val="none" w:sz="0" w:space="0" w:color="auto"/>
                              </w:divBdr>
                              <w:divsChild>
                                <w:div w:id="30964586">
                                  <w:marLeft w:val="0"/>
                                  <w:marRight w:val="0"/>
                                  <w:marTop w:val="0"/>
                                  <w:marBottom w:val="0"/>
                                  <w:divBdr>
                                    <w:top w:val="none" w:sz="0" w:space="0" w:color="auto"/>
                                    <w:left w:val="none" w:sz="0" w:space="0" w:color="auto"/>
                                    <w:bottom w:val="none" w:sz="0" w:space="0" w:color="auto"/>
                                    <w:right w:val="none" w:sz="0" w:space="0" w:color="auto"/>
                                  </w:divBdr>
                                  <w:divsChild>
                                    <w:div w:id="441998956">
                                      <w:marLeft w:val="0"/>
                                      <w:marRight w:val="0"/>
                                      <w:marTop w:val="0"/>
                                      <w:marBottom w:val="0"/>
                                      <w:divBdr>
                                        <w:top w:val="none" w:sz="0" w:space="0" w:color="auto"/>
                                        <w:left w:val="none" w:sz="0" w:space="0" w:color="auto"/>
                                        <w:bottom w:val="none" w:sz="0" w:space="0" w:color="auto"/>
                                        <w:right w:val="none" w:sz="0" w:space="0" w:color="auto"/>
                                      </w:divBdr>
                                      <w:divsChild>
                                        <w:div w:id="1925995580">
                                          <w:marLeft w:val="0"/>
                                          <w:marRight w:val="0"/>
                                          <w:marTop w:val="0"/>
                                          <w:marBottom w:val="0"/>
                                          <w:divBdr>
                                            <w:top w:val="none" w:sz="0" w:space="0" w:color="auto"/>
                                            <w:left w:val="none" w:sz="0" w:space="0" w:color="auto"/>
                                            <w:bottom w:val="none" w:sz="0" w:space="0" w:color="auto"/>
                                            <w:right w:val="none" w:sz="0" w:space="0" w:color="auto"/>
                                          </w:divBdr>
                                          <w:divsChild>
                                            <w:div w:id="561410656">
                                              <w:marLeft w:val="0"/>
                                              <w:marRight w:val="0"/>
                                              <w:marTop w:val="0"/>
                                              <w:marBottom w:val="0"/>
                                              <w:divBdr>
                                                <w:top w:val="none" w:sz="0" w:space="0" w:color="auto"/>
                                                <w:left w:val="none" w:sz="0" w:space="0" w:color="auto"/>
                                                <w:bottom w:val="none" w:sz="0" w:space="0" w:color="auto"/>
                                                <w:right w:val="none" w:sz="0" w:space="0" w:color="auto"/>
                                              </w:divBdr>
                                              <w:divsChild>
                                                <w:div w:id="1318068297">
                                                  <w:marLeft w:val="0"/>
                                                  <w:marRight w:val="0"/>
                                                  <w:marTop w:val="0"/>
                                                  <w:marBottom w:val="0"/>
                                                  <w:divBdr>
                                                    <w:top w:val="none" w:sz="0" w:space="0" w:color="auto"/>
                                                    <w:left w:val="none" w:sz="0" w:space="0" w:color="auto"/>
                                                    <w:bottom w:val="none" w:sz="0" w:space="0" w:color="auto"/>
                                                    <w:right w:val="none" w:sz="0" w:space="0" w:color="auto"/>
                                                  </w:divBdr>
                                                  <w:divsChild>
                                                    <w:div w:id="1398162435">
                                                      <w:marLeft w:val="0"/>
                                                      <w:marRight w:val="0"/>
                                                      <w:marTop w:val="0"/>
                                                      <w:marBottom w:val="0"/>
                                                      <w:divBdr>
                                                        <w:top w:val="none" w:sz="0" w:space="0" w:color="auto"/>
                                                        <w:left w:val="none" w:sz="0" w:space="0" w:color="auto"/>
                                                        <w:bottom w:val="none" w:sz="0" w:space="0" w:color="auto"/>
                                                        <w:right w:val="none" w:sz="0" w:space="0" w:color="auto"/>
                                                      </w:divBdr>
                                                      <w:divsChild>
                                                        <w:div w:id="1893225406">
                                                          <w:marLeft w:val="0"/>
                                                          <w:marRight w:val="0"/>
                                                          <w:marTop w:val="0"/>
                                                          <w:marBottom w:val="0"/>
                                                          <w:divBdr>
                                                            <w:top w:val="none" w:sz="0" w:space="0" w:color="auto"/>
                                                            <w:left w:val="none" w:sz="0" w:space="0" w:color="auto"/>
                                                            <w:bottom w:val="none" w:sz="0" w:space="0" w:color="auto"/>
                                                            <w:right w:val="none" w:sz="0" w:space="0" w:color="auto"/>
                                                          </w:divBdr>
                                                          <w:divsChild>
                                                            <w:div w:id="405419195">
                                                              <w:marLeft w:val="0"/>
                                                              <w:marRight w:val="0"/>
                                                              <w:marTop w:val="0"/>
                                                              <w:marBottom w:val="0"/>
                                                              <w:divBdr>
                                                                <w:top w:val="none" w:sz="0" w:space="0" w:color="auto"/>
                                                                <w:left w:val="none" w:sz="0" w:space="0" w:color="auto"/>
                                                                <w:bottom w:val="none" w:sz="0" w:space="0" w:color="auto"/>
                                                                <w:right w:val="none" w:sz="0" w:space="0" w:color="auto"/>
                                                              </w:divBdr>
                                                              <w:divsChild>
                                                                <w:div w:id="1114177643">
                                                                  <w:marLeft w:val="0"/>
                                                                  <w:marRight w:val="0"/>
                                                                  <w:marTop w:val="0"/>
                                                                  <w:marBottom w:val="0"/>
                                                                  <w:divBdr>
                                                                    <w:top w:val="none" w:sz="0" w:space="0" w:color="auto"/>
                                                                    <w:left w:val="none" w:sz="0" w:space="0" w:color="auto"/>
                                                                    <w:bottom w:val="none" w:sz="0" w:space="0" w:color="auto"/>
                                                                    <w:right w:val="none" w:sz="0" w:space="0" w:color="auto"/>
                                                                  </w:divBdr>
                                                                  <w:divsChild>
                                                                    <w:div w:id="1154948637">
                                                                      <w:marLeft w:val="0"/>
                                                                      <w:marRight w:val="0"/>
                                                                      <w:marTop w:val="0"/>
                                                                      <w:marBottom w:val="0"/>
                                                                      <w:divBdr>
                                                                        <w:top w:val="none" w:sz="0" w:space="0" w:color="auto"/>
                                                                        <w:left w:val="none" w:sz="0" w:space="0" w:color="auto"/>
                                                                        <w:bottom w:val="none" w:sz="0" w:space="0" w:color="auto"/>
                                                                        <w:right w:val="none" w:sz="0" w:space="0" w:color="auto"/>
                                                                      </w:divBdr>
                                                                      <w:divsChild>
                                                                        <w:div w:id="445124744">
                                                                          <w:marLeft w:val="0"/>
                                                                          <w:marRight w:val="0"/>
                                                                          <w:marTop w:val="0"/>
                                                                          <w:marBottom w:val="360"/>
                                                                          <w:divBdr>
                                                                            <w:top w:val="none" w:sz="0" w:space="0" w:color="auto"/>
                                                                            <w:left w:val="none" w:sz="0" w:space="0" w:color="auto"/>
                                                                            <w:bottom w:val="none" w:sz="0" w:space="0" w:color="auto"/>
                                                                            <w:right w:val="none" w:sz="0" w:space="0" w:color="auto"/>
                                                                          </w:divBdr>
                                                                          <w:divsChild>
                                                                            <w:div w:id="18609223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449560">
      <w:bodyDiv w:val="1"/>
      <w:marLeft w:val="0"/>
      <w:marRight w:val="0"/>
      <w:marTop w:val="0"/>
      <w:marBottom w:val="0"/>
      <w:divBdr>
        <w:top w:val="none" w:sz="0" w:space="0" w:color="auto"/>
        <w:left w:val="none" w:sz="0" w:space="0" w:color="auto"/>
        <w:bottom w:val="none" w:sz="0" w:space="0" w:color="auto"/>
        <w:right w:val="none" w:sz="0" w:space="0" w:color="auto"/>
      </w:divBdr>
      <w:divsChild>
        <w:div w:id="2030981959">
          <w:marLeft w:val="0"/>
          <w:marRight w:val="0"/>
          <w:marTop w:val="0"/>
          <w:marBottom w:val="0"/>
          <w:divBdr>
            <w:top w:val="none" w:sz="0" w:space="0" w:color="auto"/>
            <w:left w:val="none" w:sz="0" w:space="0" w:color="auto"/>
            <w:bottom w:val="none" w:sz="0" w:space="0" w:color="auto"/>
            <w:right w:val="none" w:sz="0" w:space="0" w:color="auto"/>
          </w:divBdr>
          <w:divsChild>
            <w:div w:id="1479033650">
              <w:marLeft w:val="0"/>
              <w:marRight w:val="0"/>
              <w:marTop w:val="300"/>
              <w:marBottom w:val="0"/>
              <w:divBdr>
                <w:top w:val="none" w:sz="0" w:space="0" w:color="auto"/>
                <w:left w:val="none" w:sz="0" w:space="0" w:color="auto"/>
                <w:bottom w:val="none" w:sz="0" w:space="0" w:color="auto"/>
                <w:right w:val="none" w:sz="0" w:space="0" w:color="auto"/>
              </w:divBdr>
              <w:divsChild>
                <w:div w:id="539710155">
                  <w:marLeft w:val="0"/>
                  <w:marRight w:val="0"/>
                  <w:marTop w:val="0"/>
                  <w:marBottom w:val="0"/>
                  <w:divBdr>
                    <w:top w:val="none" w:sz="0" w:space="0" w:color="auto"/>
                    <w:left w:val="none" w:sz="0" w:space="0" w:color="auto"/>
                    <w:bottom w:val="none" w:sz="0" w:space="0" w:color="auto"/>
                    <w:right w:val="none" w:sz="0" w:space="0" w:color="auto"/>
                  </w:divBdr>
                  <w:divsChild>
                    <w:div w:id="1418399492">
                      <w:marLeft w:val="0"/>
                      <w:marRight w:val="0"/>
                      <w:marTop w:val="0"/>
                      <w:marBottom w:val="345"/>
                      <w:divBdr>
                        <w:top w:val="none" w:sz="0" w:space="0" w:color="auto"/>
                        <w:left w:val="none" w:sz="0" w:space="0" w:color="auto"/>
                        <w:bottom w:val="none" w:sz="0" w:space="0" w:color="auto"/>
                        <w:right w:val="none" w:sz="0" w:space="0" w:color="auto"/>
                      </w:divBdr>
                      <w:divsChild>
                        <w:div w:id="207491779">
                          <w:marLeft w:val="0"/>
                          <w:marRight w:val="0"/>
                          <w:marTop w:val="0"/>
                          <w:marBottom w:val="0"/>
                          <w:divBdr>
                            <w:top w:val="none" w:sz="0" w:space="0" w:color="auto"/>
                            <w:left w:val="none" w:sz="0" w:space="0" w:color="auto"/>
                            <w:bottom w:val="none" w:sz="0" w:space="0" w:color="auto"/>
                            <w:right w:val="none" w:sz="0" w:space="0" w:color="auto"/>
                          </w:divBdr>
                          <w:divsChild>
                            <w:div w:id="43140878">
                              <w:marLeft w:val="75"/>
                              <w:marRight w:val="75"/>
                              <w:marTop w:val="75"/>
                              <w:marBottom w:val="75"/>
                              <w:divBdr>
                                <w:top w:val="none" w:sz="0" w:space="0" w:color="auto"/>
                                <w:left w:val="none" w:sz="0" w:space="0" w:color="auto"/>
                                <w:bottom w:val="none" w:sz="0" w:space="0" w:color="auto"/>
                                <w:right w:val="none" w:sz="0" w:space="0" w:color="auto"/>
                              </w:divBdr>
                              <w:divsChild>
                                <w:div w:id="1999726673">
                                  <w:marLeft w:val="0"/>
                                  <w:marRight w:val="0"/>
                                  <w:marTop w:val="0"/>
                                  <w:marBottom w:val="0"/>
                                  <w:divBdr>
                                    <w:top w:val="none" w:sz="0" w:space="0" w:color="auto"/>
                                    <w:left w:val="none" w:sz="0" w:space="0" w:color="auto"/>
                                    <w:bottom w:val="none" w:sz="0" w:space="0" w:color="auto"/>
                                    <w:right w:val="none" w:sz="0" w:space="0" w:color="auto"/>
                                  </w:divBdr>
                                  <w:divsChild>
                                    <w:div w:id="2084065048">
                                      <w:marLeft w:val="0"/>
                                      <w:marRight w:val="0"/>
                                      <w:marTop w:val="0"/>
                                      <w:marBottom w:val="0"/>
                                      <w:divBdr>
                                        <w:top w:val="none" w:sz="0" w:space="0" w:color="auto"/>
                                        <w:left w:val="none" w:sz="0" w:space="0" w:color="auto"/>
                                        <w:bottom w:val="none" w:sz="0" w:space="0" w:color="auto"/>
                                        <w:right w:val="none" w:sz="0" w:space="0" w:color="auto"/>
                                      </w:divBdr>
                                      <w:divsChild>
                                        <w:div w:id="93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43108">
      <w:bodyDiv w:val="1"/>
      <w:marLeft w:val="0"/>
      <w:marRight w:val="0"/>
      <w:marTop w:val="0"/>
      <w:marBottom w:val="0"/>
      <w:divBdr>
        <w:top w:val="none" w:sz="0" w:space="0" w:color="auto"/>
        <w:left w:val="none" w:sz="0" w:space="0" w:color="auto"/>
        <w:bottom w:val="none" w:sz="0" w:space="0" w:color="auto"/>
        <w:right w:val="none" w:sz="0" w:space="0" w:color="auto"/>
      </w:divBdr>
      <w:divsChild>
        <w:div w:id="1662080845">
          <w:marLeft w:val="0"/>
          <w:marRight w:val="0"/>
          <w:marTop w:val="0"/>
          <w:marBottom w:val="0"/>
          <w:divBdr>
            <w:top w:val="none" w:sz="0" w:space="0" w:color="auto"/>
            <w:left w:val="none" w:sz="0" w:space="0" w:color="auto"/>
            <w:bottom w:val="none" w:sz="0" w:space="0" w:color="auto"/>
            <w:right w:val="none" w:sz="0" w:space="0" w:color="auto"/>
          </w:divBdr>
        </w:div>
        <w:div w:id="1448357024">
          <w:marLeft w:val="0"/>
          <w:marRight w:val="0"/>
          <w:marTop w:val="0"/>
          <w:marBottom w:val="0"/>
          <w:divBdr>
            <w:top w:val="none" w:sz="0" w:space="0" w:color="auto"/>
            <w:left w:val="none" w:sz="0" w:space="0" w:color="auto"/>
            <w:bottom w:val="none" w:sz="0" w:space="0" w:color="auto"/>
            <w:right w:val="none" w:sz="0" w:space="0" w:color="auto"/>
          </w:divBdr>
        </w:div>
        <w:div w:id="3439798">
          <w:marLeft w:val="0"/>
          <w:marRight w:val="0"/>
          <w:marTop w:val="0"/>
          <w:marBottom w:val="0"/>
          <w:divBdr>
            <w:top w:val="none" w:sz="0" w:space="0" w:color="auto"/>
            <w:left w:val="none" w:sz="0" w:space="0" w:color="auto"/>
            <w:bottom w:val="none" w:sz="0" w:space="0" w:color="auto"/>
            <w:right w:val="none" w:sz="0" w:space="0" w:color="auto"/>
          </w:divBdr>
        </w:div>
        <w:div w:id="271665901">
          <w:marLeft w:val="0"/>
          <w:marRight w:val="0"/>
          <w:marTop w:val="0"/>
          <w:marBottom w:val="0"/>
          <w:divBdr>
            <w:top w:val="none" w:sz="0" w:space="0" w:color="auto"/>
            <w:left w:val="none" w:sz="0" w:space="0" w:color="auto"/>
            <w:bottom w:val="none" w:sz="0" w:space="0" w:color="auto"/>
            <w:right w:val="none" w:sz="0" w:space="0" w:color="auto"/>
          </w:divBdr>
        </w:div>
        <w:div w:id="1945842171">
          <w:marLeft w:val="0"/>
          <w:marRight w:val="0"/>
          <w:marTop w:val="0"/>
          <w:marBottom w:val="0"/>
          <w:divBdr>
            <w:top w:val="none" w:sz="0" w:space="0" w:color="auto"/>
            <w:left w:val="none" w:sz="0" w:space="0" w:color="auto"/>
            <w:bottom w:val="none" w:sz="0" w:space="0" w:color="auto"/>
            <w:right w:val="none" w:sz="0" w:space="0" w:color="auto"/>
          </w:divBdr>
        </w:div>
        <w:div w:id="110324044">
          <w:marLeft w:val="0"/>
          <w:marRight w:val="0"/>
          <w:marTop w:val="0"/>
          <w:marBottom w:val="0"/>
          <w:divBdr>
            <w:top w:val="none" w:sz="0" w:space="0" w:color="auto"/>
            <w:left w:val="none" w:sz="0" w:space="0" w:color="auto"/>
            <w:bottom w:val="none" w:sz="0" w:space="0" w:color="auto"/>
            <w:right w:val="none" w:sz="0" w:space="0" w:color="auto"/>
          </w:divBdr>
        </w:div>
        <w:div w:id="906306140">
          <w:marLeft w:val="0"/>
          <w:marRight w:val="0"/>
          <w:marTop w:val="0"/>
          <w:marBottom w:val="0"/>
          <w:divBdr>
            <w:top w:val="none" w:sz="0" w:space="0" w:color="auto"/>
            <w:left w:val="none" w:sz="0" w:space="0" w:color="auto"/>
            <w:bottom w:val="none" w:sz="0" w:space="0" w:color="auto"/>
            <w:right w:val="none" w:sz="0" w:space="0" w:color="auto"/>
          </w:divBdr>
        </w:div>
        <w:div w:id="609315614">
          <w:marLeft w:val="0"/>
          <w:marRight w:val="0"/>
          <w:marTop w:val="0"/>
          <w:marBottom w:val="0"/>
          <w:divBdr>
            <w:top w:val="none" w:sz="0" w:space="0" w:color="auto"/>
            <w:left w:val="none" w:sz="0" w:space="0" w:color="auto"/>
            <w:bottom w:val="none" w:sz="0" w:space="0" w:color="auto"/>
            <w:right w:val="none" w:sz="0" w:space="0" w:color="auto"/>
          </w:divBdr>
        </w:div>
        <w:div w:id="54744849">
          <w:marLeft w:val="0"/>
          <w:marRight w:val="0"/>
          <w:marTop w:val="0"/>
          <w:marBottom w:val="0"/>
          <w:divBdr>
            <w:top w:val="none" w:sz="0" w:space="0" w:color="auto"/>
            <w:left w:val="none" w:sz="0" w:space="0" w:color="auto"/>
            <w:bottom w:val="none" w:sz="0" w:space="0" w:color="auto"/>
            <w:right w:val="none" w:sz="0" w:space="0" w:color="auto"/>
          </w:divBdr>
        </w:div>
        <w:div w:id="1133795478">
          <w:marLeft w:val="0"/>
          <w:marRight w:val="0"/>
          <w:marTop w:val="0"/>
          <w:marBottom w:val="0"/>
          <w:divBdr>
            <w:top w:val="none" w:sz="0" w:space="0" w:color="auto"/>
            <w:left w:val="none" w:sz="0" w:space="0" w:color="auto"/>
            <w:bottom w:val="none" w:sz="0" w:space="0" w:color="auto"/>
            <w:right w:val="none" w:sz="0" w:space="0" w:color="auto"/>
          </w:divBdr>
        </w:div>
        <w:div w:id="439103428">
          <w:marLeft w:val="0"/>
          <w:marRight w:val="0"/>
          <w:marTop w:val="0"/>
          <w:marBottom w:val="0"/>
          <w:divBdr>
            <w:top w:val="none" w:sz="0" w:space="0" w:color="auto"/>
            <w:left w:val="none" w:sz="0" w:space="0" w:color="auto"/>
            <w:bottom w:val="none" w:sz="0" w:space="0" w:color="auto"/>
            <w:right w:val="none" w:sz="0" w:space="0" w:color="auto"/>
          </w:divBdr>
        </w:div>
        <w:div w:id="375010115">
          <w:marLeft w:val="0"/>
          <w:marRight w:val="0"/>
          <w:marTop w:val="0"/>
          <w:marBottom w:val="0"/>
          <w:divBdr>
            <w:top w:val="none" w:sz="0" w:space="0" w:color="auto"/>
            <w:left w:val="none" w:sz="0" w:space="0" w:color="auto"/>
            <w:bottom w:val="none" w:sz="0" w:space="0" w:color="auto"/>
            <w:right w:val="none" w:sz="0" w:space="0" w:color="auto"/>
          </w:divBdr>
        </w:div>
        <w:div w:id="385567872">
          <w:marLeft w:val="0"/>
          <w:marRight w:val="0"/>
          <w:marTop w:val="0"/>
          <w:marBottom w:val="0"/>
          <w:divBdr>
            <w:top w:val="none" w:sz="0" w:space="0" w:color="auto"/>
            <w:left w:val="none" w:sz="0" w:space="0" w:color="auto"/>
            <w:bottom w:val="none" w:sz="0" w:space="0" w:color="auto"/>
            <w:right w:val="none" w:sz="0" w:space="0" w:color="auto"/>
          </w:divBdr>
        </w:div>
        <w:div w:id="2052076094">
          <w:marLeft w:val="0"/>
          <w:marRight w:val="0"/>
          <w:marTop w:val="0"/>
          <w:marBottom w:val="0"/>
          <w:divBdr>
            <w:top w:val="none" w:sz="0" w:space="0" w:color="auto"/>
            <w:left w:val="none" w:sz="0" w:space="0" w:color="auto"/>
            <w:bottom w:val="none" w:sz="0" w:space="0" w:color="auto"/>
            <w:right w:val="none" w:sz="0" w:space="0" w:color="auto"/>
          </w:divBdr>
        </w:div>
        <w:div w:id="391661557">
          <w:marLeft w:val="0"/>
          <w:marRight w:val="0"/>
          <w:marTop w:val="0"/>
          <w:marBottom w:val="0"/>
          <w:divBdr>
            <w:top w:val="none" w:sz="0" w:space="0" w:color="auto"/>
            <w:left w:val="none" w:sz="0" w:space="0" w:color="auto"/>
            <w:bottom w:val="none" w:sz="0" w:space="0" w:color="auto"/>
            <w:right w:val="none" w:sz="0" w:space="0" w:color="auto"/>
          </w:divBdr>
        </w:div>
        <w:div w:id="700664544">
          <w:marLeft w:val="0"/>
          <w:marRight w:val="0"/>
          <w:marTop w:val="0"/>
          <w:marBottom w:val="0"/>
          <w:divBdr>
            <w:top w:val="none" w:sz="0" w:space="0" w:color="auto"/>
            <w:left w:val="none" w:sz="0" w:space="0" w:color="auto"/>
            <w:bottom w:val="none" w:sz="0" w:space="0" w:color="auto"/>
            <w:right w:val="none" w:sz="0" w:space="0" w:color="auto"/>
          </w:divBdr>
        </w:div>
        <w:div w:id="332726548">
          <w:marLeft w:val="0"/>
          <w:marRight w:val="0"/>
          <w:marTop w:val="0"/>
          <w:marBottom w:val="0"/>
          <w:divBdr>
            <w:top w:val="none" w:sz="0" w:space="0" w:color="auto"/>
            <w:left w:val="none" w:sz="0" w:space="0" w:color="auto"/>
            <w:bottom w:val="none" w:sz="0" w:space="0" w:color="auto"/>
            <w:right w:val="none" w:sz="0" w:space="0" w:color="auto"/>
          </w:divBdr>
        </w:div>
        <w:div w:id="1809518240">
          <w:marLeft w:val="0"/>
          <w:marRight w:val="0"/>
          <w:marTop w:val="0"/>
          <w:marBottom w:val="0"/>
          <w:divBdr>
            <w:top w:val="none" w:sz="0" w:space="0" w:color="auto"/>
            <w:left w:val="none" w:sz="0" w:space="0" w:color="auto"/>
            <w:bottom w:val="none" w:sz="0" w:space="0" w:color="auto"/>
            <w:right w:val="none" w:sz="0" w:space="0" w:color="auto"/>
          </w:divBdr>
        </w:div>
        <w:div w:id="188959847">
          <w:marLeft w:val="0"/>
          <w:marRight w:val="0"/>
          <w:marTop w:val="0"/>
          <w:marBottom w:val="0"/>
          <w:divBdr>
            <w:top w:val="none" w:sz="0" w:space="0" w:color="auto"/>
            <w:left w:val="none" w:sz="0" w:space="0" w:color="auto"/>
            <w:bottom w:val="none" w:sz="0" w:space="0" w:color="auto"/>
            <w:right w:val="none" w:sz="0" w:space="0" w:color="auto"/>
          </w:divBdr>
        </w:div>
        <w:div w:id="770509970">
          <w:marLeft w:val="0"/>
          <w:marRight w:val="0"/>
          <w:marTop w:val="0"/>
          <w:marBottom w:val="0"/>
          <w:divBdr>
            <w:top w:val="none" w:sz="0" w:space="0" w:color="auto"/>
            <w:left w:val="none" w:sz="0" w:space="0" w:color="auto"/>
            <w:bottom w:val="none" w:sz="0" w:space="0" w:color="auto"/>
            <w:right w:val="none" w:sz="0" w:space="0" w:color="auto"/>
          </w:divBdr>
        </w:div>
        <w:div w:id="1168329648">
          <w:marLeft w:val="0"/>
          <w:marRight w:val="0"/>
          <w:marTop w:val="0"/>
          <w:marBottom w:val="0"/>
          <w:divBdr>
            <w:top w:val="none" w:sz="0" w:space="0" w:color="auto"/>
            <w:left w:val="none" w:sz="0" w:space="0" w:color="auto"/>
            <w:bottom w:val="none" w:sz="0" w:space="0" w:color="auto"/>
            <w:right w:val="none" w:sz="0" w:space="0" w:color="auto"/>
          </w:divBdr>
        </w:div>
        <w:div w:id="1260019447">
          <w:marLeft w:val="0"/>
          <w:marRight w:val="0"/>
          <w:marTop w:val="0"/>
          <w:marBottom w:val="0"/>
          <w:divBdr>
            <w:top w:val="none" w:sz="0" w:space="0" w:color="auto"/>
            <w:left w:val="none" w:sz="0" w:space="0" w:color="auto"/>
            <w:bottom w:val="none" w:sz="0" w:space="0" w:color="auto"/>
            <w:right w:val="none" w:sz="0" w:space="0" w:color="auto"/>
          </w:divBdr>
        </w:div>
        <w:div w:id="1064838187">
          <w:marLeft w:val="0"/>
          <w:marRight w:val="0"/>
          <w:marTop w:val="0"/>
          <w:marBottom w:val="0"/>
          <w:divBdr>
            <w:top w:val="none" w:sz="0" w:space="0" w:color="auto"/>
            <w:left w:val="none" w:sz="0" w:space="0" w:color="auto"/>
            <w:bottom w:val="none" w:sz="0" w:space="0" w:color="auto"/>
            <w:right w:val="none" w:sz="0" w:space="0" w:color="auto"/>
          </w:divBdr>
        </w:div>
        <w:div w:id="582420068">
          <w:marLeft w:val="0"/>
          <w:marRight w:val="0"/>
          <w:marTop w:val="0"/>
          <w:marBottom w:val="0"/>
          <w:divBdr>
            <w:top w:val="none" w:sz="0" w:space="0" w:color="auto"/>
            <w:left w:val="none" w:sz="0" w:space="0" w:color="auto"/>
            <w:bottom w:val="none" w:sz="0" w:space="0" w:color="auto"/>
            <w:right w:val="none" w:sz="0" w:space="0" w:color="auto"/>
          </w:divBdr>
        </w:div>
        <w:div w:id="1169717169">
          <w:marLeft w:val="0"/>
          <w:marRight w:val="0"/>
          <w:marTop w:val="0"/>
          <w:marBottom w:val="0"/>
          <w:divBdr>
            <w:top w:val="none" w:sz="0" w:space="0" w:color="auto"/>
            <w:left w:val="none" w:sz="0" w:space="0" w:color="auto"/>
            <w:bottom w:val="none" w:sz="0" w:space="0" w:color="auto"/>
            <w:right w:val="none" w:sz="0" w:space="0" w:color="auto"/>
          </w:divBdr>
        </w:div>
        <w:div w:id="1804151643">
          <w:marLeft w:val="0"/>
          <w:marRight w:val="0"/>
          <w:marTop w:val="0"/>
          <w:marBottom w:val="0"/>
          <w:divBdr>
            <w:top w:val="none" w:sz="0" w:space="0" w:color="auto"/>
            <w:left w:val="none" w:sz="0" w:space="0" w:color="auto"/>
            <w:bottom w:val="none" w:sz="0" w:space="0" w:color="auto"/>
            <w:right w:val="none" w:sz="0" w:space="0" w:color="auto"/>
          </w:divBdr>
        </w:div>
        <w:div w:id="1594699320">
          <w:marLeft w:val="0"/>
          <w:marRight w:val="0"/>
          <w:marTop w:val="0"/>
          <w:marBottom w:val="0"/>
          <w:divBdr>
            <w:top w:val="none" w:sz="0" w:space="0" w:color="auto"/>
            <w:left w:val="none" w:sz="0" w:space="0" w:color="auto"/>
            <w:bottom w:val="none" w:sz="0" w:space="0" w:color="auto"/>
            <w:right w:val="none" w:sz="0" w:space="0" w:color="auto"/>
          </w:divBdr>
        </w:div>
        <w:div w:id="714617964">
          <w:marLeft w:val="0"/>
          <w:marRight w:val="0"/>
          <w:marTop w:val="0"/>
          <w:marBottom w:val="0"/>
          <w:divBdr>
            <w:top w:val="none" w:sz="0" w:space="0" w:color="auto"/>
            <w:left w:val="none" w:sz="0" w:space="0" w:color="auto"/>
            <w:bottom w:val="none" w:sz="0" w:space="0" w:color="auto"/>
            <w:right w:val="none" w:sz="0" w:space="0" w:color="auto"/>
          </w:divBdr>
        </w:div>
        <w:div w:id="945887926">
          <w:marLeft w:val="0"/>
          <w:marRight w:val="0"/>
          <w:marTop w:val="0"/>
          <w:marBottom w:val="0"/>
          <w:divBdr>
            <w:top w:val="none" w:sz="0" w:space="0" w:color="auto"/>
            <w:left w:val="none" w:sz="0" w:space="0" w:color="auto"/>
            <w:bottom w:val="none" w:sz="0" w:space="0" w:color="auto"/>
            <w:right w:val="none" w:sz="0" w:space="0" w:color="auto"/>
          </w:divBdr>
        </w:div>
        <w:div w:id="1409614161">
          <w:marLeft w:val="0"/>
          <w:marRight w:val="0"/>
          <w:marTop w:val="0"/>
          <w:marBottom w:val="0"/>
          <w:divBdr>
            <w:top w:val="none" w:sz="0" w:space="0" w:color="auto"/>
            <w:left w:val="none" w:sz="0" w:space="0" w:color="auto"/>
            <w:bottom w:val="none" w:sz="0" w:space="0" w:color="auto"/>
            <w:right w:val="none" w:sz="0" w:space="0" w:color="auto"/>
          </w:divBdr>
        </w:div>
        <w:div w:id="7949403">
          <w:marLeft w:val="0"/>
          <w:marRight w:val="0"/>
          <w:marTop w:val="0"/>
          <w:marBottom w:val="0"/>
          <w:divBdr>
            <w:top w:val="none" w:sz="0" w:space="0" w:color="auto"/>
            <w:left w:val="none" w:sz="0" w:space="0" w:color="auto"/>
            <w:bottom w:val="none" w:sz="0" w:space="0" w:color="auto"/>
            <w:right w:val="none" w:sz="0" w:space="0" w:color="auto"/>
          </w:divBdr>
        </w:div>
        <w:div w:id="1497572849">
          <w:marLeft w:val="0"/>
          <w:marRight w:val="0"/>
          <w:marTop w:val="0"/>
          <w:marBottom w:val="0"/>
          <w:divBdr>
            <w:top w:val="none" w:sz="0" w:space="0" w:color="auto"/>
            <w:left w:val="none" w:sz="0" w:space="0" w:color="auto"/>
            <w:bottom w:val="none" w:sz="0" w:space="0" w:color="auto"/>
            <w:right w:val="none" w:sz="0" w:space="0" w:color="auto"/>
          </w:divBdr>
        </w:div>
        <w:div w:id="322902317">
          <w:marLeft w:val="0"/>
          <w:marRight w:val="0"/>
          <w:marTop w:val="0"/>
          <w:marBottom w:val="0"/>
          <w:divBdr>
            <w:top w:val="none" w:sz="0" w:space="0" w:color="auto"/>
            <w:left w:val="none" w:sz="0" w:space="0" w:color="auto"/>
            <w:bottom w:val="none" w:sz="0" w:space="0" w:color="auto"/>
            <w:right w:val="none" w:sz="0" w:space="0" w:color="auto"/>
          </w:divBdr>
        </w:div>
        <w:div w:id="1780488715">
          <w:marLeft w:val="0"/>
          <w:marRight w:val="0"/>
          <w:marTop w:val="0"/>
          <w:marBottom w:val="0"/>
          <w:divBdr>
            <w:top w:val="none" w:sz="0" w:space="0" w:color="auto"/>
            <w:left w:val="none" w:sz="0" w:space="0" w:color="auto"/>
            <w:bottom w:val="none" w:sz="0" w:space="0" w:color="auto"/>
            <w:right w:val="none" w:sz="0" w:space="0" w:color="auto"/>
          </w:divBdr>
        </w:div>
        <w:div w:id="538317818">
          <w:marLeft w:val="0"/>
          <w:marRight w:val="0"/>
          <w:marTop w:val="0"/>
          <w:marBottom w:val="0"/>
          <w:divBdr>
            <w:top w:val="none" w:sz="0" w:space="0" w:color="auto"/>
            <w:left w:val="none" w:sz="0" w:space="0" w:color="auto"/>
            <w:bottom w:val="none" w:sz="0" w:space="0" w:color="auto"/>
            <w:right w:val="none" w:sz="0" w:space="0" w:color="auto"/>
          </w:divBdr>
        </w:div>
        <w:div w:id="1794399342">
          <w:marLeft w:val="0"/>
          <w:marRight w:val="0"/>
          <w:marTop w:val="0"/>
          <w:marBottom w:val="0"/>
          <w:divBdr>
            <w:top w:val="none" w:sz="0" w:space="0" w:color="auto"/>
            <w:left w:val="none" w:sz="0" w:space="0" w:color="auto"/>
            <w:bottom w:val="none" w:sz="0" w:space="0" w:color="auto"/>
            <w:right w:val="none" w:sz="0" w:space="0" w:color="auto"/>
          </w:divBdr>
        </w:div>
        <w:div w:id="440760462">
          <w:marLeft w:val="0"/>
          <w:marRight w:val="0"/>
          <w:marTop w:val="0"/>
          <w:marBottom w:val="0"/>
          <w:divBdr>
            <w:top w:val="none" w:sz="0" w:space="0" w:color="auto"/>
            <w:left w:val="none" w:sz="0" w:space="0" w:color="auto"/>
            <w:bottom w:val="none" w:sz="0" w:space="0" w:color="auto"/>
            <w:right w:val="none" w:sz="0" w:space="0" w:color="auto"/>
          </w:divBdr>
        </w:div>
        <w:div w:id="2132897406">
          <w:marLeft w:val="0"/>
          <w:marRight w:val="0"/>
          <w:marTop w:val="0"/>
          <w:marBottom w:val="0"/>
          <w:divBdr>
            <w:top w:val="none" w:sz="0" w:space="0" w:color="auto"/>
            <w:left w:val="none" w:sz="0" w:space="0" w:color="auto"/>
            <w:bottom w:val="none" w:sz="0" w:space="0" w:color="auto"/>
            <w:right w:val="none" w:sz="0" w:space="0" w:color="auto"/>
          </w:divBdr>
        </w:div>
        <w:div w:id="202865944">
          <w:marLeft w:val="0"/>
          <w:marRight w:val="0"/>
          <w:marTop w:val="0"/>
          <w:marBottom w:val="0"/>
          <w:divBdr>
            <w:top w:val="none" w:sz="0" w:space="0" w:color="auto"/>
            <w:left w:val="none" w:sz="0" w:space="0" w:color="auto"/>
            <w:bottom w:val="none" w:sz="0" w:space="0" w:color="auto"/>
            <w:right w:val="none" w:sz="0" w:space="0" w:color="auto"/>
          </w:divBdr>
        </w:div>
        <w:div w:id="958679807">
          <w:marLeft w:val="0"/>
          <w:marRight w:val="0"/>
          <w:marTop w:val="0"/>
          <w:marBottom w:val="0"/>
          <w:divBdr>
            <w:top w:val="none" w:sz="0" w:space="0" w:color="auto"/>
            <w:left w:val="none" w:sz="0" w:space="0" w:color="auto"/>
            <w:bottom w:val="none" w:sz="0" w:space="0" w:color="auto"/>
            <w:right w:val="none" w:sz="0" w:space="0" w:color="auto"/>
          </w:divBdr>
        </w:div>
        <w:div w:id="609750102">
          <w:marLeft w:val="0"/>
          <w:marRight w:val="0"/>
          <w:marTop w:val="0"/>
          <w:marBottom w:val="0"/>
          <w:divBdr>
            <w:top w:val="none" w:sz="0" w:space="0" w:color="auto"/>
            <w:left w:val="none" w:sz="0" w:space="0" w:color="auto"/>
            <w:bottom w:val="none" w:sz="0" w:space="0" w:color="auto"/>
            <w:right w:val="none" w:sz="0" w:space="0" w:color="auto"/>
          </w:divBdr>
        </w:div>
        <w:div w:id="1456023547">
          <w:marLeft w:val="0"/>
          <w:marRight w:val="0"/>
          <w:marTop w:val="0"/>
          <w:marBottom w:val="0"/>
          <w:divBdr>
            <w:top w:val="none" w:sz="0" w:space="0" w:color="auto"/>
            <w:left w:val="none" w:sz="0" w:space="0" w:color="auto"/>
            <w:bottom w:val="none" w:sz="0" w:space="0" w:color="auto"/>
            <w:right w:val="none" w:sz="0" w:space="0" w:color="auto"/>
          </w:divBdr>
        </w:div>
        <w:div w:id="1520776127">
          <w:marLeft w:val="0"/>
          <w:marRight w:val="0"/>
          <w:marTop w:val="0"/>
          <w:marBottom w:val="0"/>
          <w:divBdr>
            <w:top w:val="none" w:sz="0" w:space="0" w:color="auto"/>
            <w:left w:val="none" w:sz="0" w:space="0" w:color="auto"/>
            <w:bottom w:val="none" w:sz="0" w:space="0" w:color="auto"/>
            <w:right w:val="none" w:sz="0" w:space="0" w:color="auto"/>
          </w:divBdr>
        </w:div>
        <w:div w:id="1218855534">
          <w:marLeft w:val="0"/>
          <w:marRight w:val="0"/>
          <w:marTop w:val="0"/>
          <w:marBottom w:val="0"/>
          <w:divBdr>
            <w:top w:val="none" w:sz="0" w:space="0" w:color="auto"/>
            <w:left w:val="none" w:sz="0" w:space="0" w:color="auto"/>
            <w:bottom w:val="none" w:sz="0" w:space="0" w:color="auto"/>
            <w:right w:val="none" w:sz="0" w:space="0" w:color="auto"/>
          </w:divBdr>
        </w:div>
        <w:div w:id="222641627">
          <w:marLeft w:val="0"/>
          <w:marRight w:val="0"/>
          <w:marTop w:val="0"/>
          <w:marBottom w:val="0"/>
          <w:divBdr>
            <w:top w:val="none" w:sz="0" w:space="0" w:color="auto"/>
            <w:left w:val="none" w:sz="0" w:space="0" w:color="auto"/>
            <w:bottom w:val="none" w:sz="0" w:space="0" w:color="auto"/>
            <w:right w:val="none" w:sz="0" w:space="0" w:color="auto"/>
          </w:divBdr>
        </w:div>
        <w:div w:id="297077714">
          <w:marLeft w:val="0"/>
          <w:marRight w:val="0"/>
          <w:marTop w:val="0"/>
          <w:marBottom w:val="0"/>
          <w:divBdr>
            <w:top w:val="none" w:sz="0" w:space="0" w:color="auto"/>
            <w:left w:val="none" w:sz="0" w:space="0" w:color="auto"/>
            <w:bottom w:val="none" w:sz="0" w:space="0" w:color="auto"/>
            <w:right w:val="none" w:sz="0" w:space="0" w:color="auto"/>
          </w:divBdr>
        </w:div>
        <w:div w:id="74010010">
          <w:marLeft w:val="0"/>
          <w:marRight w:val="0"/>
          <w:marTop w:val="0"/>
          <w:marBottom w:val="0"/>
          <w:divBdr>
            <w:top w:val="none" w:sz="0" w:space="0" w:color="auto"/>
            <w:left w:val="none" w:sz="0" w:space="0" w:color="auto"/>
            <w:bottom w:val="none" w:sz="0" w:space="0" w:color="auto"/>
            <w:right w:val="none" w:sz="0" w:space="0" w:color="auto"/>
          </w:divBdr>
        </w:div>
        <w:div w:id="1011371387">
          <w:marLeft w:val="0"/>
          <w:marRight w:val="0"/>
          <w:marTop w:val="0"/>
          <w:marBottom w:val="0"/>
          <w:divBdr>
            <w:top w:val="none" w:sz="0" w:space="0" w:color="auto"/>
            <w:left w:val="none" w:sz="0" w:space="0" w:color="auto"/>
            <w:bottom w:val="none" w:sz="0" w:space="0" w:color="auto"/>
            <w:right w:val="none" w:sz="0" w:space="0" w:color="auto"/>
          </w:divBdr>
        </w:div>
        <w:div w:id="124471240">
          <w:marLeft w:val="0"/>
          <w:marRight w:val="0"/>
          <w:marTop w:val="0"/>
          <w:marBottom w:val="0"/>
          <w:divBdr>
            <w:top w:val="none" w:sz="0" w:space="0" w:color="auto"/>
            <w:left w:val="none" w:sz="0" w:space="0" w:color="auto"/>
            <w:bottom w:val="none" w:sz="0" w:space="0" w:color="auto"/>
            <w:right w:val="none" w:sz="0" w:space="0" w:color="auto"/>
          </w:divBdr>
        </w:div>
        <w:div w:id="1364356576">
          <w:marLeft w:val="0"/>
          <w:marRight w:val="0"/>
          <w:marTop w:val="0"/>
          <w:marBottom w:val="0"/>
          <w:divBdr>
            <w:top w:val="none" w:sz="0" w:space="0" w:color="auto"/>
            <w:left w:val="none" w:sz="0" w:space="0" w:color="auto"/>
            <w:bottom w:val="none" w:sz="0" w:space="0" w:color="auto"/>
            <w:right w:val="none" w:sz="0" w:space="0" w:color="auto"/>
          </w:divBdr>
        </w:div>
        <w:div w:id="1623226133">
          <w:marLeft w:val="0"/>
          <w:marRight w:val="0"/>
          <w:marTop w:val="0"/>
          <w:marBottom w:val="0"/>
          <w:divBdr>
            <w:top w:val="none" w:sz="0" w:space="0" w:color="auto"/>
            <w:left w:val="none" w:sz="0" w:space="0" w:color="auto"/>
            <w:bottom w:val="none" w:sz="0" w:space="0" w:color="auto"/>
            <w:right w:val="none" w:sz="0" w:space="0" w:color="auto"/>
          </w:divBdr>
        </w:div>
        <w:div w:id="2048216157">
          <w:marLeft w:val="0"/>
          <w:marRight w:val="0"/>
          <w:marTop w:val="0"/>
          <w:marBottom w:val="0"/>
          <w:divBdr>
            <w:top w:val="none" w:sz="0" w:space="0" w:color="auto"/>
            <w:left w:val="none" w:sz="0" w:space="0" w:color="auto"/>
            <w:bottom w:val="none" w:sz="0" w:space="0" w:color="auto"/>
            <w:right w:val="none" w:sz="0" w:space="0" w:color="auto"/>
          </w:divBdr>
        </w:div>
        <w:div w:id="538712337">
          <w:marLeft w:val="0"/>
          <w:marRight w:val="0"/>
          <w:marTop w:val="0"/>
          <w:marBottom w:val="0"/>
          <w:divBdr>
            <w:top w:val="none" w:sz="0" w:space="0" w:color="auto"/>
            <w:left w:val="none" w:sz="0" w:space="0" w:color="auto"/>
            <w:bottom w:val="none" w:sz="0" w:space="0" w:color="auto"/>
            <w:right w:val="none" w:sz="0" w:space="0" w:color="auto"/>
          </w:divBdr>
        </w:div>
        <w:div w:id="562713668">
          <w:marLeft w:val="0"/>
          <w:marRight w:val="0"/>
          <w:marTop w:val="0"/>
          <w:marBottom w:val="0"/>
          <w:divBdr>
            <w:top w:val="none" w:sz="0" w:space="0" w:color="auto"/>
            <w:left w:val="none" w:sz="0" w:space="0" w:color="auto"/>
            <w:bottom w:val="none" w:sz="0" w:space="0" w:color="auto"/>
            <w:right w:val="none" w:sz="0" w:space="0" w:color="auto"/>
          </w:divBdr>
        </w:div>
        <w:div w:id="1485582242">
          <w:marLeft w:val="0"/>
          <w:marRight w:val="0"/>
          <w:marTop w:val="0"/>
          <w:marBottom w:val="0"/>
          <w:divBdr>
            <w:top w:val="none" w:sz="0" w:space="0" w:color="auto"/>
            <w:left w:val="none" w:sz="0" w:space="0" w:color="auto"/>
            <w:bottom w:val="none" w:sz="0" w:space="0" w:color="auto"/>
            <w:right w:val="none" w:sz="0" w:space="0" w:color="auto"/>
          </w:divBdr>
        </w:div>
        <w:div w:id="1884167924">
          <w:marLeft w:val="0"/>
          <w:marRight w:val="0"/>
          <w:marTop w:val="0"/>
          <w:marBottom w:val="0"/>
          <w:divBdr>
            <w:top w:val="none" w:sz="0" w:space="0" w:color="auto"/>
            <w:left w:val="none" w:sz="0" w:space="0" w:color="auto"/>
            <w:bottom w:val="none" w:sz="0" w:space="0" w:color="auto"/>
            <w:right w:val="none" w:sz="0" w:space="0" w:color="auto"/>
          </w:divBdr>
        </w:div>
        <w:div w:id="1967538911">
          <w:marLeft w:val="0"/>
          <w:marRight w:val="0"/>
          <w:marTop w:val="0"/>
          <w:marBottom w:val="0"/>
          <w:divBdr>
            <w:top w:val="none" w:sz="0" w:space="0" w:color="auto"/>
            <w:left w:val="none" w:sz="0" w:space="0" w:color="auto"/>
            <w:bottom w:val="none" w:sz="0" w:space="0" w:color="auto"/>
            <w:right w:val="none" w:sz="0" w:space="0" w:color="auto"/>
          </w:divBdr>
        </w:div>
        <w:div w:id="2062630222">
          <w:marLeft w:val="0"/>
          <w:marRight w:val="0"/>
          <w:marTop w:val="0"/>
          <w:marBottom w:val="0"/>
          <w:divBdr>
            <w:top w:val="none" w:sz="0" w:space="0" w:color="auto"/>
            <w:left w:val="none" w:sz="0" w:space="0" w:color="auto"/>
            <w:bottom w:val="none" w:sz="0" w:space="0" w:color="auto"/>
            <w:right w:val="none" w:sz="0" w:space="0" w:color="auto"/>
          </w:divBdr>
        </w:div>
        <w:div w:id="37823418">
          <w:marLeft w:val="0"/>
          <w:marRight w:val="0"/>
          <w:marTop w:val="0"/>
          <w:marBottom w:val="0"/>
          <w:divBdr>
            <w:top w:val="none" w:sz="0" w:space="0" w:color="auto"/>
            <w:left w:val="none" w:sz="0" w:space="0" w:color="auto"/>
            <w:bottom w:val="none" w:sz="0" w:space="0" w:color="auto"/>
            <w:right w:val="none" w:sz="0" w:space="0" w:color="auto"/>
          </w:divBdr>
        </w:div>
        <w:div w:id="550504214">
          <w:marLeft w:val="0"/>
          <w:marRight w:val="0"/>
          <w:marTop w:val="0"/>
          <w:marBottom w:val="0"/>
          <w:divBdr>
            <w:top w:val="none" w:sz="0" w:space="0" w:color="auto"/>
            <w:left w:val="none" w:sz="0" w:space="0" w:color="auto"/>
            <w:bottom w:val="none" w:sz="0" w:space="0" w:color="auto"/>
            <w:right w:val="none" w:sz="0" w:space="0" w:color="auto"/>
          </w:divBdr>
        </w:div>
        <w:div w:id="1880821871">
          <w:marLeft w:val="0"/>
          <w:marRight w:val="0"/>
          <w:marTop w:val="0"/>
          <w:marBottom w:val="0"/>
          <w:divBdr>
            <w:top w:val="none" w:sz="0" w:space="0" w:color="auto"/>
            <w:left w:val="none" w:sz="0" w:space="0" w:color="auto"/>
            <w:bottom w:val="none" w:sz="0" w:space="0" w:color="auto"/>
            <w:right w:val="none" w:sz="0" w:space="0" w:color="auto"/>
          </w:divBdr>
        </w:div>
        <w:div w:id="57899986">
          <w:marLeft w:val="0"/>
          <w:marRight w:val="0"/>
          <w:marTop w:val="0"/>
          <w:marBottom w:val="0"/>
          <w:divBdr>
            <w:top w:val="none" w:sz="0" w:space="0" w:color="auto"/>
            <w:left w:val="none" w:sz="0" w:space="0" w:color="auto"/>
            <w:bottom w:val="none" w:sz="0" w:space="0" w:color="auto"/>
            <w:right w:val="none" w:sz="0" w:space="0" w:color="auto"/>
          </w:divBdr>
        </w:div>
        <w:div w:id="1104883649">
          <w:marLeft w:val="0"/>
          <w:marRight w:val="0"/>
          <w:marTop w:val="0"/>
          <w:marBottom w:val="0"/>
          <w:divBdr>
            <w:top w:val="none" w:sz="0" w:space="0" w:color="auto"/>
            <w:left w:val="none" w:sz="0" w:space="0" w:color="auto"/>
            <w:bottom w:val="none" w:sz="0" w:space="0" w:color="auto"/>
            <w:right w:val="none" w:sz="0" w:space="0" w:color="auto"/>
          </w:divBdr>
        </w:div>
        <w:div w:id="387730170">
          <w:marLeft w:val="0"/>
          <w:marRight w:val="0"/>
          <w:marTop w:val="0"/>
          <w:marBottom w:val="0"/>
          <w:divBdr>
            <w:top w:val="none" w:sz="0" w:space="0" w:color="auto"/>
            <w:left w:val="none" w:sz="0" w:space="0" w:color="auto"/>
            <w:bottom w:val="none" w:sz="0" w:space="0" w:color="auto"/>
            <w:right w:val="none" w:sz="0" w:space="0" w:color="auto"/>
          </w:divBdr>
        </w:div>
        <w:div w:id="1881211913">
          <w:marLeft w:val="0"/>
          <w:marRight w:val="0"/>
          <w:marTop w:val="0"/>
          <w:marBottom w:val="0"/>
          <w:divBdr>
            <w:top w:val="none" w:sz="0" w:space="0" w:color="auto"/>
            <w:left w:val="none" w:sz="0" w:space="0" w:color="auto"/>
            <w:bottom w:val="none" w:sz="0" w:space="0" w:color="auto"/>
            <w:right w:val="none" w:sz="0" w:space="0" w:color="auto"/>
          </w:divBdr>
        </w:div>
        <w:div w:id="1619677050">
          <w:marLeft w:val="0"/>
          <w:marRight w:val="0"/>
          <w:marTop w:val="0"/>
          <w:marBottom w:val="0"/>
          <w:divBdr>
            <w:top w:val="none" w:sz="0" w:space="0" w:color="auto"/>
            <w:left w:val="none" w:sz="0" w:space="0" w:color="auto"/>
            <w:bottom w:val="none" w:sz="0" w:space="0" w:color="auto"/>
            <w:right w:val="none" w:sz="0" w:space="0" w:color="auto"/>
          </w:divBdr>
        </w:div>
        <w:div w:id="743840167">
          <w:marLeft w:val="0"/>
          <w:marRight w:val="0"/>
          <w:marTop w:val="0"/>
          <w:marBottom w:val="0"/>
          <w:divBdr>
            <w:top w:val="none" w:sz="0" w:space="0" w:color="auto"/>
            <w:left w:val="none" w:sz="0" w:space="0" w:color="auto"/>
            <w:bottom w:val="none" w:sz="0" w:space="0" w:color="auto"/>
            <w:right w:val="none" w:sz="0" w:space="0" w:color="auto"/>
          </w:divBdr>
        </w:div>
        <w:div w:id="1034038503">
          <w:marLeft w:val="0"/>
          <w:marRight w:val="0"/>
          <w:marTop w:val="0"/>
          <w:marBottom w:val="0"/>
          <w:divBdr>
            <w:top w:val="none" w:sz="0" w:space="0" w:color="auto"/>
            <w:left w:val="none" w:sz="0" w:space="0" w:color="auto"/>
            <w:bottom w:val="none" w:sz="0" w:space="0" w:color="auto"/>
            <w:right w:val="none" w:sz="0" w:space="0" w:color="auto"/>
          </w:divBdr>
        </w:div>
        <w:div w:id="934632994">
          <w:marLeft w:val="0"/>
          <w:marRight w:val="0"/>
          <w:marTop w:val="0"/>
          <w:marBottom w:val="0"/>
          <w:divBdr>
            <w:top w:val="none" w:sz="0" w:space="0" w:color="auto"/>
            <w:left w:val="none" w:sz="0" w:space="0" w:color="auto"/>
            <w:bottom w:val="none" w:sz="0" w:space="0" w:color="auto"/>
            <w:right w:val="none" w:sz="0" w:space="0" w:color="auto"/>
          </w:divBdr>
        </w:div>
        <w:div w:id="1902523280">
          <w:marLeft w:val="0"/>
          <w:marRight w:val="0"/>
          <w:marTop w:val="0"/>
          <w:marBottom w:val="0"/>
          <w:divBdr>
            <w:top w:val="none" w:sz="0" w:space="0" w:color="auto"/>
            <w:left w:val="none" w:sz="0" w:space="0" w:color="auto"/>
            <w:bottom w:val="none" w:sz="0" w:space="0" w:color="auto"/>
            <w:right w:val="none" w:sz="0" w:space="0" w:color="auto"/>
          </w:divBdr>
        </w:div>
        <w:div w:id="1126774215">
          <w:marLeft w:val="0"/>
          <w:marRight w:val="0"/>
          <w:marTop w:val="0"/>
          <w:marBottom w:val="0"/>
          <w:divBdr>
            <w:top w:val="none" w:sz="0" w:space="0" w:color="auto"/>
            <w:left w:val="none" w:sz="0" w:space="0" w:color="auto"/>
            <w:bottom w:val="none" w:sz="0" w:space="0" w:color="auto"/>
            <w:right w:val="none" w:sz="0" w:space="0" w:color="auto"/>
          </w:divBdr>
        </w:div>
        <w:div w:id="851531736">
          <w:marLeft w:val="0"/>
          <w:marRight w:val="0"/>
          <w:marTop w:val="0"/>
          <w:marBottom w:val="0"/>
          <w:divBdr>
            <w:top w:val="none" w:sz="0" w:space="0" w:color="auto"/>
            <w:left w:val="none" w:sz="0" w:space="0" w:color="auto"/>
            <w:bottom w:val="none" w:sz="0" w:space="0" w:color="auto"/>
            <w:right w:val="none" w:sz="0" w:space="0" w:color="auto"/>
          </w:divBdr>
        </w:div>
        <w:div w:id="488331259">
          <w:marLeft w:val="0"/>
          <w:marRight w:val="0"/>
          <w:marTop w:val="0"/>
          <w:marBottom w:val="0"/>
          <w:divBdr>
            <w:top w:val="none" w:sz="0" w:space="0" w:color="auto"/>
            <w:left w:val="none" w:sz="0" w:space="0" w:color="auto"/>
            <w:bottom w:val="none" w:sz="0" w:space="0" w:color="auto"/>
            <w:right w:val="none" w:sz="0" w:space="0" w:color="auto"/>
          </w:divBdr>
        </w:div>
        <w:div w:id="1280641783">
          <w:marLeft w:val="0"/>
          <w:marRight w:val="0"/>
          <w:marTop w:val="0"/>
          <w:marBottom w:val="0"/>
          <w:divBdr>
            <w:top w:val="none" w:sz="0" w:space="0" w:color="auto"/>
            <w:left w:val="none" w:sz="0" w:space="0" w:color="auto"/>
            <w:bottom w:val="none" w:sz="0" w:space="0" w:color="auto"/>
            <w:right w:val="none" w:sz="0" w:space="0" w:color="auto"/>
          </w:divBdr>
        </w:div>
        <w:div w:id="1029063190">
          <w:marLeft w:val="0"/>
          <w:marRight w:val="0"/>
          <w:marTop w:val="0"/>
          <w:marBottom w:val="0"/>
          <w:divBdr>
            <w:top w:val="none" w:sz="0" w:space="0" w:color="auto"/>
            <w:left w:val="none" w:sz="0" w:space="0" w:color="auto"/>
            <w:bottom w:val="none" w:sz="0" w:space="0" w:color="auto"/>
            <w:right w:val="none" w:sz="0" w:space="0" w:color="auto"/>
          </w:divBdr>
        </w:div>
        <w:div w:id="1618634325">
          <w:marLeft w:val="0"/>
          <w:marRight w:val="0"/>
          <w:marTop w:val="0"/>
          <w:marBottom w:val="0"/>
          <w:divBdr>
            <w:top w:val="none" w:sz="0" w:space="0" w:color="auto"/>
            <w:left w:val="none" w:sz="0" w:space="0" w:color="auto"/>
            <w:bottom w:val="none" w:sz="0" w:space="0" w:color="auto"/>
            <w:right w:val="none" w:sz="0" w:space="0" w:color="auto"/>
          </w:divBdr>
        </w:div>
        <w:div w:id="1909069201">
          <w:marLeft w:val="0"/>
          <w:marRight w:val="0"/>
          <w:marTop w:val="0"/>
          <w:marBottom w:val="0"/>
          <w:divBdr>
            <w:top w:val="none" w:sz="0" w:space="0" w:color="auto"/>
            <w:left w:val="none" w:sz="0" w:space="0" w:color="auto"/>
            <w:bottom w:val="none" w:sz="0" w:space="0" w:color="auto"/>
            <w:right w:val="none" w:sz="0" w:space="0" w:color="auto"/>
          </w:divBdr>
        </w:div>
        <w:div w:id="1628582978">
          <w:marLeft w:val="0"/>
          <w:marRight w:val="0"/>
          <w:marTop w:val="0"/>
          <w:marBottom w:val="0"/>
          <w:divBdr>
            <w:top w:val="none" w:sz="0" w:space="0" w:color="auto"/>
            <w:left w:val="none" w:sz="0" w:space="0" w:color="auto"/>
            <w:bottom w:val="none" w:sz="0" w:space="0" w:color="auto"/>
            <w:right w:val="none" w:sz="0" w:space="0" w:color="auto"/>
          </w:divBdr>
        </w:div>
        <w:div w:id="1761872503">
          <w:marLeft w:val="0"/>
          <w:marRight w:val="0"/>
          <w:marTop w:val="0"/>
          <w:marBottom w:val="0"/>
          <w:divBdr>
            <w:top w:val="none" w:sz="0" w:space="0" w:color="auto"/>
            <w:left w:val="none" w:sz="0" w:space="0" w:color="auto"/>
            <w:bottom w:val="none" w:sz="0" w:space="0" w:color="auto"/>
            <w:right w:val="none" w:sz="0" w:space="0" w:color="auto"/>
          </w:divBdr>
        </w:div>
        <w:div w:id="119612932">
          <w:marLeft w:val="0"/>
          <w:marRight w:val="0"/>
          <w:marTop w:val="0"/>
          <w:marBottom w:val="0"/>
          <w:divBdr>
            <w:top w:val="none" w:sz="0" w:space="0" w:color="auto"/>
            <w:left w:val="none" w:sz="0" w:space="0" w:color="auto"/>
            <w:bottom w:val="none" w:sz="0" w:space="0" w:color="auto"/>
            <w:right w:val="none" w:sz="0" w:space="0" w:color="auto"/>
          </w:divBdr>
        </w:div>
        <w:div w:id="1996833209">
          <w:marLeft w:val="0"/>
          <w:marRight w:val="0"/>
          <w:marTop w:val="0"/>
          <w:marBottom w:val="0"/>
          <w:divBdr>
            <w:top w:val="none" w:sz="0" w:space="0" w:color="auto"/>
            <w:left w:val="none" w:sz="0" w:space="0" w:color="auto"/>
            <w:bottom w:val="none" w:sz="0" w:space="0" w:color="auto"/>
            <w:right w:val="none" w:sz="0" w:space="0" w:color="auto"/>
          </w:divBdr>
        </w:div>
        <w:div w:id="1781683944">
          <w:marLeft w:val="0"/>
          <w:marRight w:val="0"/>
          <w:marTop w:val="0"/>
          <w:marBottom w:val="0"/>
          <w:divBdr>
            <w:top w:val="none" w:sz="0" w:space="0" w:color="auto"/>
            <w:left w:val="none" w:sz="0" w:space="0" w:color="auto"/>
            <w:bottom w:val="none" w:sz="0" w:space="0" w:color="auto"/>
            <w:right w:val="none" w:sz="0" w:space="0" w:color="auto"/>
          </w:divBdr>
        </w:div>
        <w:div w:id="509372292">
          <w:marLeft w:val="0"/>
          <w:marRight w:val="0"/>
          <w:marTop w:val="0"/>
          <w:marBottom w:val="0"/>
          <w:divBdr>
            <w:top w:val="none" w:sz="0" w:space="0" w:color="auto"/>
            <w:left w:val="none" w:sz="0" w:space="0" w:color="auto"/>
            <w:bottom w:val="none" w:sz="0" w:space="0" w:color="auto"/>
            <w:right w:val="none" w:sz="0" w:space="0" w:color="auto"/>
          </w:divBdr>
        </w:div>
        <w:div w:id="1707220374">
          <w:marLeft w:val="0"/>
          <w:marRight w:val="0"/>
          <w:marTop w:val="0"/>
          <w:marBottom w:val="0"/>
          <w:divBdr>
            <w:top w:val="none" w:sz="0" w:space="0" w:color="auto"/>
            <w:left w:val="none" w:sz="0" w:space="0" w:color="auto"/>
            <w:bottom w:val="none" w:sz="0" w:space="0" w:color="auto"/>
            <w:right w:val="none" w:sz="0" w:space="0" w:color="auto"/>
          </w:divBdr>
        </w:div>
        <w:div w:id="511335550">
          <w:marLeft w:val="0"/>
          <w:marRight w:val="0"/>
          <w:marTop w:val="0"/>
          <w:marBottom w:val="0"/>
          <w:divBdr>
            <w:top w:val="none" w:sz="0" w:space="0" w:color="auto"/>
            <w:left w:val="none" w:sz="0" w:space="0" w:color="auto"/>
            <w:bottom w:val="none" w:sz="0" w:space="0" w:color="auto"/>
            <w:right w:val="none" w:sz="0" w:space="0" w:color="auto"/>
          </w:divBdr>
        </w:div>
        <w:div w:id="1658536065">
          <w:marLeft w:val="0"/>
          <w:marRight w:val="0"/>
          <w:marTop w:val="0"/>
          <w:marBottom w:val="0"/>
          <w:divBdr>
            <w:top w:val="none" w:sz="0" w:space="0" w:color="auto"/>
            <w:left w:val="none" w:sz="0" w:space="0" w:color="auto"/>
            <w:bottom w:val="none" w:sz="0" w:space="0" w:color="auto"/>
            <w:right w:val="none" w:sz="0" w:space="0" w:color="auto"/>
          </w:divBdr>
        </w:div>
        <w:div w:id="693773638">
          <w:marLeft w:val="0"/>
          <w:marRight w:val="0"/>
          <w:marTop w:val="0"/>
          <w:marBottom w:val="0"/>
          <w:divBdr>
            <w:top w:val="none" w:sz="0" w:space="0" w:color="auto"/>
            <w:left w:val="none" w:sz="0" w:space="0" w:color="auto"/>
            <w:bottom w:val="none" w:sz="0" w:space="0" w:color="auto"/>
            <w:right w:val="none" w:sz="0" w:space="0" w:color="auto"/>
          </w:divBdr>
        </w:div>
        <w:div w:id="2120878081">
          <w:marLeft w:val="0"/>
          <w:marRight w:val="0"/>
          <w:marTop w:val="0"/>
          <w:marBottom w:val="0"/>
          <w:divBdr>
            <w:top w:val="none" w:sz="0" w:space="0" w:color="auto"/>
            <w:left w:val="none" w:sz="0" w:space="0" w:color="auto"/>
            <w:bottom w:val="none" w:sz="0" w:space="0" w:color="auto"/>
            <w:right w:val="none" w:sz="0" w:space="0" w:color="auto"/>
          </w:divBdr>
        </w:div>
        <w:div w:id="230312548">
          <w:marLeft w:val="0"/>
          <w:marRight w:val="0"/>
          <w:marTop w:val="0"/>
          <w:marBottom w:val="0"/>
          <w:divBdr>
            <w:top w:val="none" w:sz="0" w:space="0" w:color="auto"/>
            <w:left w:val="none" w:sz="0" w:space="0" w:color="auto"/>
            <w:bottom w:val="none" w:sz="0" w:space="0" w:color="auto"/>
            <w:right w:val="none" w:sz="0" w:space="0" w:color="auto"/>
          </w:divBdr>
        </w:div>
        <w:div w:id="13238320">
          <w:marLeft w:val="0"/>
          <w:marRight w:val="0"/>
          <w:marTop w:val="0"/>
          <w:marBottom w:val="0"/>
          <w:divBdr>
            <w:top w:val="none" w:sz="0" w:space="0" w:color="auto"/>
            <w:left w:val="none" w:sz="0" w:space="0" w:color="auto"/>
            <w:bottom w:val="none" w:sz="0" w:space="0" w:color="auto"/>
            <w:right w:val="none" w:sz="0" w:space="0" w:color="auto"/>
          </w:divBdr>
        </w:div>
        <w:div w:id="942882629">
          <w:marLeft w:val="0"/>
          <w:marRight w:val="0"/>
          <w:marTop w:val="0"/>
          <w:marBottom w:val="0"/>
          <w:divBdr>
            <w:top w:val="none" w:sz="0" w:space="0" w:color="auto"/>
            <w:left w:val="none" w:sz="0" w:space="0" w:color="auto"/>
            <w:bottom w:val="none" w:sz="0" w:space="0" w:color="auto"/>
            <w:right w:val="none" w:sz="0" w:space="0" w:color="auto"/>
          </w:divBdr>
        </w:div>
        <w:div w:id="1390494345">
          <w:marLeft w:val="0"/>
          <w:marRight w:val="0"/>
          <w:marTop w:val="0"/>
          <w:marBottom w:val="0"/>
          <w:divBdr>
            <w:top w:val="none" w:sz="0" w:space="0" w:color="auto"/>
            <w:left w:val="none" w:sz="0" w:space="0" w:color="auto"/>
            <w:bottom w:val="none" w:sz="0" w:space="0" w:color="auto"/>
            <w:right w:val="none" w:sz="0" w:space="0" w:color="auto"/>
          </w:divBdr>
        </w:div>
        <w:div w:id="506018177">
          <w:marLeft w:val="0"/>
          <w:marRight w:val="0"/>
          <w:marTop w:val="0"/>
          <w:marBottom w:val="0"/>
          <w:divBdr>
            <w:top w:val="none" w:sz="0" w:space="0" w:color="auto"/>
            <w:left w:val="none" w:sz="0" w:space="0" w:color="auto"/>
            <w:bottom w:val="none" w:sz="0" w:space="0" w:color="auto"/>
            <w:right w:val="none" w:sz="0" w:space="0" w:color="auto"/>
          </w:divBdr>
        </w:div>
        <w:div w:id="356464354">
          <w:marLeft w:val="0"/>
          <w:marRight w:val="0"/>
          <w:marTop w:val="0"/>
          <w:marBottom w:val="0"/>
          <w:divBdr>
            <w:top w:val="none" w:sz="0" w:space="0" w:color="auto"/>
            <w:left w:val="none" w:sz="0" w:space="0" w:color="auto"/>
            <w:bottom w:val="none" w:sz="0" w:space="0" w:color="auto"/>
            <w:right w:val="none" w:sz="0" w:space="0" w:color="auto"/>
          </w:divBdr>
        </w:div>
        <w:div w:id="232469719">
          <w:marLeft w:val="0"/>
          <w:marRight w:val="0"/>
          <w:marTop w:val="0"/>
          <w:marBottom w:val="0"/>
          <w:divBdr>
            <w:top w:val="none" w:sz="0" w:space="0" w:color="auto"/>
            <w:left w:val="none" w:sz="0" w:space="0" w:color="auto"/>
            <w:bottom w:val="none" w:sz="0" w:space="0" w:color="auto"/>
            <w:right w:val="none" w:sz="0" w:space="0" w:color="auto"/>
          </w:divBdr>
        </w:div>
        <w:div w:id="1035695751">
          <w:marLeft w:val="0"/>
          <w:marRight w:val="0"/>
          <w:marTop w:val="0"/>
          <w:marBottom w:val="0"/>
          <w:divBdr>
            <w:top w:val="none" w:sz="0" w:space="0" w:color="auto"/>
            <w:left w:val="none" w:sz="0" w:space="0" w:color="auto"/>
            <w:bottom w:val="none" w:sz="0" w:space="0" w:color="auto"/>
            <w:right w:val="none" w:sz="0" w:space="0" w:color="auto"/>
          </w:divBdr>
        </w:div>
        <w:div w:id="1442645289">
          <w:marLeft w:val="0"/>
          <w:marRight w:val="0"/>
          <w:marTop w:val="0"/>
          <w:marBottom w:val="0"/>
          <w:divBdr>
            <w:top w:val="none" w:sz="0" w:space="0" w:color="auto"/>
            <w:left w:val="none" w:sz="0" w:space="0" w:color="auto"/>
            <w:bottom w:val="none" w:sz="0" w:space="0" w:color="auto"/>
            <w:right w:val="none" w:sz="0" w:space="0" w:color="auto"/>
          </w:divBdr>
        </w:div>
        <w:div w:id="41564602">
          <w:marLeft w:val="0"/>
          <w:marRight w:val="0"/>
          <w:marTop w:val="0"/>
          <w:marBottom w:val="0"/>
          <w:divBdr>
            <w:top w:val="none" w:sz="0" w:space="0" w:color="auto"/>
            <w:left w:val="none" w:sz="0" w:space="0" w:color="auto"/>
            <w:bottom w:val="none" w:sz="0" w:space="0" w:color="auto"/>
            <w:right w:val="none" w:sz="0" w:space="0" w:color="auto"/>
          </w:divBdr>
        </w:div>
        <w:div w:id="830297220">
          <w:marLeft w:val="0"/>
          <w:marRight w:val="0"/>
          <w:marTop w:val="0"/>
          <w:marBottom w:val="0"/>
          <w:divBdr>
            <w:top w:val="none" w:sz="0" w:space="0" w:color="auto"/>
            <w:left w:val="none" w:sz="0" w:space="0" w:color="auto"/>
            <w:bottom w:val="none" w:sz="0" w:space="0" w:color="auto"/>
            <w:right w:val="none" w:sz="0" w:space="0" w:color="auto"/>
          </w:divBdr>
        </w:div>
        <w:div w:id="1628313042">
          <w:marLeft w:val="0"/>
          <w:marRight w:val="0"/>
          <w:marTop w:val="0"/>
          <w:marBottom w:val="0"/>
          <w:divBdr>
            <w:top w:val="none" w:sz="0" w:space="0" w:color="auto"/>
            <w:left w:val="none" w:sz="0" w:space="0" w:color="auto"/>
            <w:bottom w:val="none" w:sz="0" w:space="0" w:color="auto"/>
            <w:right w:val="none" w:sz="0" w:space="0" w:color="auto"/>
          </w:divBdr>
        </w:div>
        <w:div w:id="815876988">
          <w:marLeft w:val="0"/>
          <w:marRight w:val="0"/>
          <w:marTop w:val="0"/>
          <w:marBottom w:val="0"/>
          <w:divBdr>
            <w:top w:val="none" w:sz="0" w:space="0" w:color="auto"/>
            <w:left w:val="none" w:sz="0" w:space="0" w:color="auto"/>
            <w:bottom w:val="none" w:sz="0" w:space="0" w:color="auto"/>
            <w:right w:val="none" w:sz="0" w:space="0" w:color="auto"/>
          </w:divBdr>
        </w:div>
        <w:div w:id="1780950517">
          <w:marLeft w:val="0"/>
          <w:marRight w:val="0"/>
          <w:marTop w:val="0"/>
          <w:marBottom w:val="0"/>
          <w:divBdr>
            <w:top w:val="none" w:sz="0" w:space="0" w:color="auto"/>
            <w:left w:val="none" w:sz="0" w:space="0" w:color="auto"/>
            <w:bottom w:val="none" w:sz="0" w:space="0" w:color="auto"/>
            <w:right w:val="none" w:sz="0" w:space="0" w:color="auto"/>
          </w:divBdr>
        </w:div>
        <w:div w:id="1305237127">
          <w:marLeft w:val="0"/>
          <w:marRight w:val="0"/>
          <w:marTop w:val="0"/>
          <w:marBottom w:val="0"/>
          <w:divBdr>
            <w:top w:val="none" w:sz="0" w:space="0" w:color="auto"/>
            <w:left w:val="none" w:sz="0" w:space="0" w:color="auto"/>
            <w:bottom w:val="none" w:sz="0" w:space="0" w:color="auto"/>
            <w:right w:val="none" w:sz="0" w:space="0" w:color="auto"/>
          </w:divBdr>
        </w:div>
        <w:div w:id="626470924">
          <w:marLeft w:val="0"/>
          <w:marRight w:val="0"/>
          <w:marTop w:val="0"/>
          <w:marBottom w:val="0"/>
          <w:divBdr>
            <w:top w:val="none" w:sz="0" w:space="0" w:color="auto"/>
            <w:left w:val="none" w:sz="0" w:space="0" w:color="auto"/>
            <w:bottom w:val="none" w:sz="0" w:space="0" w:color="auto"/>
            <w:right w:val="none" w:sz="0" w:space="0" w:color="auto"/>
          </w:divBdr>
        </w:div>
        <w:div w:id="1084374094">
          <w:marLeft w:val="0"/>
          <w:marRight w:val="0"/>
          <w:marTop w:val="0"/>
          <w:marBottom w:val="0"/>
          <w:divBdr>
            <w:top w:val="none" w:sz="0" w:space="0" w:color="auto"/>
            <w:left w:val="none" w:sz="0" w:space="0" w:color="auto"/>
            <w:bottom w:val="none" w:sz="0" w:space="0" w:color="auto"/>
            <w:right w:val="none" w:sz="0" w:space="0" w:color="auto"/>
          </w:divBdr>
        </w:div>
        <w:div w:id="201675653">
          <w:marLeft w:val="0"/>
          <w:marRight w:val="0"/>
          <w:marTop w:val="0"/>
          <w:marBottom w:val="0"/>
          <w:divBdr>
            <w:top w:val="none" w:sz="0" w:space="0" w:color="auto"/>
            <w:left w:val="none" w:sz="0" w:space="0" w:color="auto"/>
            <w:bottom w:val="none" w:sz="0" w:space="0" w:color="auto"/>
            <w:right w:val="none" w:sz="0" w:space="0" w:color="auto"/>
          </w:divBdr>
        </w:div>
        <w:div w:id="631397945">
          <w:marLeft w:val="0"/>
          <w:marRight w:val="0"/>
          <w:marTop w:val="0"/>
          <w:marBottom w:val="0"/>
          <w:divBdr>
            <w:top w:val="none" w:sz="0" w:space="0" w:color="auto"/>
            <w:left w:val="none" w:sz="0" w:space="0" w:color="auto"/>
            <w:bottom w:val="none" w:sz="0" w:space="0" w:color="auto"/>
            <w:right w:val="none" w:sz="0" w:space="0" w:color="auto"/>
          </w:divBdr>
        </w:div>
        <w:div w:id="1681934225">
          <w:marLeft w:val="0"/>
          <w:marRight w:val="0"/>
          <w:marTop w:val="0"/>
          <w:marBottom w:val="0"/>
          <w:divBdr>
            <w:top w:val="none" w:sz="0" w:space="0" w:color="auto"/>
            <w:left w:val="none" w:sz="0" w:space="0" w:color="auto"/>
            <w:bottom w:val="none" w:sz="0" w:space="0" w:color="auto"/>
            <w:right w:val="none" w:sz="0" w:space="0" w:color="auto"/>
          </w:divBdr>
        </w:div>
        <w:div w:id="507792233">
          <w:marLeft w:val="0"/>
          <w:marRight w:val="0"/>
          <w:marTop w:val="0"/>
          <w:marBottom w:val="0"/>
          <w:divBdr>
            <w:top w:val="none" w:sz="0" w:space="0" w:color="auto"/>
            <w:left w:val="none" w:sz="0" w:space="0" w:color="auto"/>
            <w:bottom w:val="none" w:sz="0" w:space="0" w:color="auto"/>
            <w:right w:val="none" w:sz="0" w:space="0" w:color="auto"/>
          </w:divBdr>
        </w:div>
        <w:div w:id="266616819">
          <w:marLeft w:val="0"/>
          <w:marRight w:val="0"/>
          <w:marTop w:val="0"/>
          <w:marBottom w:val="0"/>
          <w:divBdr>
            <w:top w:val="none" w:sz="0" w:space="0" w:color="auto"/>
            <w:left w:val="none" w:sz="0" w:space="0" w:color="auto"/>
            <w:bottom w:val="none" w:sz="0" w:space="0" w:color="auto"/>
            <w:right w:val="none" w:sz="0" w:space="0" w:color="auto"/>
          </w:divBdr>
        </w:div>
        <w:div w:id="1622376232">
          <w:marLeft w:val="0"/>
          <w:marRight w:val="0"/>
          <w:marTop w:val="0"/>
          <w:marBottom w:val="0"/>
          <w:divBdr>
            <w:top w:val="none" w:sz="0" w:space="0" w:color="auto"/>
            <w:left w:val="none" w:sz="0" w:space="0" w:color="auto"/>
            <w:bottom w:val="none" w:sz="0" w:space="0" w:color="auto"/>
            <w:right w:val="none" w:sz="0" w:space="0" w:color="auto"/>
          </w:divBdr>
        </w:div>
        <w:div w:id="1514221808">
          <w:marLeft w:val="0"/>
          <w:marRight w:val="0"/>
          <w:marTop w:val="0"/>
          <w:marBottom w:val="0"/>
          <w:divBdr>
            <w:top w:val="none" w:sz="0" w:space="0" w:color="auto"/>
            <w:left w:val="none" w:sz="0" w:space="0" w:color="auto"/>
            <w:bottom w:val="none" w:sz="0" w:space="0" w:color="auto"/>
            <w:right w:val="none" w:sz="0" w:space="0" w:color="auto"/>
          </w:divBdr>
        </w:div>
        <w:div w:id="1850900363">
          <w:marLeft w:val="0"/>
          <w:marRight w:val="0"/>
          <w:marTop w:val="0"/>
          <w:marBottom w:val="0"/>
          <w:divBdr>
            <w:top w:val="none" w:sz="0" w:space="0" w:color="auto"/>
            <w:left w:val="none" w:sz="0" w:space="0" w:color="auto"/>
            <w:bottom w:val="none" w:sz="0" w:space="0" w:color="auto"/>
            <w:right w:val="none" w:sz="0" w:space="0" w:color="auto"/>
          </w:divBdr>
        </w:div>
        <w:div w:id="431316175">
          <w:marLeft w:val="0"/>
          <w:marRight w:val="0"/>
          <w:marTop w:val="0"/>
          <w:marBottom w:val="0"/>
          <w:divBdr>
            <w:top w:val="none" w:sz="0" w:space="0" w:color="auto"/>
            <w:left w:val="none" w:sz="0" w:space="0" w:color="auto"/>
            <w:bottom w:val="none" w:sz="0" w:space="0" w:color="auto"/>
            <w:right w:val="none" w:sz="0" w:space="0" w:color="auto"/>
          </w:divBdr>
        </w:div>
        <w:div w:id="384839342">
          <w:marLeft w:val="0"/>
          <w:marRight w:val="0"/>
          <w:marTop w:val="0"/>
          <w:marBottom w:val="0"/>
          <w:divBdr>
            <w:top w:val="none" w:sz="0" w:space="0" w:color="auto"/>
            <w:left w:val="none" w:sz="0" w:space="0" w:color="auto"/>
            <w:bottom w:val="none" w:sz="0" w:space="0" w:color="auto"/>
            <w:right w:val="none" w:sz="0" w:space="0" w:color="auto"/>
          </w:divBdr>
        </w:div>
        <w:div w:id="1711104075">
          <w:marLeft w:val="0"/>
          <w:marRight w:val="0"/>
          <w:marTop w:val="0"/>
          <w:marBottom w:val="0"/>
          <w:divBdr>
            <w:top w:val="none" w:sz="0" w:space="0" w:color="auto"/>
            <w:left w:val="none" w:sz="0" w:space="0" w:color="auto"/>
            <w:bottom w:val="none" w:sz="0" w:space="0" w:color="auto"/>
            <w:right w:val="none" w:sz="0" w:space="0" w:color="auto"/>
          </w:divBdr>
        </w:div>
        <w:div w:id="1390685891">
          <w:marLeft w:val="0"/>
          <w:marRight w:val="0"/>
          <w:marTop w:val="0"/>
          <w:marBottom w:val="0"/>
          <w:divBdr>
            <w:top w:val="none" w:sz="0" w:space="0" w:color="auto"/>
            <w:left w:val="none" w:sz="0" w:space="0" w:color="auto"/>
            <w:bottom w:val="none" w:sz="0" w:space="0" w:color="auto"/>
            <w:right w:val="none" w:sz="0" w:space="0" w:color="auto"/>
          </w:divBdr>
        </w:div>
        <w:div w:id="341199095">
          <w:marLeft w:val="0"/>
          <w:marRight w:val="0"/>
          <w:marTop w:val="0"/>
          <w:marBottom w:val="0"/>
          <w:divBdr>
            <w:top w:val="none" w:sz="0" w:space="0" w:color="auto"/>
            <w:left w:val="none" w:sz="0" w:space="0" w:color="auto"/>
            <w:bottom w:val="none" w:sz="0" w:space="0" w:color="auto"/>
            <w:right w:val="none" w:sz="0" w:space="0" w:color="auto"/>
          </w:divBdr>
        </w:div>
        <w:div w:id="1429546356">
          <w:marLeft w:val="0"/>
          <w:marRight w:val="0"/>
          <w:marTop w:val="0"/>
          <w:marBottom w:val="0"/>
          <w:divBdr>
            <w:top w:val="none" w:sz="0" w:space="0" w:color="auto"/>
            <w:left w:val="none" w:sz="0" w:space="0" w:color="auto"/>
            <w:bottom w:val="none" w:sz="0" w:space="0" w:color="auto"/>
            <w:right w:val="none" w:sz="0" w:space="0" w:color="auto"/>
          </w:divBdr>
        </w:div>
        <w:div w:id="1920092432">
          <w:marLeft w:val="0"/>
          <w:marRight w:val="0"/>
          <w:marTop w:val="0"/>
          <w:marBottom w:val="0"/>
          <w:divBdr>
            <w:top w:val="none" w:sz="0" w:space="0" w:color="auto"/>
            <w:left w:val="none" w:sz="0" w:space="0" w:color="auto"/>
            <w:bottom w:val="none" w:sz="0" w:space="0" w:color="auto"/>
            <w:right w:val="none" w:sz="0" w:space="0" w:color="auto"/>
          </w:divBdr>
        </w:div>
        <w:div w:id="2105805060">
          <w:marLeft w:val="0"/>
          <w:marRight w:val="0"/>
          <w:marTop w:val="0"/>
          <w:marBottom w:val="0"/>
          <w:divBdr>
            <w:top w:val="none" w:sz="0" w:space="0" w:color="auto"/>
            <w:left w:val="none" w:sz="0" w:space="0" w:color="auto"/>
            <w:bottom w:val="none" w:sz="0" w:space="0" w:color="auto"/>
            <w:right w:val="none" w:sz="0" w:space="0" w:color="auto"/>
          </w:divBdr>
        </w:div>
        <w:div w:id="1922525233">
          <w:marLeft w:val="0"/>
          <w:marRight w:val="0"/>
          <w:marTop w:val="0"/>
          <w:marBottom w:val="0"/>
          <w:divBdr>
            <w:top w:val="none" w:sz="0" w:space="0" w:color="auto"/>
            <w:left w:val="none" w:sz="0" w:space="0" w:color="auto"/>
            <w:bottom w:val="none" w:sz="0" w:space="0" w:color="auto"/>
            <w:right w:val="none" w:sz="0" w:space="0" w:color="auto"/>
          </w:divBdr>
        </w:div>
        <w:div w:id="918060082">
          <w:marLeft w:val="0"/>
          <w:marRight w:val="0"/>
          <w:marTop w:val="0"/>
          <w:marBottom w:val="0"/>
          <w:divBdr>
            <w:top w:val="none" w:sz="0" w:space="0" w:color="auto"/>
            <w:left w:val="none" w:sz="0" w:space="0" w:color="auto"/>
            <w:bottom w:val="none" w:sz="0" w:space="0" w:color="auto"/>
            <w:right w:val="none" w:sz="0" w:space="0" w:color="auto"/>
          </w:divBdr>
        </w:div>
        <w:div w:id="973608059">
          <w:marLeft w:val="0"/>
          <w:marRight w:val="0"/>
          <w:marTop w:val="0"/>
          <w:marBottom w:val="0"/>
          <w:divBdr>
            <w:top w:val="none" w:sz="0" w:space="0" w:color="auto"/>
            <w:left w:val="none" w:sz="0" w:space="0" w:color="auto"/>
            <w:bottom w:val="none" w:sz="0" w:space="0" w:color="auto"/>
            <w:right w:val="none" w:sz="0" w:space="0" w:color="auto"/>
          </w:divBdr>
        </w:div>
        <w:div w:id="770703549">
          <w:marLeft w:val="0"/>
          <w:marRight w:val="0"/>
          <w:marTop w:val="0"/>
          <w:marBottom w:val="0"/>
          <w:divBdr>
            <w:top w:val="none" w:sz="0" w:space="0" w:color="auto"/>
            <w:left w:val="none" w:sz="0" w:space="0" w:color="auto"/>
            <w:bottom w:val="none" w:sz="0" w:space="0" w:color="auto"/>
            <w:right w:val="none" w:sz="0" w:space="0" w:color="auto"/>
          </w:divBdr>
        </w:div>
        <w:div w:id="1275867988">
          <w:marLeft w:val="0"/>
          <w:marRight w:val="0"/>
          <w:marTop w:val="0"/>
          <w:marBottom w:val="0"/>
          <w:divBdr>
            <w:top w:val="none" w:sz="0" w:space="0" w:color="auto"/>
            <w:left w:val="none" w:sz="0" w:space="0" w:color="auto"/>
            <w:bottom w:val="none" w:sz="0" w:space="0" w:color="auto"/>
            <w:right w:val="none" w:sz="0" w:space="0" w:color="auto"/>
          </w:divBdr>
        </w:div>
        <w:div w:id="762148038">
          <w:marLeft w:val="0"/>
          <w:marRight w:val="0"/>
          <w:marTop w:val="0"/>
          <w:marBottom w:val="0"/>
          <w:divBdr>
            <w:top w:val="none" w:sz="0" w:space="0" w:color="auto"/>
            <w:left w:val="none" w:sz="0" w:space="0" w:color="auto"/>
            <w:bottom w:val="none" w:sz="0" w:space="0" w:color="auto"/>
            <w:right w:val="none" w:sz="0" w:space="0" w:color="auto"/>
          </w:divBdr>
        </w:div>
        <w:div w:id="2091583623">
          <w:marLeft w:val="0"/>
          <w:marRight w:val="0"/>
          <w:marTop w:val="0"/>
          <w:marBottom w:val="0"/>
          <w:divBdr>
            <w:top w:val="none" w:sz="0" w:space="0" w:color="auto"/>
            <w:left w:val="none" w:sz="0" w:space="0" w:color="auto"/>
            <w:bottom w:val="none" w:sz="0" w:space="0" w:color="auto"/>
            <w:right w:val="none" w:sz="0" w:space="0" w:color="auto"/>
          </w:divBdr>
        </w:div>
        <w:div w:id="633753144">
          <w:marLeft w:val="0"/>
          <w:marRight w:val="0"/>
          <w:marTop w:val="0"/>
          <w:marBottom w:val="0"/>
          <w:divBdr>
            <w:top w:val="none" w:sz="0" w:space="0" w:color="auto"/>
            <w:left w:val="none" w:sz="0" w:space="0" w:color="auto"/>
            <w:bottom w:val="none" w:sz="0" w:space="0" w:color="auto"/>
            <w:right w:val="none" w:sz="0" w:space="0" w:color="auto"/>
          </w:divBdr>
        </w:div>
        <w:div w:id="1213344006">
          <w:marLeft w:val="0"/>
          <w:marRight w:val="0"/>
          <w:marTop w:val="0"/>
          <w:marBottom w:val="0"/>
          <w:divBdr>
            <w:top w:val="none" w:sz="0" w:space="0" w:color="auto"/>
            <w:left w:val="none" w:sz="0" w:space="0" w:color="auto"/>
            <w:bottom w:val="none" w:sz="0" w:space="0" w:color="auto"/>
            <w:right w:val="none" w:sz="0" w:space="0" w:color="auto"/>
          </w:divBdr>
        </w:div>
        <w:div w:id="1715882532">
          <w:marLeft w:val="0"/>
          <w:marRight w:val="0"/>
          <w:marTop w:val="0"/>
          <w:marBottom w:val="0"/>
          <w:divBdr>
            <w:top w:val="none" w:sz="0" w:space="0" w:color="auto"/>
            <w:left w:val="none" w:sz="0" w:space="0" w:color="auto"/>
            <w:bottom w:val="none" w:sz="0" w:space="0" w:color="auto"/>
            <w:right w:val="none" w:sz="0" w:space="0" w:color="auto"/>
          </w:divBdr>
        </w:div>
        <w:div w:id="1982536106">
          <w:marLeft w:val="0"/>
          <w:marRight w:val="0"/>
          <w:marTop w:val="0"/>
          <w:marBottom w:val="0"/>
          <w:divBdr>
            <w:top w:val="none" w:sz="0" w:space="0" w:color="auto"/>
            <w:left w:val="none" w:sz="0" w:space="0" w:color="auto"/>
            <w:bottom w:val="none" w:sz="0" w:space="0" w:color="auto"/>
            <w:right w:val="none" w:sz="0" w:space="0" w:color="auto"/>
          </w:divBdr>
        </w:div>
        <w:div w:id="310601165">
          <w:marLeft w:val="0"/>
          <w:marRight w:val="0"/>
          <w:marTop w:val="0"/>
          <w:marBottom w:val="0"/>
          <w:divBdr>
            <w:top w:val="none" w:sz="0" w:space="0" w:color="auto"/>
            <w:left w:val="none" w:sz="0" w:space="0" w:color="auto"/>
            <w:bottom w:val="none" w:sz="0" w:space="0" w:color="auto"/>
            <w:right w:val="none" w:sz="0" w:space="0" w:color="auto"/>
          </w:divBdr>
        </w:div>
        <w:div w:id="106126189">
          <w:marLeft w:val="0"/>
          <w:marRight w:val="0"/>
          <w:marTop w:val="0"/>
          <w:marBottom w:val="0"/>
          <w:divBdr>
            <w:top w:val="none" w:sz="0" w:space="0" w:color="auto"/>
            <w:left w:val="none" w:sz="0" w:space="0" w:color="auto"/>
            <w:bottom w:val="none" w:sz="0" w:space="0" w:color="auto"/>
            <w:right w:val="none" w:sz="0" w:space="0" w:color="auto"/>
          </w:divBdr>
        </w:div>
        <w:div w:id="83765998">
          <w:marLeft w:val="0"/>
          <w:marRight w:val="0"/>
          <w:marTop w:val="0"/>
          <w:marBottom w:val="0"/>
          <w:divBdr>
            <w:top w:val="none" w:sz="0" w:space="0" w:color="auto"/>
            <w:left w:val="none" w:sz="0" w:space="0" w:color="auto"/>
            <w:bottom w:val="none" w:sz="0" w:space="0" w:color="auto"/>
            <w:right w:val="none" w:sz="0" w:space="0" w:color="auto"/>
          </w:divBdr>
        </w:div>
        <w:div w:id="1906068845">
          <w:marLeft w:val="0"/>
          <w:marRight w:val="0"/>
          <w:marTop w:val="0"/>
          <w:marBottom w:val="0"/>
          <w:divBdr>
            <w:top w:val="none" w:sz="0" w:space="0" w:color="auto"/>
            <w:left w:val="none" w:sz="0" w:space="0" w:color="auto"/>
            <w:bottom w:val="none" w:sz="0" w:space="0" w:color="auto"/>
            <w:right w:val="none" w:sz="0" w:space="0" w:color="auto"/>
          </w:divBdr>
        </w:div>
        <w:div w:id="2047565219">
          <w:marLeft w:val="0"/>
          <w:marRight w:val="0"/>
          <w:marTop w:val="0"/>
          <w:marBottom w:val="0"/>
          <w:divBdr>
            <w:top w:val="none" w:sz="0" w:space="0" w:color="auto"/>
            <w:left w:val="none" w:sz="0" w:space="0" w:color="auto"/>
            <w:bottom w:val="none" w:sz="0" w:space="0" w:color="auto"/>
            <w:right w:val="none" w:sz="0" w:space="0" w:color="auto"/>
          </w:divBdr>
        </w:div>
        <w:div w:id="1527250987">
          <w:marLeft w:val="0"/>
          <w:marRight w:val="0"/>
          <w:marTop w:val="0"/>
          <w:marBottom w:val="0"/>
          <w:divBdr>
            <w:top w:val="none" w:sz="0" w:space="0" w:color="auto"/>
            <w:left w:val="none" w:sz="0" w:space="0" w:color="auto"/>
            <w:bottom w:val="none" w:sz="0" w:space="0" w:color="auto"/>
            <w:right w:val="none" w:sz="0" w:space="0" w:color="auto"/>
          </w:divBdr>
        </w:div>
        <w:div w:id="77749924">
          <w:marLeft w:val="0"/>
          <w:marRight w:val="0"/>
          <w:marTop w:val="0"/>
          <w:marBottom w:val="0"/>
          <w:divBdr>
            <w:top w:val="none" w:sz="0" w:space="0" w:color="auto"/>
            <w:left w:val="none" w:sz="0" w:space="0" w:color="auto"/>
            <w:bottom w:val="none" w:sz="0" w:space="0" w:color="auto"/>
            <w:right w:val="none" w:sz="0" w:space="0" w:color="auto"/>
          </w:divBdr>
        </w:div>
        <w:div w:id="1302732002">
          <w:marLeft w:val="0"/>
          <w:marRight w:val="0"/>
          <w:marTop w:val="0"/>
          <w:marBottom w:val="0"/>
          <w:divBdr>
            <w:top w:val="none" w:sz="0" w:space="0" w:color="auto"/>
            <w:left w:val="none" w:sz="0" w:space="0" w:color="auto"/>
            <w:bottom w:val="none" w:sz="0" w:space="0" w:color="auto"/>
            <w:right w:val="none" w:sz="0" w:space="0" w:color="auto"/>
          </w:divBdr>
        </w:div>
        <w:div w:id="529491311">
          <w:marLeft w:val="0"/>
          <w:marRight w:val="0"/>
          <w:marTop w:val="0"/>
          <w:marBottom w:val="0"/>
          <w:divBdr>
            <w:top w:val="none" w:sz="0" w:space="0" w:color="auto"/>
            <w:left w:val="none" w:sz="0" w:space="0" w:color="auto"/>
            <w:bottom w:val="none" w:sz="0" w:space="0" w:color="auto"/>
            <w:right w:val="none" w:sz="0" w:space="0" w:color="auto"/>
          </w:divBdr>
        </w:div>
        <w:div w:id="166940858">
          <w:marLeft w:val="0"/>
          <w:marRight w:val="0"/>
          <w:marTop w:val="0"/>
          <w:marBottom w:val="0"/>
          <w:divBdr>
            <w:top w:val="none" w:sz="0" w:space="0" w:color="auto"/>
            <w:left w:val="none" w:sz="0" w:space="0" w:color="auto"/>
            <w:bottom w:val="none" w:sz="0" w:space="0" w:color="auto"/>
            <w:right w:val="none" w:sz="0" w:space="0" w:color="auto"/>
          </w:divBdr>
        </w:div>
        <w:div w:id="113251045">
          <w:marLeft w:val="0"/>
          <w:marRight w:val="0"/>
          <w:marTop w:val="0"/>
          <w:marBottom w:val="0"/>
          <w:divBdr>
            <w:top w:val="none" w:sz="0" w:space="0" w:color="auto"/>
            <w:left w:val="none" w:sz="0" w:space="0" w:color="auto"/>
            <w:bottom w:val="none" w:sz="0" w:space="0" w:color="auto"/>
            <w:right w:val="none" w:sz="0" w:space="0" w:color="auto"/>
          </w:divBdr>
        </w:div>
        <w:div w:id="1993437466">
          <w:marLeft w:val="0"/>
          <w:marRight w:val="0"/>
          <w:marTop w:val="0"/>
          <w:marBottom w:val="0"/>
          <w:divBdr>
            <w:top w:val="none" w:sz="0" w:space="0" w:color="auto"/>
            <w:left w:val="none" w:sz="0" w:space="0" w:color="auto"/>
            <w:bottom w:val="none" w:sz="0" w:space="0" w:color="auto"/>
            <w:right w:val="none" w:sz="0" w:space="0" w:color="auto"/>
          </w:divBdr>
        </w:div>
        <w:div w:id="259415041">
          <w:marLeft w:val="0"/>
          <w:marRight w:val="0"/>
          <w:marTop w:val="0"/>
          <w:marBottom w:val="0"/>
          <w:divBdr>
            <w:top w:val="none" w:sz="0" w:space="0" w:color="auto"/>
            <w:left w:val="none" w:sz="0" w:space="0" w:color="auto"/>
            <w:bottom w:val="none" w:sz="0" w:space="0" w:color="auto"/>
            <w:right w:val="none" w:sz="0" w:space="0" w:color="auto"/>
          </w:divBdr>
        </w:div>
        <w:div w:id="1108699438">
          <w:marLeft w:val="0"/>
          <w:marRight w:val="0"/>
          <w:marTop w:val="0"/>
          <w:marBottom w:val="0"/>
          <w:divBdr>
            <w:top w:val="none" w:sz="0" w:space="0" w:color="auto"/>
            <w:left w:val="none" w:sz="0" w:space="0" w:color="auto"/>
            <w:bottom w:val="none" w:sz="0" w:space="0" w:color="auto"/>
            <w:right w:val="none" w:sz="0" w:space="0" w:color="auto"/>
          </w:divBdr>
        </w:div>
        <w:div w:id="555354166">
          <w:marLeft w:val="0"/>
          <w:marRight w:val="0"/>
          <w:marTop w:val="0"/>
          <w:marBottom w:val="0"/>
          <w:divBdr>
            <w:top w:val="none" w:sz="0" w:space="0" w:color="auto"/>
            <w:left w:val="none" w:sz="0" w:space="0" w:color="auto"/>
            <w:bottom w:val="none" w:sz="0" w:space="0" w:color="auto"/>
            <w:right w:val="none" w:sz="0" w:space="0" w:color="auto"/>
          </w:divBdr>
        </w:div>
        <w:div w:id="295113656">
          <w:marLeft w:val="0"/>
          <w:marRight w:val="0"/>
          <w:marTop w:val="0"/>
          <w:marBottom w:val="0"/>
          <w:divBdr>
            <w:top w:val="none" w:sz="0" w:space="0" w:color="auto"/>
            <w:left w:val="none" w:sz="0" w:space="0" w:color="auto"/>
            <w:bottom w:val="none" w:sz="0" w:space="0" w:color="auto"/>
            <w:right w:val="none" w:sz="0" w:space="0" w:color="auto"/>
          </w:divBdr>
        </w:div>
        <w:div w:id="366493052">
          <w:marLeft w:val="0"/>
          <w:marRight w:val="0"/>
          <w:marTop w:val="0"/>
          <w:marBottom w:val="0"/>
          <w:divBdr>
            <w:top w:val="none" w:sz="0" w:space="0" w:color="auto"/>
            <w:left w:val="none" w:sz="0" w:space="0" w:color="auto"/>
            <w:bottom w:val="none" w:sz="0" w:space="0" w:color="auto"/>
            <w:right w:val="none" w:sz="0" w:space="0" w:color="auto"/>
          </w:divBdr>
        </w:div>
        <w:div w:id="1171679183">
          <w:marLeft w:val="0"/>
          <w:marRight w:val="0"/>
          <w:marTop w:val="0"/>
          <w:marBottom w:val="0"/>
          <w:divBdr>
            <w:top w:val="none" w:sz="0" w:space="0" w:color="auto"/>
            <w:left w:val="none" w:sz="0" w:space="0" w:color="auto"/>
            <w:bottom w:val="none" w:sz="0" w:space="0" w:color="auto"/>
            <w:right w:val="none" w:sz="0" w:space="0" w:color="auto"/>
          </w:divBdr>
        </w:div>
        <w:div w:id="337074055">
          <w:marLeft w:val="0"/>
          <w:marRight w:val="0"/>
          <w:marTop w:val="0"/>
          <w:marBottom w:val="0"/>
          <w:divBdr>
            <w:top w:val="none" w:sz="0" w:space="0" w:color="auto"/>
            <w:left w:val="none" w:sz="0" w:space="0" w:color="auto"/>
            <w:bottom w:val="none" w:sz="0" w:space="0" w:color="auto"/>
            <w:right w:val="none" w:sz="0" w:space="0" w:color="auto"/>
          </w:divBdr>
        </w:div>
        <w:div w:id="1759053941">
          <w:marLeft w:val="0"/>
          <w:marRight w:val="0"/>
          <w:marTop w:val="0"/>
          <w:marBottom w:val="0"/>
          <w:divBdr>
            <w:top w:val="none" w:sz="0" w:space="0" w:color="auto"/>
            <w:left w:val="none" w:sz="0" w:space="0" w:color="auto"/>
            <w:bottom w:val="none" w:sz="0" w:space="0" w:color="auto"/>
            <w:right w:val="none" w:sz="0" w:space="0" w:color="auto"/>
          </w:divBdr>
        </w:div>
        <w:div w:id="96364280">
          <w:marLeft w:val="0"/>
          <w:marRight w:val="0"/>
          <w:marTop w:val="0"/>
          <w:marBottom w:val="0"/>
          <w:divBdr>
            <w:top w:val="none" w:sz="0" w:space="0" w:color="auto"/>
            <w:left w:val="none" w:sz="0" w:space="0" w:color="auto"/>
            <w:bottom w:val="none" w:sz="0" w:space="0" w:color="auto"/>
            <w:right w:val="none" w:sz="0" w:space="0" w:color="auto"/>
          </w:divBdr>
        </w:div>
        <w:div w:id="1834833582">
          <w:marLeft w:val="0"/>
          <w:marRight w:val="0"/>
          <w:marTop w:val="0"/>
          <w:marBottom w:val="0"/>
          <w:divBdr>
            <w:top w:val="none" w:sz="0" w:space="0" w:color="auto"/>
            <w:left w:val="none" w:sz="0" w:space="0" w:color="auto"/>
            <w:bottom w:val="none" w:sz="0" w:space="0" w:color="auto"/>
            <w:right w:val="none" w:sz="0" w:space="0" w:color="auto"/>
          </w:divBdr>
        </w:div>
        <w:div w:id="1861165727">
          <w:marLeft w:val="0"/>
          <w:marRight w:val="0"/>
          <w:marTop w:val="0"/>
          <w:marBottom w:val="0"/>
          <w:divBdr>
            <w:top w:val="none" w:sz="0" w:space="0" w:color="auto"/>
            <w:left w:val="none" w:sz="0" w:space="0" w:color="auto"/>
            <w:bottom w:val="none" w:sz="0" w:space="0" w:color="auto"/>
            <w:right w:val="none" w:sz="0" w:space="0" w:color="auto"/>
          </w:divBdr>
        </w:div>
        <w:div w:id="815536620">
          <w:marLeft w:val="0"/>
          <w:marRight w:val="0"/>
          <w:marTop w:val="0"/>
          <w:marBottom w:val="0"/>
          <w:divBdr>
            <w:top w:val="none" w:sz="0" w:space="0" w:color="auto"/>
            <w:left w:val="none" w:sz="0" w:space="0" w:color="auto"/>
            <w:bottom w:val="none" w:sz="0" w:space="0" w:color="auto"/>
            <w:right w:val="none" w:sz="0" w:space="0" w:color="auto"/>
          </w:divBdr>
        </w:div>
        <w:div w:id="103423307">
          <w:marLeft w:val="0"/>
          <w:marRight w:val="0"/>
          <w:marTop w:val="0"/>
          <w:marBottom w:val="0"/>
          <w:divBdr>
            <w:top w:val="none" w:sz="0" w:space="0" w:color="auto"/>
            <w:left w:val="none" w:sz="0" w:space="0" w:color="auto"/>
            <w:bottom w:val="none" w:sz="0" w:space="0" w:color="auto"/>
            <w:right w:val="none" w:sz="0" w:space="0" w:color="auto"/>
          </w:divBdr>
        </w:div>
        <w:div w:id="1230461598">
          <w:marLeft w:val="0"/>
          <w:marRight w:val="0"/>
          <w:marTop w:val="0"/>
          <w:marBottom w:val="0"/>
          <w:divBdr>
            <w:top w:val="none" w:sz="0" w:space="0" w:color="auto"/>
            <w:left w:val="none" w:sz="0" w:space="0" w:color="auto"/>
            <w:bottom w:val="none" w:sz="0" w:space="0" w:color="auto"/>
            <w:right w:val="none" w:sz="0" w:space="0" w:color="auto"/>
          </w:divBdr>
        </w:div>
        <w:div w:id="189608350">
          <w:marLeft w:val="0"/>
          <w:marRight w:val="0"/>
          <w:marTop w:val="0"/>
          <w:marBottom w:val="0"/>
          <w:divBdr>
            <w:top w:val="none" w:sz="0" w:space="0" w:color="auto"/>
            <w:left w:val="none" w:sz="0" w:space="0" w:color="auto"/>
            <w:bottom w:val="none" w:sz="0" w:space="0" w:color="auto"/>
            <w:right w:val="none" w:sz="0" w:space="0" w:color="auto"/>
          </w:divBdr>
        </w:div>
        <w:div w:id="557741442">
          <w:marLeft w:val="0"/>
          <w:marRight w:val="0"/>
          <w:marTop w:val="0"/>
          <w:marBottom w:val="0"/>
          <w:divBdr>
            <w:top w:val="none" w:sz="0" w:space="0" w:color="auto"/>
            <w:left w:val="none" w:sz="0" w:space="0" w:color="auto"/>
            <w:bottom w:val="none" w:sz="0" w:space="0" w:color="auto"/>
            <w:right w:val="none" w:sz="0" w:space="0" w:color="auto"/>
          </w:divBdr>
        </w:div>
        <w:div w:id="378433247">
          <w:marLeft w:val="0"/>
          <w:marRight w:val="0"/>
          <w:marTop w:val="0"/>
          <w:marBottom w:val="0"/>
          <w:divBdr>
            <w:top w:val="none" w:sz="0" w:space="0" w:color="auto"/>
            <w:left w:val="none" w:sz="0" w:space="0" w:color="auto"/>
            <w:bottom w:val="none" w:sz="0" w:space="0" w:color="auto"/>
            <w:right w:val="none" w:sz="0" w:space="0" w:color="auto"/>
          </w:divBdr>
        </w:div>
        <w:div w:id="2101903192">
          <w:marLeft w:val="0"/>
          <w:marRight w:val="0"/>
          <w:marTop w:val="0"/>
          <w:marBottom w:val="0"/>
          <w:divBdr>
            <w:top w:val="none" w:sz="0" w:space="0" w:color="auto"/>
            <w:left w:val="none" w:sz="0" w:space="0" w:color="auto"/>
            <w:bottom w:val="none" w:sz="0" w:space="0" w:color="auto"/>
            <w:right w:val="none" w:sz="0" w:space="0" w:color="auto"/>
          </w:divBdr>
        </w:div>
        <w:div w:id="191655797">
          <w:marLeft w:val="0"/>
          <w:marRight w:val="0"/>
          <w:marTop w:val="0"/>
          <w:marBottom w:val="0"/>
          <w:divBdr>
            <w:top w:val="none" w:sz="0" w:space="0" w:color="auto"/>
            <w:left w:val="none" w:sz="0" w:space="0" w:color="auto"/>
            <w:bottom w:val="none" w:sz="0" w:space="0" w:color="auto"/>
            <w:right w:val="none" w:sz="0" w:space="0" w:color="auto"/>
          </w:divBdr>
        </w:div>
        <w:div w:id="375009983">
          <w:marLeft w:val="0"/>
          <w:marRight w:val="0"/>
          <w:marTop w:val="0"/>
          <w:marBottom w:val="0"/>
          <w:divBdr>
            <w:top w:val="none" w:sz="0" w:space="0" w:color="auto"/>
            <w:left w:val="none" w:sz="0" w:space="0" w:color="auto"/>
            <w:bottom w:val="none" w:sz="0" w:space="0" w:color="auto"/>
            <w:right w:val="none" w:sz="0" w:space="0" w:color="auto"/>
          </w:divBdr>
        </w:div>
        <w:div w:id="1898197905">
          <w:marLeft w:val="0"/>
          <w:marRight w:val="0"/>
          <w:marTop w:val="0"/>
          <w:marBottom w:val="0"/>
          <w:divBdr>
            <w:top w:val="none" w:sz="0" w:space="0" w:color="auto"/>
            <w:left w:val="none" w:sz="0" w:space="0" w:color="auto"/>
            <w:bottom w:val="none" w:sz="0" w:space="0" w:color="auto"/>
            <w:right w:val="none" w:sz="0" w:space="0" w:color="auto"/>
          </w:divBdr>
        </w:div>
        <w:div w:id="1762683273">
          <w:marLeft w:val="0"/>
          <w:marRight w:val="0"/>
          <w:marTop w:val="0"/>
          <w:marBottom w:val="0"/>
          <w:divBdr>
            <w:top w:val="none" w:sz="0" w:space="0" w:color="auto"/>
            <w:left w:val="none" w:sz="0" w:space="0" w:color="auto"/>
            <w:bottom w:val="none" w:sz="0" w:space="0" w:color="auto"/>
            <w:right w:val="none" w:sz="0" w:space="0" w:color="auto"/>
          </w:divBdr>
        </w:div>
        <w:div w:id="1124469379">
          <w:marLeft w:val="0"/>
          <w:marRight w:val="0"/>
          <w:marTop w:val="0"/>
          <w:marBottom w:val="0"/>
          <w:divBdr>
            <w:top w:val="none" w:sz="0" w:space="0" w:color="auto"/>
            <w:left w:val="none" w:sz="0" w:space="0" w:color="auto"/>
            <w:bottom w:val="none" w:sz="0" w:space="0" w:color="auto"/>
            <w:right w:val="none" w:sz="0" w:space="0" w:color="auto"/>
          </w:divBdr>
        </w:div>
        <w:div w:id="1345126771">
          <w:marLeft w:val="0"/>
          <w:marRight w:val="0"/>
          <w:marTop w:val="0"/>
          <w:marBottom w:val="0"/>
          <w:divBdr>
            <w:top w:val="none" w:sz="0" w:space="0" w:color="auto"/>
            <w:left w:val="none" w:sz="0" w:space="0" w:color="auto"/>
            <w:bottom w:val="none" w:sz="0" w:space="0" w:color="auto"/>
            <w:right w:val="none" w:sz="0" w:space="0" w:color="auto"/>
          </w:divBdr>
        </w:div>
        <w:div w:id="477920288">
          <w:marLeft w:val="0"/>
          <w:marRight w:val="0"/>
          <w:marTop w:val="0"/>
          <w:marBottom w:val="0"/>
          <w:divBdr>
            <w:top w:val="none" w:sz="0" w:space="0" w:color="auto"/>
            <w:left w:val="none" w:sz="0" w:space="0" w:color="auto"/>
            <w:bottom w:val="none" w:sz="0" w:space="0" w:color="auto"/>
            <w:right w:val="none" w:sz="0" w:space="0" w:color="auto"/>
          </w:divBdr>
        </w:div>
        <w:div w:id="1904558707">
          <w:marLeft w:val="0"/>
          <w:marRight w:val="0"/>
          <w:marTop w:val="0"/>
          <w:marBottom w:val="0"/>
          <w:divBdr>
            <w:top w:val="none" w:sz="0" w:space="0" w:color="auto"/>
            <w:left w:val="none" w:sz="0" w:space="0" w:color="auto"/>
            <w:bottom w:val="none" w:sz="0" w:space="0" w:color="auto"/>
            <w:right w:val="none" w:sz="0" w:space="0" w:color="auto"/>
          </w:divBdr>
        </w:div>
        <w:div w:id="1250850317">
          <w:marLeft w:val="0"/>
          <w:marRight w:val="0"/>
          <w:marTop w:val="0"/>
          <w:marBottom w:val="0"/>
          <w:divBdr>
            <w:top w:val="none" w:sz="0" w:space="0" w:color="auto"/>
            <w:left w:val="none" w:sz="0" w:space="0" w:color="auto"/>
            <w:bottom w:val="none" w:sz="0" w:space="0" w:color="auto"/>
            <w:right w:val="none" w:sz="0" w:space="0" w:color="auto"/>
          </w:divBdr>
        </w:div>
        <w:div w:id="1864854627">
          <w:marLeft w:val="0"/>
          <w:marRight w:val="0"/>
          <w:marTop w:val="0"/>
          <w:marBottom w:val="0"/>
          <w:divBdr>
            <w:top w:val="none" w:sz="0" w:space="0" w:color="auto"/>
            <w:left w:val="none" w:sz="0" w:space="0" w:color="auto"/>
            <w:bottom w:val="none" w:sz="0" w:space="0" w:color="auto"/>
            <w:right w:val="none" w:sz="0" w:space="0" w:color="auto"/>
          </w:divBdr>
        </w:div>
        <w:div w:id="1019045876">
          <w:marLeft w:val="0"/>
          <w:marRight w:val="0"/>
          <w:marTop w:val="0"/>
          <w:marBottom w:val="0"/>
          <w:divBdr>
            <w:top w:val="none" w:sz="0" w:space="0" w:color="auto"/>
            <w:left w:val="none" w:sz="0" w:space="0" w:color="auto"/>
            <w:bottom w:val="none" w:sz="0" w:space="0" w:color="auto"/>
            <w:right w:val="none" w:sz="0" w:space="0" w:color="auto"/>
          </w:divBdr>
        </w:div>
        <w:div w:id="317343572">
          <w:marLeft w:val="0"/>
          <w:marRight w:val="0"/>
          <w:marTop w:val="0"/>
          <w:marBottom w:val="0"/>
          <w:divBdr>
            <w:top w:val="none" w:sz="0" w:space="0" w:color="auto"/>
            <w:left w:val="none" w:sz="0" w:space="0" w:color="auto"/>
            <w:bottom w:val="none" w:sz="0" w:space="0" w:color="auto"/>
            <w:right w:val="none" w:sz="0" w:space="0" w:color="auto"/>
          </w:divBdr>
        </w:div>
        <w:div w:id="263078637">
          <w:marLeft w:val="0"/>
          <w:marRight w:val="0"/>
          <w:marTop w:val="0"/>
          <w:marBottom w:val="0"/>
          <w:divBdr>
            <w:top w:val="none" w:sz="0" w:space="0" w:color="auto"/>
            <w:left w:val="none" w:sz="0" w:space="0" w:color="auto"/>
            <w:bottom w:val="none" w:sz="0" w:space="0" w:color="auto"/>
            <w:right w:val="none" w:sz="0" w:space="0" w:color="auto"/>
          </w:divBdr>
        </w:div>
        <w:div w:id="536553578">
          <w:marLeft w:val="0"/>
          <w:marRight w:val="0"/>
          <w:marTop w:val="0"/>
          <w:marBottom w:val="0"/>
          <w:divBdr>
            <w:top w:val="none" w:sz="0" w:space="0" w:color="auto"/>
            <w:left w:val="none" w:sz="0" w:space="0" w:color="auto"/>
            <w:bottom w:val="none" w:sz="0" w:space="0" w:color="auto"/>
            <w:right w:val="none" w:sz="0" w:space="0" w:color="auto"/>
          </w:divBdr>
        </w:div>
        <w:div w:id="54277094">
          <w:marLeft w:val="0"/>
          <w:marRight w:val="0"/>
          <w:marTop w:val="0"/>
          <w:marBottom w:val="0"/>
          <w:divBdr>
            <w:top w:val="none" w:sz="0" w:space="0" w:color="auto"/>
            <w:left w:val="none" w:sz="0" w:space="0" w:color="auto"/>
            <w:bottom w:val="none" w:sz="0" w:space="0" w:color="auto"/>
            <w:right w:val="none" w:sz="0" w:space="0" w:color="auto"/>
          </w:divBdr>
        </w:div>
        <w:div w:id="605187205">
          <w:marLeft w:val="0"/>
          <w:marRight w:val="0"/>
          <w:marTop w:val="0"/>
          <w:marBottom w:val="0"/>
          <w:divBdr>
            <w:top w:val="none" w:sz="0" w:space="0" w:color="auto"/>
            <w:left w:val="none" w:sz="0" w:space="0" w:color="auto"/>
            <w:bottom w:val="none" w:sz="0" w:space="0" w:color="auto"/>
            <w:right w:val="none" w:sz="0" w:space="0" w:color="auto"/>
          </w:divBdr>
        </w:div>
        <w:div w:id="1095901663">
          <w:marLeft w:val="0"/>
          <w:marRight w:val="0"/>
          <w:marTop w:val="0"/>
          <w:marBottom w:val="0"/>
          <w:divBdr>
            <w:top w:val="none" w:sz="0" w:space="0" w:color="auto"/>
            <w:left w:val="none" w:sz="0" w:space="0" w:color="auto"/>
            <w:bottom w:val="none" w:sz="0" w:space="0" w:color="auto"/>
            <w:right w:val="none" w:sz="0" w:space="0" w:color="auto"/>
          </w:divBdr>
        </w:div>
        <w:div w:id="2072119804">
          <w:marLeft w:val="0"/>
          <w:marRight w:val="0"/>
          <w:marTop w:val="0"/>
          <w:marBottom w:val="0"/>
          <w:divBdr>
            <w:top w:val="none" w:sz="0" w:space="0" w:color="auto"/>
            <w:left w:val="none" w:sz="0" w:space="0" w:color="auto"/>
            <w:bottom w:val="none" w:sz="0" w:space="0" w:color="auto"/>
            <w:right w:val="none" w:sz="0" w:space="0" w:color="auto"/>
          </w:divBdr>
        </w:div>
        <w:div w:id="96365511">
          <w:marLeft w:val="0"/>
          <w:marRight w:val="0"/>
          <w:marTop w:val="0"/>
          <w:marBottom w:val="0"/>
          <w:divBdr>
            <w:top w:val="none" w:sz="0" w:space="0" w:color="auto"/>
            <w:left w:val="none" w:sz="0" w:space="0" w:color="auto"/>
            <w:bottom w:val="none" w:sz="0" w:space="0" w:color="auto"/>
            <w:right w:val="none" w:sz="0" w:space="0" w:color="auto"/>
          </w:divBdr>
        </w:div>
        <w:div w:id="1501847989">
          <w:marLeft w:val="0"/>
          <w:marRight w:val="0"/>
          <w:marTop w:val="0"/>
          <w:marBottom w:val="0"/>
          <w:divBdr>
            <w:top w:val="none" w:sz="0" w:space="0" w:color="auto"/>
            <w:left w:val="none" w:sz="0" w:space="0" w:color="auto"/>
            <w:bottom w:val="none" w:sz="0" w:space="0" w:color="auto"/>
            <w:right w:val="none" w:sz="0" w:space="0" w:color="auto"/>
          </w:divBdr>
        </w:div>
        <w:div w:id="300572979">
          <w:marLeft w:val="0"/>
          <w:marRight w:val="0"/>
          <w:marTop w:val="0"/>
          <w:marBottom w:val="0"/>
          <w:divBdr>
            <w:top w:val="none" w:sz="0" w:space="0" w:color="auto"/>
            <w:left w:val="none" w:sz="0" w:space="0" w:color="auto"/>
            <w:bottom w:val="none" w:sz="0" w:space="0" w:color="auto"/>
            <w:right w:val="none" w:sz="0" w:space="0" w:color="auto"/>
          </w:divBdr>
        </w:div>
        <w:div w:id="1973512862">
          <w:marLeft w:val="0"/>
          <w:marRight w:val="0"/>
          <w:marTop w:val="0"/>
          <w:marBottom w:val="0"/>
          <w:divBdr>
            <w:top w:val="none" w:sz="0" w:space="0" w:color="auto"/>
            <w:left w:val="none" w:sz="0" w:space="0" w:color="auto"/>
            <w:bottom w:val="none" w:sz="0" w:space="0" w:color="auto"/>
            <w:right w:val="none" w:sz="0" w:space="0" w:color="auto"/>
          </w:divBdr>
        </w:div>
        <w:div w:id="1223560643">
          <w:marLeft w:val="0"/>
          <w:marRight w:val="0"/>
          <w:marTop w:val="0"/>
          <w:marBottom w:val="0"/>
          <w:divBdr>
            <w:top w:val="none" w:sz="0" w:space="0" w:color="auto"/>
            <w:left w:val="none" w:sz="0" w:space="0" w:color="auto"/>
            <w:bottom w:val="none" w:sz="0" w:space="0" w:color="auto"/>
            <w:right w:val="none" w:sz="0" w:space="0" w:color="auto"/>
          </w:divBdr>
        </w:div>
        <w:div w:id="263926373">
          <w:marLeft w:val="0"/>
          <w:marRight w:val="0"/>
          <w:marTop w:val="0"/>
          <w:marBottom w:val="0"/>
          <w:divBdr>
            <w:top w:val="none" w:sz="0" w:space="0" w:color="auto"/>
            <w:left w:val="none" w:sz="0" w:space="0" w:color="auto"/>
            <w:bottom w:val="none" w:sz="0" w:space="0" w:color="auto"/>
            <w:right w:val="none" w:sz="0" w:space="0" w:color="auto"/>
          </w:divBdr>
        </w:div>
        <w:div w:id="1544902750">
          <w:marLeft w:val="0"/>
          <w:marRight w:val="0"/>
          <w:marTop w:val="0"/>
          <w:marBottom w:val="0"/>
          <w:divBdr>
            <w:top w:val="none" w:sz="0" w:space="0" w:color="auto"/>
            <w:left w:val="none" w:sz="0" w:space="0" w:color="auto"/>
            <w:bottom w:val="none" w:sz="0" w:space="0" w:color="auto"/>
            <w:right w:val="none" w:sz="0" w:space="0" w:color="auto"/>
          </w:divBdr>
        </w:div>
        <w:div w:id="525993685">
          <w:marLeft w:val="0"/>
          <w:marRight w:val="0"/>
          <w:marTop w:val="0"/>
          <w:marBottom w:val="0"/>
          <w:divBdr>
            <w:top w:val="none" w:sz="0" w:space="0" w:color="auto"/>
            <w:left w:val="none" w:sz="0" w:space="0" w:color="auto"/>
            <w:bottom w:val="none" w:sz="0" w:space="0" w:color="auto"/>
            <w:right w:val="none" w:sz="0" w:space="0" w:color="auto"/>
          </w:divBdr>
        </w:div>
        <w:div w:id="630943607">
          <w:marLeft w:val="0"/>
          <w:marRight w:val="0"/>
          <w:marTop w:val="0"/>
          <w:marBottom w:val="0"/>
          <w:divBdr>
            <w:top w:val="none" w:sz="0" w:space="0" w:color="auto"/>
            <w:left w:val="none" w:sz="0" w:space="0" w:color="auto"/>
            <w:bottom w:val="none" w:sz="0" w:space="0" w:color="auto"/>
            <w:right w:val="none" w:sz="0" w:space="0" w:color="auto"/>
          </w:divBdr>
        </w:div>
        <w:div w:id="1396244834">
          <w:marLeft w:val="0"/>
          <w:marRight w:val="0"/>
          <w:marTop w:val="0"/>
          <w:marBottom w:val="0"/>
          <w:divBdr>
            <w:top w:val="none" w:sz="0" w:space="0" w:color="auto"/>
            <w:left w:val="none" w:sz="0" w:space="0" w:color="auto"/>
            <w:bottom w:val="none" w:sz="0" w:space="0" w:color="auto"/>
            <w:right w:val="none" w:sz="0" w:space="0" w:color="auto"/>
          </w:divBdr>
        </w:div>
        <w:div w:id="477763897">
          <w:marLeft w:val="0"/>
          <w:marRight w:val="0"/>
          <w:marTop w:val="0"/>
          <w:marBottom w:val="0"/>
          <w:divBdr>
            <w:top w:val="none" w:sz="0" w:space="0" w:color="auto"/>
            <w:left w:val="none" w:sz="0" w:space="0" w:color="auto"/>
            <w:bottom w:val="none" w:sz="0" w:space="0" w:color="auto"/>
            <w:right w:val="none" w:sz="0" w:space="0" w:color="auto"/>
          </w:divBdr>
        </w:div>
        <w:div w:id="739447008">
          <w:marLeft w:val="0"/>
          <w:marRight w:val="0"/>
          <w:marTop w:val="0"/>
          <w:marBottom w:val="0"/>
          <w:divBdr>
            <w:top w:val="none" w:sz="0" w:space="0" w:color="auto"/>
            <w:left w:val="none" w:sz="0" w:space="0" w:color="auto"/>
            <w:bottom w:val="none" w:sz="0" w:space="0" w:color="auto"/>
            <w:right w:val="none" w:sz="0" w:space="0" w:color="auto"/>
          </w:divBdr>
        </w:div>
        <w:div w:id="1820800670">
          <w:marLeft w:val="0"/>
          <w:marRight w:val="0"/>
          <w:marTop w:val="0"/>
          <w:marBottom w:val="0"/>
          <w:divBdr>
            <w:top w:val="none" w:sz="0" w:space="0" w:color="auto"/>
            <w:left w:val="none" w:sz="0" w:space="0" w:color="auto"/>
            <w:bottom w:val="none" w:sz="0" w:space="0" w:color="auto"/>
            <w:right w:val="none" w:sz="0" w:space="0" w:color="auto"/>
          </w:divBdr>
        </w:div>
        <w:div w:id="1370031076">
          <w:marLeft w:val="0"/>
          <w:marRight w:val="0"/>
          <w:marTop w:val="0"/>
          <w:marBottom w:val="0"/>
          <w:divBdr>
            <w:top w:val="none" w:sz="0" w:space="0" w:color="auto"/>
            <w:left w:val="none" w:sz="0" w:space="0" w:color="auto"/>
            <w:bottom w:val="none" w:sz="0" w:space="0" w:color="auto"/>
            <w:right w:val="none" w:sz="0" w:space="0" w:color="auto"/>
          </w:divBdr>
        </w:div>
        <w:div w:id="940642317">
          <w:marLeft w:val="0"/>
          <w:marRight w:val="0"/>
          <w:marTop w:val="0"/>
          <w:marBottom w:val="0"/>
          <w:divBdr>
            <w:top w:val="none" w:sz="0" w:space="0" w:color="auto"/>
            <w:left w:val="none" w:sz="0" w:space="0" w:color="auto"/>
            <w:bottom w:val="none" w:sz="0" w:space="0" w:color="auto"/>
            <w:right w:val="none" w:sz="0" w:space="0" w:color="auto"/>
          </w:divBdr>
        </w:div>
        <w:div w:id="1499728885">
          <w:marLeft w:val="0"/>
          <w:marRight w:val="0"/>
          <w:marTop w:val="0"/>
          <w:marBottom w:val="0"/>
          <w:divBdr>
            <w:top w:val="none" w:sz="0" w:space="0" w:color="auto"/>
            <w:left w:val="none" w:sz="0" w:space="0" w:color="auto"/>
            <w:bottom w:val="none" w:sz="0" w:space="0" w:color="auto"/>
            <w:right w:val="none" w:sz="0" w:space="0" w:color="auto"/>
          </w:divBdr>
        </w:div>
        <w:div w:id="1204707338">
          <w:marLeft w:val="0"/>
          <w:marRight w:val="0"/>
          <w:marTop w:val="0"/>
          <w:marBottom w:val="0"/>
          <w:divBdr>
            <w:top w:val="none" w:sz="0" w:space="0" w:color="auto"/>
            <w:left w:val="none" w:sz="0" w:space="0" w:color="auto"/>
            <w:bottom w:val="none" w:sz="0" w:space="0" w:color="auto"/>
            <w:right w:val="none" w:sz="0" w:space="0" w:color="auto"/>
          </w:divBdr>
        </w:div>
        <w:div w:id="102723936">
          <w:marLeft w:val="0"/>
          <w:marRight w:val="0"/>
          <w:marTop w:val="0"/>
          <w:marBottom w:val="0"/>
          <w:divBdr>
            <w:top w:val="none" w:sz="0" w:space="0" w:color="auto"/>
            <w:left w:val="none" w:sz="0" w:space="0" w:color="auto"/>
            <w:bottom w:val="none" w:sz="0" w:space="0" w:color="auto"/>
            <w:right w:val="none" w:sz="0" w:space="0" w:color="auto"/>
          </w:divBdr>
        </w:div>
        <w:div w:id="351079843">
          <w:marLeft w:val="0"/>
          <w:marRight w:val="0"/>
          <w:marTop w:val="0"/>
          <w:marBottom w:val="0"/>
          <w:divBdr>
            <w:top w:val="none" w:sz="0" w:space="0" w:color="auto"/>
            <w:left w:val="none" w:sz="0" w:space="0" w:color="auto"/>
            <w:bottom w:val="none" w:sz="0" w:space="0" w:color="auto"/>
            <w:right w:val="none" w:sz="0" w:space="0" w:color="auto"/>
          </w:divBdr>
        </w:div>
        <w:div w:id="711151474">
          <w:marLeft w:val="0"/>
          <w:marRight w:val="0"/>
          <w:marTop w:val="0"/>
          <w:marBottom w:val="0"/>
          <w:divBdr>
            <w:top w:val="none" w:sz="0" w:space="0" w:color="auto"/>
            <w:left w:val="none" w:sz="0" w:space="0" w:color="auto"/>
            <w:bottom w:val="none" w:sz="0" w:space="0" w:color="auto"/>
            <w:right w:val="none" w:sz="0" w:space="0" w:color="auto"/>
          </w:divBdr>
        </w:div>
        <w:div w:id="1580753162">
          <w:marLeft w:val="0"/>
          <w:marRight w:val="0"/>
          <w:marTop w:val="0"/>
          <w:marBottom w:val="0"/>
          <w:divBdr>
            <w:top w:val="none" w:sz="0" w:space="0" w:color="auto"/>
            <w:left w:val="none" w:sz="0" w:space="0" w:color="auto"/>
            <w:bottom w:val="none" w:sz="0" w:space="0" w:color="auto"/>
            <w:right w:val="none" w:sz="0" w:space="0" w:color="auto"/>
          </w:divBdr>
        </w:div>
        <w:div w:id="1513571733">
          <w:marLeft w:val="0"/>
          <w:marRight w:val="0"/>
          <w:marTop w:val="0"/>
          <w:marBottom w:val="0"/>
          <w:divBdr>
            <w:top w:val="none" w:sz="0" w:space="0" w:color="auto"/>
            <w:left w:val="none" w:sz="0" w:space="0" w:color="auto"/>
            <w:bottom w:val="none" w:sz="0" w:space="0" w:color="auto"/>
            <w:right w:val="none" w:sz="0" w:space="0" w:color="auto"/>
          </w:divBdr>
        </w:div>
        <w:div w:id="265969209">
          <w:marLeft w:val="0"/>
          <w:marRight w:val="0"/>
          <w:marTop w:val="0"/>
          <w:marBottom w:val="0"/>
          <w:divBdr>
            <w:top w:val="none" w:sz="0" w:space="0" w:color="auto"/>
            <w:left w:val="none" w:sz="0" w:space="0" w:color="auto"/>
            <w:bottom w:val="none" w:sz="0" w:space="0" w:color="auto"/>
            <w:right w:val="none" w:sz="0" w:space="0" w:color="auto"/>
          </w:divBdr>
        </w:div>
        <w:div w:id="1194422166">
          <w:marLeft w:val="0"/>
          <w:marRight w:val="0"/>
          <w:marTop w:val="0"/>
          <w:marBottom w:val="0"/>
          <w:divBdr>
            <w:top w:val="none" w:sz="0" w:space="0" w:color="auto"/>
            <w:left w:val="none" w:sz="0" w:space="0" w:color="auto"/>
            <w:bottom w:val="none" w:sz="0" w:space="0" w:color="auto"/>
            <w:right w:val="none" w:sz="0" w:space="0" w:color="auto"/>
          </w:divBdr>
        </w:div>
        <w:div w:id="2036298312">
          <w:marLeft w:val="0"/>
          <w:marRight w:val="0"/>
          <w:marTop w:val="0"/>
          <w:marBottom w:val="0"/>
          <w:divBdr>
            <w:top w:val="none" w:sz="0" w:space="0" w:color="auto"/>
            <w:left w:val="none" w:sz="0" w:space="0" w:color="auto"/>
            <w:bottom w:val="none" w:sz="0" w:space="0" w:color="auto"/>
            <w:right w:val="none" w:sz="0" w:space="0" w:color="auto"/>
          </w:divBdr>
        </w:div>
        <w:div w:id="1620406419">
          <w:marLeft w:val="0"/>
          <w:marRight w:val="0"/>
          <w:marTop w:val="0"/>
          <w:marBottom w:val="0"/>
          <w:divBdr>
            <w:top w:val="none" w:sz="0" w:space="0" w:color="auto"/>
            <w:left w:val="none" w:sz="0" w:space="0" w:color="auto"/>
            <w:bottom w:val="none" w:sz="0" w:space="0" w:color="auto"/>
            <w:right w:val="none" w:sz="0" w:space="0" w:color="auto"/>
          </w:divBdr>
        </w:div>
        <w:div w:id="1790972468">
          <w:marLeft w:val="0"/>
          <w:marRight w:val="0"/>
          <w:marTop w:val="0"/>
          <w:marBottom w:val="0"/>
          <w:divBdr>
            <w:top w:val="none" w:sz="0" w:space="0" w:color="auto"/>
            <w:left w:val="none" w:sz="0" w:space="0" w:color="auto"/>
            <w:bottom w:val="none" w:sz="0" w:space="0" w:color="auto"/>
            <w:right w:val="none" w:sz="0" w:space="0" w:color="auto"/>
          </w:divBdr>
        </w:div>
        <w:div w:id="1662003045">
          <w:marLeft w:val="0"/>
          <w:marRight w:val="0"/>
          <w:marTop w:val="0"/>
          <w:marBottom w:val="0"/>
          <w:divBdr>
            <w:top w:val="none" w:sz="0" w:space="0" w:color="auto"/>
            <w:left w:val="none" w:sz="0" w:space="0" w:color="auto"/>
            <w:bottom w:val="none" w:sz="0" w:space="0" w:color="auto"/>
            <w:right w:val="none" w:sz="0" w:space="0" w:color="auto"/>
          </w:divBdr>
        </w:div>
        <w:div w:id="1568028600">
          <w:marLeft w:val="0"/>
          <w:marRight w:val="0"/>
          <w:marTop w:val="0"/>
          <w:marBottom w:val="0"/>
          <w:divBdr>
            <w:top w:val="none" w:sz="0" w:space="0" w:color="auto"/>
            <w:left w:val="none" w:sz="0" w:space="0" w:color="auto"/>
            <w:bottom w:val="none" w:sz="0" w:space="0" w:color="auto"/>
            <w:right w:val="none" w:sz="0" w:space="0" w:color="auto"/>
          </w:divBdr>
        </w:div>
        <w:div w:id="690373893">
          <w:marLeft w:val="0"/>
          <w:marRight w:val="0"/>
          <w:marTop w:val="0"/>
          <w:marBottom w:val="0"/>
          <w:divBdr>
            <w:top w:val="none" w:sz="0" w:space="0" w:color="auto"/>
            <w:left w:val="none" w:sz="0" w:space="0" w:color="auto"/>
            <w:bottom w:val="none" w:sz="0" w:space="0" w:color="auto"/>
            <w:right w:val="none" w:sz="0" w:space="0" w:color="auto"/>
          </w:divBdr>
        </w:div>
        <w:div w:id="1607544860">
          <w:marLeft w:val="0"/>
          <w:marRight w:val="0"/>
          <w:marTop w:val="0"/>
          <w:marBottom w:val="0"/>
          <w:divBdr>
            <w:top w:val="none" w:sz="0" w:space="0" w:color="auto"/>
            <w:left w:val="none" w:sz="0" w:space="0" w:color="auto"/>
            <w:bottom w:val="none" w:sz="0" w:space="0" w:color="auto"/>
            <w:right w:val="none" w:sz="0" w:space="0" w:color="auto"/>
          </w:divBdr>
        </w:div>
        <w:div w:id="1218929883">
          <w:marLeft w:val="0"/>
          <w:marRight w:val="0"/>
          <w:marTop w:val="0"/>
          <w:marBottom w:val="0"/>
          <w:divBdr>
            <w:top w:val="none" w:sz="0" w:space="0" w:color="auto"/>
            <w:left w:val="none" w:sz="0" w:space="0" w:color="auto"/>
            <w:bottom w:val="none" w:sz="0" w:space="0" w:color="auto"/>
            <w:right w:val="none" w:sz="0" w:space="0" w:color="auto"/>
          </w:divBdr>
        </w:div>
        <w:div w:id="1569538443">
          <w:marLeft w:val="0"/>
          <w:marRight w:val="0"/>
          <w:marTop w:val="0"/>
          <w:marBottom w:val="0"/>
          <w:divBdr>
            <w:top w:val="none" w:sz="0" w:space="0" w:color="auto"/>
            <w:left w:val="none" w:sz="0" w:space="0" w:color="auto"/>
            <w:bottom w:val="none" w:sz="0" w:space="0" w:color="auto"/>
            <w:right w:val="none" w:sz="0" w:space="0" w:color="auto"/>
          </w:divBdr>
        </w:div>
        <w:div w:id="453065182">
          <w:marLeft w:val="0"/>
          <w:marRight w:val="0"/>
          <w:marTop w:val="0"/>
          <w:marBottom w:val="0"/>
          <w:divBdr>
            <w:top w:val="none" w:sz="0" w:space="0" w:color="auto"/>
            <w:left w:val="none" w:sz="0" w:space="0" w:color="auto"/>
            <w:bottom w:val="none" w:sz="0" w:space="0" w:color="auto"/>
            <w:right w:val="none" w:sz="0" w:space="0" w:color="auto"/>
          </w:divBdr>
        </w:div>
        <w:div w:id="324209565">
          <w:marLeft w:val="0"/>
          <w:marRight w:val="0"/>
          <w:marTop w:val="0"/>
          <w:marBottom w:val="0"/>
          <w:divBdr>
            <w:top w:val="none" w:sz="0" w:space="0" w:color="auto"/>
            <w:left w:val="none" w:sz="0" w:space="0" w:color="auto"/>
            <w:bottom w:val="none" w:sz="0" w:space="0" w:color="auto"/>
            <w:right w:val="none" w:sz="0" w:space="0" w:color="auto"/>
          </w:divBdr>
        </w:div>
        <w:div w:id="487484150">
          <w:marLeft w:val="0"/>
          <w:marRight w:val="0"/>
          <w:marTop w:val="0"/>
          <w:marBottom w:val="0"/>
          <w:divBdr>
            <w:top w:val="none" w:sz="0" w:space="0" w:color="auto"/>
            <w:left w:val="none" w:sz="0" w:space="0" w:color="auto"/>
            <w:bottom w:val="none" w:sz="0" w:space="0" w:color="auto"/>
            <w:right w:val="none" w:sz="0" w:space="0" w:color="auto"/>
          </w:divBdr>
        </w:div>
        <w:div w:id="165874556">
          <w:marLeft w:val="0"/>
          <w:marRight w:val="0"/>
          <w:marTop w:val="0"/>
          <w:marBottom w:val="0"/>
          <w:divBdr>
            <w:top w:val="none" w:sz="0" w:space="0" w:color="auto"/>
            <w:left w:val="none" w:sz="0" w:space="0" w:color="auto"/>
            <w:bottom w:val="none" w:sz="0" w:space="0" w:color="auto"/>
            <w:right w:val="none" w:sz="0" w:space="0" w:color="auto"/>
          </w:divBdr>
        </w:div>
        <w:div w:id="335307882">
          <w:marLeft w:val="0"/>
          <w:marRight w:val="0"/>
          <w:marTop w:val="0"/>
          <w:marBottom w:val="0"/>
          <w:divBdr>
            <w:top w:val="none" w:sz="0" w:space="0" w:color="auto"/>
            <w:left w:val="none" w:sz="0" w:space="0" w:color="auto"/>
            <w:bottom w:val="none" w:sz="0" w:space="0" w:color="auto"/>
            <w:right w:val="none" w:sz="0" w:space="0" w:color="auto"/>
          </w:divBdr>
        </w:div>
        <w:div w:id="1680279163">
          <w:marLeft w:val="0"/>
          <w:marRight w:val="0"/>
          <w:marTop w:val="0"/>
          <w:marBottom w:val="0"/>
          <w:divBdr>
            <w:top w:val="none" w:sz="0" w:space="0" w:color="auto"/>
            <w:left w:val="none" w:sz="0" w:space="0" w:color="auto"/>
            <w:bottom w:val="none" w:sz="0" w:space="0" w:color="auto"/>
            <w:right w:val="none" w:sz="0" w:space="0" w:color="auto"/>
          </w:divBdr>
        </w:div>
        <w:div w:id="873233583">
          <w:marLeft w:val="0"/>
          <w:marRight w:val="0"/>
          <w:marTop w:val="0"/>
          <w:marBottom w:val="0"/>
          <w:divBdr>
            <w:top w:val="none" w:sz="0" w:space="0" w:color="auto"/>
            <w:left w:val="none" w:sz="0" w:space="0" w:color="auto"/>
            <w:bottom w:val="none" w:sz="0" w:space="0" w:color="auto"/>
            <w:right w:val="none" w:sz="0" w:space="0" w:color="auto"/>
          </w:divBdr>
        </w:div>
        <w:div w:id="1853102828">
          <w:marLeft w:val="0"/>
          <w:marRight w:val="0"/>
          <w:marTop w:val="0"/>
          <w:marBottom w:val="0"/>
          <w:divBdr>
            <w:top w:val="none" w:sz="0" w:space="0" w:color="auto"/>
            <w:left w:val="none" w:sz="0" w:space="0" w:color="auto"/>
            <w:bottom w:val="none" w:sz="0" w:space="0" w:color="auto"/>
            <w:right w:val="none" w:sz="0" w:space="0" w:color="auto"/>
          </w:divBdr>
        </w:div>
        <w:div w:id="1905337423">
          <w:marLeft w:val="0"/>
          <w:marRight w:val="0"/>
          <w:marTop w:val="0"/>
          <w:marBottom w:val="0"/>
          <w:divBdr>
            <w:top w:val="none" w:sz="0" w:space="0" w:color="auto"/>
            <w:left w:val="none" w:sz="0" w:space="0" w:color="auto"/>
            <w:bottom w:val="none" w:sz="0" w:space="0" w:color="auto"/>
            <w:right w:val="none" w:sz="0" w:space="0" w:color="auto"/>
          </w:divBdr>
        </w:div>
        <w:div w:id="1815565407">
          <w:marLeft w:val="0"/>
          <w:marRight w:val="0"/>
          <w:marTop w:val="0"/>
          <w:marBottom w:val="0"/>
          <w:divBdr>
            <w:top w:val="none" w:sz="0" w:space="0" w:color="auto"/>
            <w:left w:val="none" w:sz="0" w:space="0" w:color="auto"/>
            <w:bottom w:val="none" w:sz="0" w:space="0" w:color="auto"/>
            <w:right w:val="none" w:sz="0" w:space="0" w:color="auto"/>
          </w:divBdr>
        </w:div>
        <w:div w:id="1757823972">
          <w:marLeft w:val="0"/>
          <w:marRight w:val="0"/>
          <w:marTop w:val="0"/>
          <w:marBottom w:val="0"/>
          <w:divBdr>
            <w:top w:val="none" w:sz="0" w:space="0" w:color="auto"/>
            <w:left w:val="none" w:sz="0" w:space="0" w:color="auto"/>
            <w:bottom w:val="none" w:sz="0" w:space="0" w:color="auto"/>
            <w:right w:val="none" w:sz="0" w:space="0" w:color="auto"/>
          </w:divBdr>
        </w:div>
        <w:div w:id="752354653">
          <w:marLeft w:val="0"/>
          <w:marRight w:val="0"/>
          <w:marTop w:val="0"/>
          <w:marBottom w:val="0"/>
          <w:divBdr>
            <w:top w:val="none" w:sz="0" w:space="0" w:color="auto"/>
            <w:left w:val="none" w:sz="0" w:space="0" w:color="auto"/>
            <w:bottom w:val="none" w:sz="0" w:space="0" w:color="auto"/>
            <w:right w:val="none" w:sz="0" w:space="0" w:color="auto"/>
          </w:divBdr>
        </w:div>
        <w:div w:id="1545361763">
          <w:marLeft w:val="0"/>
          <w:marRight w:val="0"/>
          <w:marTop w:val="0"/>
          <w:marBottom w:val="0"/>
          <w:divBdr>
            <w:top w:val="none" w:sz="0" w:space="0" w:color="auto"/>
            <w:left w:val="none" w:sz="0" w:space="0" w:color="auto"/>
            <w:bottom w:val="none" w:sz="0" w:space="0" w:color="auto"/>
            <w:right w:val="none" w:sz="0" w:space="0" w:color="auto"/>
          </w:divBdr>
        </w:div>
        <w:div w:id="1397389168">
          <w:marLeft w:val="0"/>
          <w:marRight w:val="0"/>
          <w:marTop w:val="0"/>
          <w:marBottom w:val="0"/>
          <w:divBdr>
            <w:top w:val="none" w:sz="0" w:space="0" w:color="auto"/>
            <w:left w:val="none" w:sz="0" w:space="0" w:color="auto"/>
            <w:bottom w:val="none" w:sz="0" w:space="0" w:color="auto"/>
            <w:right w:val="none" w:sz="0" w:space="0" w:color="auto"/>
          </w:divBdr>
        </w:div>
        <w:div w:id="553273470">
          <w:marLeft w:val="0"/>
          <w:marRight w:val="0"/>
          <w:marTop w:val="0"/>
          <w:marBottom w:val="0"/>
          <w:divBdr>
            <w:top w:val="none" w:sz="0" w:space="0" w:color="auto"/>
            <w:left w:val="none" w:sz="0" w:space="0" w:color="auto"/>
            <w:bottom w:val="none" w:sz="0" w:space="0" w:color="auto"/>
            <w:right w:val="none" w:sz="0" w:space="0" w:color="auto"/>
          </w:divBdr>
        </w:div>
        <w:div w:id="682173575">
          <w:marLeft w:val="0"/>
          <w:marRight w:val="0"/>
          <w:marTop w:val="0"/>
          <w:marBottom w:val="0"/>
          <w:divBdr>
            <w:top w:val="none" w:sz="0" w:space="0" w:color="auto"/>
            <w:left w:val="none" w:sz="0" w:space="0" w:color="auto"/>
            <w:bottom w:val="none" w:sz="0" w:space="0" w:color="auto"/>
            <w:right w:val="none" w:sz="0" w:space="0" w:color="auto"/>
          </w:divBdr>
        </w:div>
        <w:div w:id="1932544176">
          <w:marLeft w:val="0"/>
          <w:marRight w:val="0"/>
          <w:marTop w:val="0"/>
          <w:marBottom w:val="0"/>
          <w:divBdr>
            <w:top w:val="none" w:sz="0" w:space="0" w:color="auto"/>
            <w:left w:val="none" w:sz="0" w:space="0" w:color="auto"/>
            <w:bottom w:val="none" w:sz="0" w:space="0" w:color="auto"/>
            <w:right w:val="none" w:sz="0" w:space="0" w:color="auto"/>
          </w:divBdr>
        </w:div>
        <w:div w:id="894123545">
          <w:marLeft w:val="0"/>
          <w:marRight w:val="0"/>
          <w:marTop w:val="0"/>
          <w:marBottom w:val="0"/>
          <w:divBdr>
            <w:top w:val="none" w:sz="0" w:space="0" w:color="auto"/>
            <w:left w:val="none" w:sz="0" w:space="0" w:color="auto"/>
            <w:bottom w:val="none" w:sz="0" w:space="0" w:color="auto"/>
            <w:right w:val="none" w:sz="0" w:space="0" w:color="auto"/>
          </w:divBdr>
        </w:div>
        <w:div w:id="1576233598">
          <w:marLeft w:val="0"/>
          <w:marRight w:val="0"/>
          <w:marTop w:val="0"/>
          <w:marBottom w:val="0"/>
          <w:divBdr>
            <w:top w:val="none" w:sz="0" w:space="0" w:color="auto"/>
            <w:left w:val="none" w:sz="0" w:space="0" w:color="auto"/>
            <w:bottom w:val="none" w:sz="0" w:space="0" w:color="auto"/>
            <w:right w:val="none" w:sz="0" w:space="0" w:color="auto"/>
          </w:divBdr>
        </w:div>
        <w:div w:id="2080787959">
          <w:marLeft w:val="0"/>
          <w:marRight w:val="0"/>
          <w:marTop w:val="0"/>
          <w:marBottom w:val="0"/>
          <w:divBdr>
            <w:top w:val="none" w:sz="0" w:space="0" w:color="auto"/>
            <w:left w:val="none" w:sz="0" w:space="0" w:color="auto"/>
            <w:bottom w:val="none" w:sz="0" w:space="0" w:color="auto"/>
            <w:right w:val="none" w:sz="0" w:space="0" w:color="auto"/>
          </w:divBdr>
        </w:div>
        <w:div w:id="231047101">
          <w:marLeft w:val="0"/>
          <w:marRight w:val="0"/>
          <w:marTop w:val="0"/>
          <w:marBottom w:val="0"/>
          <w:divBdr>
            <w:top w:val="none" w:sz="0" w:space="0" w:color="auto"/>
            <w:left w:val="none" w:sz="0" w:space="0" w:color="auto"/>
            <w:bottom w:val="none" w:sz="0" w:space="0" w:color="auto"/>
            <w:right w:val="none" w:sz="0" w:space="0" w:color="auto"/>
          </w:divBdr>
        </w:div>
        <w:div w:id="842626509">
          <w:marLeft w:val="0"/>
          <w:marRight w:val="0"/>
          <w:marTop w:val="0"/>
          <w:marBottom w:val="0"/>
          <w:divBdr>
            <w:top w:val="none" w:sz="0" w:space="0" w:color="auto"/>
            <w:left w:val="none" w:sz="0" w:space="0" w:color="auto"/>
            <w:bottom w:val="none" w:sz="0" w:space="0" w:color="auto"/>
            <w:right w:val="none" w:sz="0" w:space="0" w:color="auto"/>
          </w:divBdr>
        </w:div>
        <w:div w:id="1796218471">
          <w:marLeft w:val="0"/>
          <w:marRight w:val="0"/>
          <w:marTop w:val="0"/>
          <w:marBottom w:val="0"/>
          <w:divBdr>
            <w:top w:val="none" w:sz="0" w:space="0" w:color="auto"/>
            <w:left w:val="none" w:sz="0" w:space="0" w:color="auto"/>
            <w:bottom w:val="none" w:sz="0" w:space="0" w:color="auto"/>
            <w:right w:val="none" w:sz="0" w:space="0" w:color="auto"/>
          </w:divBdr>
        </w:div>
        <w:div w:id="1842550691">
          <w:marLeft w:val="0"/>
          <w:marRight w:val="0"/>
          <w:marTop w:val="0"/>
          <w:marBottom w:val="0"/>
          <w:divBdr>
            <w:top w:val="none" w:sz="0" w:space="0" w:color="auto"/>
            <w:left w:val="none" w:sz="0" w:space="0" w:color="auto"/>
            <w:bottom w:val="none" w:sz="0" w:space="0" w:color="auto"/>
            <w:right w:val="none" w:sz="0" w:space="0" w:color="auto"/>
          </w:divBdr>
        </w:div>
        <w:div w:id="1511136468">
          <w:marLeft w:val="0"/>
          <w:marRight w:val="0"/>
          <w:marTop w:val="0"/>
          <w:marBottom w:val="0"/>
          <w:divBdr>
            <w:top w:val="none" w:sz="0" w:space="0" w:color="auto"/>
            <w:left w:val="none" w:sz="0" w:space="0" w:color="auto"/>
            <w:bottom w:val="none" w:sz="0" w:space="0" w:color="auto"/>
            <w:right w:val="none" w:sz="0" w:space="0" w:color="auto"/>
          </w:divBdr>
        </w:div>
        <w:div w:id="67509386">
          <w:marLeft w:val="0"/>
          <w:marRight w:val="0"/>
          <w:marTop w:val="0"/>
          <w:marBottom w:val="0"/>
          <w:divBdr>
            <w:top w:val="none" w:sz="0" w:space="0" w:color="auto"/>
            <w:left w:val="none" w:sz="0" w:space="0" w:color="auto"/>
            <w:bottom w:val="none" w:sz="0" w:space="0" w:color="auto"/>
            <w:right w:val="none" w:sz="0" w:space="0" w:color="auto"/>
          </w:divBdr>
        </w:div>
        <w:div w:id="1913654994">
          <w:marLeft w:val="0"/>
          <w:marRight w:val="0"/>
          <w:marTop w:val="0"/>
          <w:marBottom w:val="0"/>
          <w:divBdr>
            <w:top w:val="none" w:sz="0" w:space="0" w:color="auto"/>
            <w:left w:val="none" w:sz="0" w:space="0" w:color="auto"/>
            <w:bottom w:val="none" w:sz="0" w:space="0" w:color="auto"/>
            <w:right w:val="none" w:sz="0" w:space="0" w:color="auto"/>
          </w:divBdr>
        </w:div>
        <w:div w:id="735595483">
          <w:marLeft w:val="0"/>
          <w:marRight w:val="0"/>
          <w:marTop w:val="0"/>
          <w:marBottom w:val="0"/>
          <w:divBdr>
            <w:top w:val="none" w:sz="0" w:space="0" w:color="auto"/>
            <w:left w:val="none" w:sz="0" w:space="0" w:color="auto"/>
            <w:bottom w:val="none" w:sz="0" w:space="0" w:color="auto"/>
            <w:right w:val="none" w:sz="0" w:space="0" w:color="auto"/>
          </w:divBdr>
        </w:div>
        <w:div w:id="532303999">
          <w:marLeft w:val="0"/>
          <w:marRight w:val="0"/>
          <w:marTop w:val="0"/>
          <w:marBottom w:val="0"/>
          <w:divBdr>
            <w:top w:val="none" w:sz="0" w:space="0" w:color="auto"/>
            <w:left w:val="none" w:sz="0" w:space="0" w:color="auto"/>
            <w:bottom w:val="none" w:sz="0" w:space="0" w:color="auto"/>
            <w:right w:val="none" w:sz="0" w:space="0" w:color="auto"/>
          </w:divBdr>
        </w:div>
        <w:div w:id="692346322">
          <w:marLeft w:val="0"/>
          <w:marRight w:val="0"/>
          <w:marTop w:val="0"/>
          <w:marBottom w:val="0"/>
          <w:divBdr>
            <w:top w:val="none" w:sz="0" w:space="0" w:color="auto"/>
            <w:left w:val="none" w:sz="0" w:space="0" w:color="auto"/>
            <w:bottom w:val="none" w:sz="0" w:space="0" w:color="auto"/>
            <w:right w:val="none" w:sz="0" w:space="0" w:color="auto"/>
          </w:divBdr>
        </w:div>
        <w:div w:id="1461262403">
          <w:marLeft w:val="0"/>
          <w:marRight w:val="0"/>
          <w:marTop w:val="0"/>
          <w:marBottom w:val="0"/>
          <w:divBdr>
            <w:top w:val="none" w:sz="0" w:space="0" w:color="auto"/>
            <w:left w:val="none" w:sz="0" w:space="0" w:color="auto"/>
            <w:bottom w:val="none" w:sz="0" w:space="0" w:color="auto"/>
            <w:right w:val="none" w:sz="0" w:space="0" w:color="auto"/>
          </w:divBdr>
        </w:div>
        <w:div w:id="1128006788">
          <w:marLeft w:val="0"/>
          <w:marRight w:val="0"/>
          <w:marTop w:val="0"/>
          <w:marBottom w:val="0"/>
          <w:divBdr>
            <w:top w:val="none" w:sz="0" w:space="0" w:color="auto"/>
            <w:left w:val="none" w:sz="0" w:space="0" w:color="auto"/>
            <w:bottom w:val="none" w:sz="0" w:space="0" w:color="auto"/>
            <w:right w:val="none" w:sz="0" w:space="0" w:color="auto"/>
          </w:divBdr>
        </w:div>
      </w:divsChild>
    </w:div>
    <w:div w:id="2146384238">
      <w:bodyDiv w:val="1"/>
      <w:marLeft w:val="0"/>
      <w:marRight w:val="0"/>
      <w:marTop w:val="0"/>
      <w:marBottom w:val="0"/>
      <w:divBdr>
        <w:top w:val="none" w:sz="0" w:space="0" w:color="auto"/>
        <w:left w:val="none" w:sz="0" w:space="0" w:color="auto"/>
        <w:bottom w:val="none" w:sz="0" w:space="0" w:color="auto"/>
        <w:right w:val="none" w:sz="0" w:space="0" w:color="auto"/>
      </w:divBdr>
      <w:divsChild>
        <w:div w:id="434987248">
          <w:marLeft w:val="0"/>
          <w:marRight w:val="0"/>
          <w:marTop w:val="0"/>
          <w:marBottom w:val="0"/>
          <w:divBdr>
            <w:top w:val="none" w:sz="0" w:space="0" w:color="auto"/>
            <w:left w:val="none" w:sz="0" w:space="0" w:color="auto"/>
            <w:bottom w:val="none" w:sz="0" w:space="0" w:color="auto"/>
            <w:right w:val="none" w:sz="0" w:space="0" w:color="auto"/>
          </w:divBdr>
          <w:divsChild>
            <w:div w:id="506292549">
              <w:marLeft w:val="0"/>
              <w:marRight w:val="0"/>
              <w:marTop w:val="0"/>
              <w:marBottom w:val="0"/>
              <w:divBdr>
                <w:top w:val="none" w:sz="0" w:space="0" w:color="auto"/>
                <w:left w:val="none" w:sz="0" w:space="0" w:color="auto"/>
                <w:bottom w:val="none" w:sz="0" w:space="0" w:color="auto"/>
                <w:right w:val="none" w:sz="0" w:space="0" w:color="auto"/>
              </w:divBdr>
              <w:divsChild>
                <w:div w:id="177934344">
                  <w:marLeft w:val="0"/>
                  <w:marRight w:val="0"/>
                  <w:marTop w:val="0"/>
                  <w:marBottom w:val="0"/>
                  <w:divBdr>
                    <w:top w:val="none" w:sz="0" w:space="0" w:color="auto"/>
                    <w:left w:val="none" w:sz="0" w:space="0" w:color="auto"/>
                    <w:bottom w:val="none" w:sz="0" w:space="0" w:color="auto"/>
                    <w:right w:val="none" w:sz="0" w:space="0" w:color="auto"/>
                  </w:divBdr>
                  <w:divsChild>
                    <w:div w:id="2070567405">
                      <w:marLeft w:val="0"/>
                      <w:marRight w:val="0"/>
                      <w:marTop w:val="0"/>
                      <w:marBottom w:val="0"/>
                      <w:divBdr>
                        <w:top w:val="none" w:sz="0" w:space="0" w:color="auto"/>
                        <w:left w:val="none" w:sz="0" w:space="0" w:color="auto"/>
                        <w:bottom w:val="none" w:sz="0" w:space="0" w:color="auto"/>
                        <w:right w:val="none" w:sz="0" w:space="0" w:color="auto"/>
                      </w:divBdr>
                      <w:divsChild>
                        <w:div w:id="106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uzmult.ru/mpegs/160.wmv" TargetMode="External"/><Relationship Id="rId299" Type="http://schemas.openxmlformats.org/officeDocument/2006/relationships/hyperlink" Target="http://www.souzmult.ru/vopilka.php?sopelka=562" TargetMode="External"/><Relationship Id="rId21" Type="http://schemas.openxmlformats.org/officeDocument/2006/relationships/hyperlink" Target="http://ru.wikipedia.org/wiki/%D0%9C%D0%B8%D0%BA%D0%BE%D0%BB%D0%BA%D0%B0-%D0%BF%D0%B0%D1%80%D0%BE%D0%B2%D0%BE%D0%B7" TargetMode="External"/><Relationship Id="rId63" Type="http://schemas.openxmlformats.org/officeDocument/2006/relationships/hyperlink" Target="http://ru.wikipedia.org/wiki/1944_%D0%B3%D0%BE%D0%B4_%D0%B2_%D0%BA%D0%B8%D0%BD%D0%BE" TargetMode="External"/><Relationship Id="rId159" Type="http://schemas.openxmlformats.org/officeDocument/2006/relationships/hyperlink" Target="http://www.souzmult.ru/vopilka.php?sopelka=248" TargetMode="External"/><Relationship Id="rId324" Type="http://schemas.openxmlformats.org/officeDocument/2006/relationships/hyperlink" Target="http://www.souzmult.ru/vopilka.php?sopelka=598" TargetMode="External"/><Relationship Id="rId366" Type="http://schemas.openxmlformats.org/officeDocument/2006/relationships/hyperlink" Target="http://www.souzmult.ru/vopilka.php?sopelka=689" TargetMode="External"/><Relationship Id="rId531" Type="http://schemas.openxmlformats.org/officeDocument/2006/relationships/hyperlink" Target="http://www.souzmult.ru/vopilka.php?sopelka=1139" TargetMode="External"/><Relationship Id="rId573" Type="http://schemas.openxmlformats.org/officeDocument/2006/relationships/hyperlink" Target="http://www.souzmult.ru/vopilka.php?sopelka=1253" TargetMode="External"/><Relationship Id="rId629" Type="http://schemas.openxmlformats.org/officeDocument/2006/relationships/hyperlink" Target="http://www.souzmult.ru/vopilka.php?sopelka=381" TargetMode="External"/><Relationship Id="rId170" Type="http://schemas.openxmlformats.org/officeDocument/2006/relationships/hyperlink" Target="http://www.souzmult.ru/vopilka.php?sopelka=291" TargetMode="External"/><Relationship Id="rId226" Type="http://schemas.openxmlformats.org/officeDocument/2006/relationships/hyperlink" Target="http://www.souzmult.ru/vopilka.php?sopelka=423" TargetMode="External"/><Relationship Id="rId433" Type="http://schemas.openxmlformats.org/officeDocument/2006/relationships/hyperlink" Target="http://www.souzmult.ru/vopilka.php?sopelka=888" TargetMode="External"/><Relationship Id="rId268" Type="http://schemas.openxmlformats.org/officeDocument/2006/relationships/hyperlink" Target="http://www.souzmult.ru/mpegs/508.wmv" TargetMode="External"/><Relationship Id="rId475" Type="http://schemas.openxmlformats.org/officeDocument/2006/relationships/hyperlink" Target="http://www.souzmult.ru/vopilka.php?sopelka=1003" TargetMode="External"/><Relationship Id="rId640" Type="http://schemas.openxmlformats.org/officeDocument/2006/relationships/hyperlink" Target="http://www.souzmult.ru/mpegs/1207.wmv" TargetMode="External"/><Relationship Id="rId32" Type="http://schemas.openxmlformats.org/officeDocument/2006/relationships/hyperlink" Target="http://ru.wikipedia.org/wiki/%D0%9F%D1%80%D0%B8%D0%BA%D0%BB%D1%8E%D1%87%D0%B5%D0%BD%D0%B8%D1%8F_%D0%91%D1%83%D1%80%D0%B0%D1%82%D0%B8%D0%BD%D0%BE_(%D1%84%D0%B8%D0%BB%D1%8C%D0%BC,_1975)" TargetMode="External"/><Relationship Id="rId74" Type="http://schemas.openxmlformats.org/officeDocument/2006/relationships/hyperlink" Target="http://ru.wikipedia.org/wiki/1963_%D0%B3%D0%BE%D0%B4_%D0%B2_%D0%BA%D0%B8%D0%BD%D0%BE" TargetMode="External"/><Relationship Id="rId128" Type="http://schemas.openxmlformats.org/officeDocument/2006/relationships/hyperlink" Target="http://www.souzmult.ru/mpegs/177.wmv" TargetMode="External"/><Relationship Id="rId335" Type="http://schemas.openxmlformats.org/officeDocument/2006/relationships/hyperlink" Target="http://www.souzmult.ru/vopilka.php?sopelka=620" TargetMode="External"/><Relationship Id="rId377" Type="http://schemas.openxmlformats.org/officeDocument/2006/relationships/hyperlink" Target="http://www.souzmult.ru/vopilka.php?sopelka=728" TargetMode="External"/><Relationship Id="rId500" Type="http://schemas.openxmlformats.org/officeDocument/2006/relationships/hyperlink" Target="http://www.souzmult.ru/vopilka.php?sopelka=1066" TargetMode="External"/><Relationship Id="rId542" Type="http://schemas.openxmlformats.org/officeDocument/2006/relationships/hyperlink" Target="http://www.souzmult.ru/vopilka.php?sopelka=1187" TargetMode="External"/><Relationship Id="rId584" Type="http://schemas.openxmlformats.org/officeDocument/2006/relationships/hyperlink" Target="http://www.souzmult.ru/vopilka.php?sopelka=1269" TargetMode="External"/><Relationship Id="rId5" Type="http://schemas.openxmlformats.org/officeDocument/2006/relationships/webSettings" Target="webSettings.xml"/><Relationship Id="rId181" Type="http://schemas.openxmlformats.org/officeDocument/2006/relationships/hyperlink" Target="http://www.souzmult.ru/vopilka.php?sopelka=311" TargetMode="External"/><Relationship Id="rId237" Type="http://schemas.openxmlformats.org/officeDocument/2006/relationships/hyperlink" Target="http://www.souzmult.ru/mpegs/441.wmv" TargetMode="External"/><Relationship Id="rId402" Type="http://schemas.openxmlformats.org/officeDocument/2006/relationships/hyperlink" Target="http://www.souzmult.ru/vopilka.php?sopelka=797" TargetMode="External"/><Relationship Id="rId279" Type="http://schemas.openxmlformats.org/officeDocument/2006/relationships/hyperlink" Target="http://www.souzmult.ru/vopilka.php?sopelka=519" TargetMode="External"/><Relationship Id="rId444" Type="http://schemas.openxmlformats.org/officeDocument/2006/relationships/hyperlink" Target="http://www.souzmult.ru/mpegs/934.wmv" TargetMode="External"/><Relationship Id="rId486" Type="http://schemas.openxmlformats.org/officeDocument/2006/relationships/hyperlink" Target="http://www.souzmult.ru/vopilka.php?sopelka=1032" TargetMode="External"/><Relationship Id="rId651" Type="http://schemas.openxmlformats.org/officeDocument/2006/relationships/theme" Target="theme/theme1.xml"/><Relationship Id="rId43" Type="http://schemas.openxmlformats.org/officeDocument/2006/relationships/hyperlink" Target="http://ru.wikipedia.org/wiki/%D0%9F%D1%82%D1%83%D1%88%D0%BA%D0%BE,_%D0%90%D0%BB%D0%B5%D0%BA%D1%81%D0%B0%D0%BD%D0%B4%D1%80_%D0%9B%D1%83%D0%BA%D0%B8%D1%87" TargetMode="External"/><Relationship Id="rId139" Type="http://schemas.openxmlformats.org/officeDocument/2006/relationships/hyperlink" Target="http://www.souzmult.ru/vopilka.php?sopelka=198" TargetMode="External"/><Relationship Id="rId290" Type="http://schemas.openxmlformats.org/officeDocument/2006/relationships/hyperlink" Target="http://www.souzmult.ru/mpegs/539.wmv" TargetMode="External"/><Relationship Id="rId304" Type="http://schemas.openxmlformats.org/officeDocument/2006/relationships/hyperlink" Target="http://www.souzmult.ru/vopilka.php?sopelka=573" TargetMode="External"/><Relationship Id="rId346" Type="http://schemas.openxmlformats.org/officeDocument/2006/relationships/hyperlink" Target="http://www.souzmult.ru/vopilka.php?sopelka=647" TargetMode="External"/><Relationship Id="rId388" Type="http://schemas.openxmlformats.org/officeDocument/2006/relationships/hyperlink" Target="http://www.souzmult.ru/vopilka.php?sopelka=749" TargetMode="External"/><Relationship Id="rId511" Type="http://schemas.openxmlformats.org/officeDocument/2006/relationships/hyperlink" Target="http://www.souzmult.ru/vopilka.php?sopelka=1109" TargetMode="External"/><Relationship Id="rId553" Type="http://schemas.openxmlformats.org/officeDocument/2006/relationships/hyperlink" Target="http://www.souzmult.ru/vopilka.php?sopelka=1218" TargetMode="External"/><Relationship Id="rId609" Type="http://schemas.openxmlformats.org/officeDocument/2006/relationships/hyperlink" Target="http://www.souzmult.ru/vopilka.php?sopelka=1340" TargetMode="External"/><Relationship Id="rId85" Type="http://schemas.openxmlformats.org/officeDocument/2006/relationships/hyperlink" Target="http://www.souzmult.ru" TargetMode="External"/><Relationship Id="rId150" Type="http://schemas.openxmlformats.org/officeDocument/2006/relationships/hyperlink" Target="http://www.souzmult.ru/vopilka.php?sopelka=232" TargetMode="External"/><Relationship Id="rId192" Type="http://schemas.openxmlformats.org/officeDocument/2006/relationships/hyperlink" Target="http://www.souzmult.ru/vopilka.php?sopelka=338" TargetMode="External"/><Relationship Id="rId206" Type="http://schemas.openxmlformats.org/officeDocument/2006/relationships/hyperlink" Target="http://www.souzmult.ru/vopilka.php?sopelka=366" TargetMode="External"/><Relationship Id="rId413" Type="http://schemas.openxmlformats.org/officeDocument/2006/relationships/hyperlink" Target="http://www.souzmult.ru/vopilka.php?sopelka=822" TargetMode="External"/><Relationship Id="rId595" Type="http://schemas.openxmlformats.org/officeDocument/2006/relationships/hyperlink" Target="http://www.souzmult.ru/vopilka.php?sopelka=1301" TargetMode="External"/><Relationship Id="rId248" Type="http://schemas.openxmlformats.org/officeDocument/2006/relationships/hyperlink" Target="http://www.souzmult.ru/mpegs/kozel.wmv" TargetMode="External"/><Relationship Id="rId455" Type="http://schemas.openxmlformats.org/officeDocument/2006/relationships/hyperlink" Target="http://www.souzmult.ru/vopilka.php?sopelka=959" TargetMode="External"/><Relationship Id="rId497" Type="http://schemas.openxmlformats.org/officeDocument/2006/relationships/hyperlink" Target="http://www.souzmult.ru/vopilka.php?sopelka=1058" TargetMode="External"/><Relationship Id="rId620" Type="http://schemas.openxmlformats.org/officeDocument/2006/relationships/hyperlink" Target="http://www.souzmult.ru/vopilka.php?sopelka=1371" TargetMode="External"/><Relationship Id="rId12" Type="http://schemas.openxmlformats.org/officeDocument/2006/relationships/hyperlink" Target="http://ru.wikipedia.org/wiki/%D0%90%D0%B9%D0%B1%D0%BE%D0%BB%D0%B8%D1%82-66_(%D1%84%D0%B8%D0%BB%D1%8C%D0%BC)" TargetMode="External"/><Relationship Id="rId108" Type="http://schemas.openxmlformats.org/officeDocument/2006/relationships/hyperlink" Target="http://www.souzmult.ru/vopilka.php?sopelka=95" TargetMode="External"/><Relationship Id="rId315" Type="http://schemas.openxmlformats.org/officeDocument/2006/relationships/hyperlink" Target="http://www.souzmult.ru/vopilka.php?sopelka=584" TargetMode="External"/><Relationship Id="rId357" Type="http://schemas.openxmlformats.org/officeDocument/2006/relationships/hyperlink" Target="http://www.souzmult.ru/vopilka.php?sopelka=674" TargetMode="External"/><Relationship Id="rId522" Type="http://schemas.openxmlformats.org/officeDocument/2006/relationships/hyperlink" Target="http://www.souzmult.ru/vopilka.php?sopelka=1126" TargetMode="External"/><Relationship Id="rId54" Type="http://schemas.openxmlformats.org/officeDocument/2006/relationships/hyperlink" Target="http://ru.wikipedia.org/wiki/1966_%D0%B3%D0%BE%D0%B4_%D0%B2_%D0%BA%D0%B8%D0%BD%D0%BE" TargetMode="External"/><Relationship Id="rId96" Type="http://schemas.openxmlformats.org/officeDocument/2006/relationships/hyperlink" Target="http://www.souzmult.ru/vopilka.php?sopelka=35" TargetMode="External"/><Relationship Id="rId161" Type="http://schemas.openxmlformats.org/officeDocument/2006/relationships/hyperlink" Target="http://www.souzmult.ru/vopilka.php?sopelka=255" TargetMode="External"/><Relationship Id="rId217" Type="http://schemas.openxmlformats.org/officeDocument/2006/relationships/hyperlink" Target="http://www.souzmult.ru/vopilka.php?sopelka=410" TargetMode="External"/><Relationship Id="rId399" Type="http://schemas.openxmlformats.org/officeDocument/2006/relationships/hyperlink" Target="http://www.souzmult.ru/vopilka.php?sopelka=788" TargetMode="External"/><Relationship Id="rId564" Type="http://schemas.openxmlformats.org/officeDocument/2006/relationships/hyperlink" Target="http://www.souzmult.ru/vopilka.php?sopelka=1236" TargetMode="External"/><Relationship Id="rId259" Type="http://schemas.openxmlformats.org/officeDocument/2006/relationships/hyperlink" Target="http://www.souzmult.ru/vopilka.php?sopelka=500" TargetMode="External"/><Relationship Id="rId424" Type="http://schemas.openxmlformats.org/officeDocument/2006/relationships/hyperlink" Target="http://www.souzmult.ru/vopilka.php?sopelka=867" TargetMode="External"/><Relationship Id="rId466" Type="http://schemas.openxmlformats.org/officeDocument/2006/relationships/hyperlink" Target="http://www.souzmult.ru/vopilka.php?sopelka=987" TargetMode="External"/><Relationship Id="rId631" Type="http://schemas.openxmlformats.org/officeDocument/2006/relationships/hyperlink" Target="http://www.souzmult.ru/vopilka.php?sopelka=444" TargetMode="External"/><Relationship Id="rId23" Type="http://schemas.openxmlformats.org/officeDocument/2006/relationships/hyperlink" Target="http://ru.wikipedia.org/wiki/%D0%A3%D0%BB%D0%B8%D1%86%D0%B0_%D0%BC%D0%BB%D0%B0%D0%B4%D1%88%D0%B5%D0%B3%D0%BE_%D1%81%D1%8B%D0%BD%D0%B0_(%D1%84%D0%B8%D0%BB%D1%8C%D0%BC)" TargetMode="External"/><Relationship Id="rId119" Type="http://schemas.openxmlformats.org/officeDocument/2006/relationships/hyperlink" Target="http://www.souzmult.ru/mpegs/161.wmv" TargetMode="External"/><Relationship Id="rId270" Type="http://schemas.openxmlformats.org/officeDocument/2006/relationships/hyperlink" Target="http://www.souzmult.ru/mpegs/509.wmv" TargetMode="External"/><Relationship Id="rId326" Type="http://schemas.openxmlformats.org/officeDocument/2006/relationships/hyperlink" Target="http://www.souzmult.ru/vopilka.php?sopelka=600" TargetMode="External"/><Relationship Id="rId533" Type="http://schemas.openxmlformats.org/officeDocument/2006/relationships/hyperlink" Target="http://www.souzmult.ru/vopilka.php?sopelka=1145" TargetMode="External"/><Relationship Id="rId65" Type="http://schemas.openxmlformats.org/officeDocument/2006/relationships/hyperlink" Target="http://ru.wikipedia.org/wiki/%D0%A2%D0%B0%D0%B9%D0%BD%D0%B0_%D0%B3%D0%BE%D1%80%D0%BD%D0%BE%D0%B3%D0%BE_%D0%BE%D0%B7%D0%B5%D1%80%D0%B0" TargetMode="External"/><Relationship Id="rId130" Type="http://schemas.openxmlformats.org/officeDocument/2006/relationships/hyperlink" Target="http://www.souzmult.ru/mpegs/178.wmv" TargetMode="External"/><Relationship Id="rId368" Type="http://schemas.openxmlformats.org/officeDocument/2006/relationships/hyperlink" Target="http://www.souzmult.ru/vopilka.php?sopelka=696" TargetMode="External"/><Relationship Id="rId575" Type="http://schemas.openxmlformats.org/officeDocument/2006/relationships/hyperlink" Target="http://www.souzmult.ru/vopilka.php?sopelka=1255" TargetMode="External"/><Relationship Id="rId172" Type="http://schemas.openxmlformats.org/officeDocument/2006/relationships/hyperlink" Target="http://www.souzmult.ru/vopilka.php?sopelka=295" TargetMode="External"/><Relationship Id="rId228" Type="http://schemas.openxmlformats.org/officeDocument/2006/relationships/hyperlink" Target="http://www.souzmult.ru/vopilka.php?sopelka=431" TargetMode="External"/><Relationship Id="rId435" Type="http://schemas.openxmlformats.org/officeDocument/2006/relationships/hyperlink" Target="http://www.souzmult.ru/mpegs/Sequence%201.wmv" TargetMode="External"/><Relationship Id="rId477" Type="http://schemas.openxmlformats.org/officeDocument/2006/relationships/hyperlink" Target="http://www.souzmult.ru/vopilka.php?sopelka=1006" TargetMode="External"/><Relationship Id="rId600" Type="http://schemas.openxmlformats.org/officeDocument/2006/relationships/hyperlink" Target="http://www.souzmult.ru/vopilka.php?sopelka=1318" TargetMode="External"/><Relationship Id="rId642" Type="http://schemas.openxmlformats.org/officeDocument/2006/relationships/hyperlink" Target="http://www.souzmult.ru/vopilka.php?sopelka=1307" TargetMode="External"/><Relationship Id="rId281" Type="http://schemas.openxmlformats.org/officeDocument/2006/relationships/hyperlink" Target="http://www.souzmult.ru/vopilka.php?sopelka=526" TargetMode="External"/><Relationship Id="rId337" Type="http://schemas.openxmlformats.org/officeDocument/2006/relationships/hyperlink" Target="http://www.souzmult.ru/vopilka.php?sopelka=628" TargetMode="External"/><Relationship Id="rId502" Type="http://schemas.openxmlformats.org/officeDocument/2006/relationships/hyperlink" Target="http://www.souzmult.ru/vopilka.php?sopelka=1072" TargetMode="External"/><Relationship Id="rId34" Type="http://schemas.openxmlformats.org/officeDocument/2006/relationships/hyperlink" Target="http://ru.wikipedia.org/wiki/%D0%9F%D1%80%D0%BE_%D0%9A%D1%80%D0%B0%D1%81%D0%BD%D1%83%D1%8E_%D0%A8%D0%B0%D0%BF%D0%BE%D1%87%D0%BA%D1%83" TargetMode="External"/><Relationship Id="rId76" Type="http://schemas.openxmlformats.org/officeDocument/2006/relationships/hyperlink" Target="http://ru.wikipedia.org/wiki/1964_%D0%B3%D0%BE%D0%B4_%D0%B2_%D0%BA%D0%B8%D0%BD%D0%BE" TargetMode="External"/><Relationship Id="rId141" Type="http://schemas.openxmlformats.org/officeDocument/2006/relationships/hyperlink" Target="http://www.souzmult.ru/vopilka.php?sopelka=214" TargetMode="External"/><Relationship Id="rId379" Type="http://schemas.openxmlformats.org/officeDocument/2006/relationships/hyperlink" Target="http://www.souzmult.ru/vopilka.php?sopelka=733" TargetMode="External"/><Relationship Id="rId544" Type="http://schemas.openxmlformats.org/officeDocument/2006/relationships/hyperlink" Target="http://www.souzmult.ru/vopilka.php?sopelka=1198" TargetMode="External"/><Relationship Id="rId586" Type="http://schemas.openxmlformats.org/officeDocument/2006/relationships/hyperlink" Target="http://www.souzmult.ru/vopilka.php?sopelka=1277" TargetMode="External"/><Relationship Id="rId7" Type="http://schemas.openxmlformats.org/officeDocument/2006/relationships/endnotes" Target="endnotes.xml"/><Relationship Id="rId183" Type="http://schemas.openxmlformats.org/officeDocument/2006/relationships/hyperlink" Target="http://www.souzmult.ru/mpegs/314.wmv" TargetMode="External"/><Relationship Id="rId239" Type="http://schemas.openxmlformats.org/officeDocument/2006/relationships/hyperlink" Target="http://www.souzmult.ru/vopilka.php?sopelka=448" TargetMode="External"/><Relationship Id="rId390" Type="http://schemas.openxmlformats.org/officeDocument/2006/relationships/hyperlink" Target="http://www.souzmult.ru/vopilka.php?sopelka=751" TargetMode="External"/><Relationship Id="rId404" Type="http://schemas.openxmlformats.org/officeDocument/2006/relationships/hyperlink" Target="http://www.souzmult.ru/mpegs/800.wmv" TargetMode="External"/><Relationship Id="rId446" Type="http://schemas.openxmlformats.org/officeDocument/2006/relationships/hyperlink" Target="http://www.souzmult.ru/vopilka.php?sopelka=938" TargetMode="External"/><Relationship Id="rId611" Type="http://schemas.openxmlformats.org/officeDocument/2006/relationships/hyperlink" Target="http://www.souzmult.ru/vopilka.php?sopelka=1344" TargetMode="External"/><Relationship Id="rId250" Type="http://schemas.openxmlformats.org/officeDocument/2006/relationships/hyperlink" Target="http://www.souzmult.ru/vopilka.php?sopelka=472" TargetMode="External"/><Relationship Id="rId292" Type="http://schemas.openxmlformats.org/officeDocument/2006/relationships/hyperlink" Target="http://www.souzmult.ru/vopilka.php?sopelka=541" TargetMode="External"/><Relationship Id="rId306" Type="http://schemas.openxmlformats.org/officeDocument/2006/relationships/hyperlink" Target="http://www.souzmult.ru/mpegs/574.wmv" TargetMode="External"/><Relationship Id="rId488" Type="http://schemas.openxmlformats.org/officeDocument/2006/relationships/hyperlink" Target="http://www.souzmult.ru/vopilka.php?sopelka=1045" TargetMode="External"/><Relationship Id="rId45" Type="http://schemas.openxmlformats.org/officeDocument/2006/relationships/hyperlink" Target="http://ru.wikipedia.org/wiki/%D0%9A%D0%B0%D0%BC%D0%B5%D0%BD%D0%BD%D1%8B%D0%B9_%D1%86%D0%B2%D0%B5%D1%82%D0%BE%D0%BA_(%D1%84%D0%B8%D0%BB%D1%8C%D0%BC,_1946)" TargetMode="External"/><Relationship Id="rId87" Type="http://schemas.openxmlformats.org/officeDocument/2006/relationships/image" Target="media/image1.gif"/><Relationship Id="rId110" Type="http://schemas.openxmlformats.org/officeDocument/2006/relationships/hyperlink" Target="http://www.souzmult.ru/vopilka.php?sopelka=98" TargetMode="External"/><Relationship Id="rId348" Type="http://schemas.openxmlformats.org/officeDocument/2006/relationships/hyperlink" Target="http://www.souzmult.ru/vopilka.php?sopelka=649" TargetMode="External"/><Relationship Id="rId513" Type="http://schemas.openxmlformats.org/officeDocument/2006/relationships/hyperlink" Target="http://www.souzmult.ru/vopilka.php?sopelka=1113" TargetMode="External"/><Relationship Id="rId555" Type="http://schemas.openxmlformats.org/officeDocument/2006/relationships/hyperlink" Target="http://www.souzmult.ru/vopilka.php?sopelka=1220" TargetMode="External"/><Relationship Id="rId597" Type="http://schemas.openxmlformats.org/officeDocument/2006/relationships/hyperlink" Target="http://www.souzmult.ru/vopilka.php?sopelka=1311" TargetMode="External"/><Relationship Id="rId152" Type="http://schemas.openxmlformats.org/officeDocument/2006/relationships/hyperlink" Target="http://www.souzmult.ru/vopilka.php?sopelka=234" TargetMode="External"/><Relationship Id="rId194" Type="http://schemas.openxmlformats.org/officeDocument/2006/relationships/hyperlink" Target="http://www.souzmult.ru/mpegs/339.wmv" TargetMode="External"/><Relationship Id="rId208" Type="http://schemas.openxmlformats.org/officeDocument/2006/relationships/hyperlink" Target="http://www.souzmult.ru/vopilka.php?sopelka=379" TargetMode="External"/><Relationship Id="rId415" Type="http://schemas.openxmlformats.org/officeDocument/2006/relationships/hyperlink" Target="http://www.souzmult.ru/vopilka.php?sopelka=833" TargetMode="External"/><Relationship Id="rId457" Type="http://schemas.openxmlformats.org/officeDocument/2006/relationships/hyperlink" Target="http://www.souzmult.ru/vopilka.php?sopelka=962" TargetMode="External"/><Relationship Id="rId622" Type="http://schemas.openxmlformats.org/officeDocument/2006/relationships/hyperlink" Target="http://www.souzmult.ru/vopilka.php?sopelka=16" TargetMode="External"/><Relationship Id="rId261" Type="http://schemas.openxmlformats.org/officeDocument/2006/relationships/hyperlink" Target="http://www.souzmult.ru/mpegs/502.wmv" TargetMode="External"/><Relationship Id="rId499" Type="http://schemas.openxmlformats.org/officeDocument/2006/relationships/hyperlink" Target="http://www.souzmult.ru/vopilka.php?sopelka=1060" TargetMode="External"/><Relationship Id="rId14" Type="http://schemas.openxmlformats.org/officeDocument/2006/relationships/hyperlink" Target="http://ru.wikipedia.org/wiki/%D0%92%D0%BD%D0%B8%D0%BC%D0%B0%D0%BD%D0%B8%D0%B5,_%D1%87%D0%B5%D1%80%D0%B5%D0%BF%D0%B0%D1%85%D0%B0!_(%D1%84%D0%B8%D0%BB%D1%8C%D0%BC)" TargetMode="External"/><Relationship Id="rId56" Type="http://schemas.openxmlformats.org/officeDocument/2006/relationships/hyperlink" Target="http://ru.wikipedia.org/wiki/%D0%A0%D0%BE%D1%83,_%D0%90%D0%BB%D0%B5%D0%BA%D1%81%D0%B0%D0%BD%D0%B4%D1%80_%D0%90%D1%80%D1%82%D1%83%D1%80%D0%BE%D0%B2%D0%B8%D1%87" TargetMode="External"/><Relationship Id="rId317" Type="http://schemas.openxmlformats.org/officeDocument/2006/relationships/hyperlink" Target="http://www.souzmult.ru/vopilka.php?sopelka=586" TargetMode="External"/><Relationship Id="rId359" Type="http://schemas.openxmlformats.org/officeDocument/2006/relationships/hyperlink" Target="http://www.souzmult.ru/vopilka.php?sopelka=676" TargetMode="External"/><Relationship Id="rId524" Type="http://schemas.openxmlformats.org/officeDocument/2006/relationships/hyperlink" Target="http://www.souzmult.ru/vopilka.php?sopelka=1131" TargetMode="External"/><Relationship Id="rId566" Type="http://schemas.openxmlformats.org/officeDocument/2006/relationships/hyperlink" Target="http://www.souzmult.ru/vopilka.php?sopelka=1238" TargetMode="External"/><Relationship Id="rId98" Type="http://schemas.openxmlformats.org/officeDocument/2006/relationships/hyperlink" Target="http://www.souzmult.ru/vopilka.php?sopelka=49" TargetMode="External"/><Relationship Id="rId121" Type="http://schemas.openxmlformats.org/officeDocument/2006/relationships/hyperlink" Target="http://www.souzmult.ru/vopilka.php?sopelka=171" TargetMode="External"/><Relationship Id="rId163" Type="http://schemas.openxmlformats.org/officeDocument/2006/relationships/hyperlink" Target="http://www.souzmult.ru/mpegs/259.wmv" TargetMode="External"/><Relationship Id="rId219" Type="http://schemas.openxmlformats.org/officeDocument/2006/relationships/hyperlink" Target="http://www.souzmult.ru/vopilka.php?sopelka=411" TargetMode="External"/><Relationship Id="rId370" Type="http://schemas.openxmlformats.org/officeDocument/2006/relationships/hyperlink" Target="http://www.souzmult.ru/vopilka.php?sopelka=699" TargetMode="External"/><Relationship Id="rId426" Type="http://schemas.openxmlformats.org/officeDocument/2006/relationships/hyperlink" Target="http://www.souzmult.ru/vopilka.php?sopelka=878" TargetMode="External"/><Relationship Id="rId633" Type="http://schemas.openxmlformats.org/officeDocument/2006/relationships/hyperlink" Target="http://www.souzmult.ru/vopilka.php?sopelka=446" TargetMode="External"/><Relationship Id="rId230" Type="http://schemas.openxmlformats.org/officeDocument/2006/relationships/hyperlink" Target="http://www.souzmult.ru/vopilka.php?sopelka=432" TargetMode="External"/><Relationship Id="rId468" Type="http://schemas.openxmlformats.org/officeDocument/2006/relationships/hyperlink" Target="http://www.souzmult.ru/vopilka.php?sopelka=989" TargetMode="External"/><Relationship Id="rId25" Type="http://schemas.openxmlformats.org/officeDocument/2006/relationships/hyperlink" Target="http://ru.wikipedia.org/wiki/%D0%9C%D0%B0%D0%BB%D0%B5%D0%BD%D1%8C%D0%BA%D0%B8%D0%B9_%D1%81%D0%B5%D1%80%D0%B6%D0%B0%D0%BD%D1%82" TargetMode="External"/><Relationship Id="rId67" Type="http://schemas.openxmlformats.org/officeDocument/2006/relationships/hyperlink" Target="http://ru.wikipedia.org/wiki/%D0%94%D1%80%D0%B0%D0%B3%D0%BE%D1%86%D0%B5%D0%BD%D0%BD%D1%8B%D0%B9_%D0%BF%D0%BE%D0%B4%D0%B0%D1%80%D0%BE%D0%BA" TargetMode="External"/><Relationship Id="rId272" Type="http://schemas.openxmlformats.org/officeDocument/2006/relationships/hyperlink" Target="http://www.souzmult.ru/mpegs/510.wmv" TargetMode="External"/><Relationship Id="rId328" Type="http://schemas.openxmlformats.org/officeDocument/2006/relationships/hyperlink" Target="http://www.souzmult.ru/vopilka.php?sopelka=601" TargetMode="External"/><Relationship Id="rId535" Type="http://schemas.openxmlformats.org/officeDocument/2006/relationships/hyperlink" Target="http://www.souzmult.ru/vopilka.php?sopelka=1157" TargetMode="External"/><Relationship Id="rId577" Type="http://schemas.openxmlformats.org/officeDocument/2006/relationships/hyperlink" Target="http://www.souzmult.ru/vopilka.php?sopelka=1257" TargetMode="External"/><Relationship Id="rId132" Type="http://schemas.openxmlformats.org/officeDocument/2006/relationships/hyperlink" Target="http://www.souzmult.ru/mpegs/179.wmv" TargetMode="External"/><Relationship Id="rId174" Type="http://schemas.openxmlformats.org/officeDocument/2006/relationships/hyperlink" Target="http://www.souzmult.ru/vopilka.php?sopelka=304" TargetMode="External"/><Relationship Id="rId381" Type="http://schemas.openxmlformats.org/officeDocument/2006/relationships/hyperlink" Target="http://www.souzmult.ru/vopilka.php?sopelka=734" TargetMode="External"/><Relationship Id="rId602" Type="http://schemas.openxmlformats.org/officeDocument/2006/relationships/hyperlink" Target="http://www.souzmult.ru/vopilka.php?sopelka=1332" TargetMode="External"/><Relationship Id="rId241" Type="http://schemas.openxmlformats.org/officeDocument/2006/relationships/hyperlink" Target="http://www.souzmult.ru/vopilka.php?sopelka=451" TargetMode="External"/><Relationship Id="rId437" Type="http://schemas.openxmlformats.org/officeDocument/2006/relationships/hyperlink" Target="http://www.souzmult.ru/vopilka.php?sopelka=914" TargetMode="External"/><Relationship Id="rId479" Type="http://schemas.openxmlformats.org/officeDocument/2006/relationships/hyperlink" Target="http://www.souzmult.ru/vopilka.php?sopelka=1010" TargetMode="External"/><Relationship Id="rId644" Type="http://schemas.openxmlformats.org/officeDocument/2006/relationships/hyperlink" Target="http://www.protown.ru/russia/information/" TargetMode="External"/><Relationship Id="rId36" Type="http://schemas.openxmlformats.org/officeDocument/2006/relationships/hyperlink" Target="http://ru.wikipedia.org/wiki/%D0%9C%D0%BD%D0%B8%D0%BC%D1%8B%D0%B9_%D0%B1%D0%BE%D0%BB%D1%8C%D0%BD%D0%BE%D0%B9_(%D1%84%D0%B8%D0%BB%D1%8C%D0%BC,_1980)" TargetMode="External"/><Relationship Id="rId283" Type="http://schemas.openxmlformats.org/officeDocument/2006/relationships/hyperlink" Target="http://www.souzmult.ru/mpegs/530.wmv" TargetMode="External"/><Relationship Id="rId339" Type="http://schemas.openxmlformats.org/officeDocument/2006/relationships/hyperlink" Target="http://www.souzmult.ru/vopilka.php?sopelka=635" TargetMode="External"/><Relationship Id="rId490" Type="http://schemas.openxmlformats.org/officeDocument/2006/relationships/hyperlink" Target="http://www.souzmult.ru/vopilka.php?sopelka=1047" TargetMode="External"/><Relationship Id="rId504" Type="http://schemas.openxmlformats.org/officeDocument/2006/relationships/hyperlink" Target="http://www.souzmult.ru/vopilka.php?sopelka=1077" TargetMode="External"/><Relationship Id="rId546" Type="http://schemas.openxmlformats.org/officeDocument/2006/relationships/hyperlink" Target="http://www.souzmult.ru/vopilka.php?sopelka=1207" TargetMode="External"/><Relationship Id="rId78" Type="http://schemas.openxmlformats.org/officeDocument/2006/relationships/hyperlink" Target="http://ru.wikipedia.org/wiki/1968_%D0%B3%D0%BE%D0%B4_%D0%B2_%D0%BA%D0%B8%D0%BD%D0%BE" TargetMode="External"/><Relationship Id="rId101" Type="http://schemas.openxmlformats.org/officeDocument/2006/relationships/hyperlink" Target="http://www.souzmult.ru/mpegs/52.wmv" TargetMode="External"/><Relationship Id="rId143" Type="http://schemas.openxmlformats.org/officeDocument/2006/relationships/hyperlink" Target="http://www.souzmult.ru/vopilka.php?sopelka=219" TargetMode="External"/><Relationship Id="rId185" Type="http://schemas.openxmlformats.org/officeDocument/2006/relationships/hyperlink" Target="http://www.souzmult.ru/vopilka.php?sopelka=318" TargetMode="External"/><Relationship Id="rId350" Type="http://schemas.openxmlformats.org/officeDocument/2006/relationships/hyperlink" Target="http://www.souzmult.ru/vopilka.php?sopelka=650" TargetMode="External"/><Relationship Id="rId406" Type="http://schemas.openxmlformats.org/officeDocument/2006/relationships/hyperlink" Target="http://www.souzmult.ru/vopilka.php?sopelka=808" TargetMode="External"/><Relationship Id="rId588" Type="http://schemas.openxmlformats.org/officeDocument/2006/relationships/hyperlink" Target="http://www.souzmult.ru/vopilka.php?sopelka=1284" TargetMode="External"/><Relationship Id="rId9" Type="http://schemas.openxmlformats.org/officeDocument/2006/relationships/hyperlink" Target="consultantplus://offline/ref=38267EFCE2C58EA1561EB140F1F6EAFBA6F356D2B4672D838BBC26A273CA2B5074F43929A319D88245g1G" TargetMode="External"/><Relationship Id="rId210" Type="http://schemas.openxmlformats.org/officeDocument/2006/relationships/hyperlink" Target="http://www.souzmult.ru/vopilka.php?sopelka=388" TargetMode="External"/><Relationship Id="rId392" Type="http://schemas.openxmlformats.org/officeDocument/2006/relationships/hyperlink" Target="http://www.souzmult.ru/vopilka.php?sopelka=756" TargetMode="External"/><Relationship Id="rId448" Type="http://schemas.openxmlformats.org/officeDocument/2006/relationships/hyperlink" Target="http://www.souzmult.ru/vopilka.php?sopelka=946" TargetMode="External"/><Relationship Id="rId613" Type="http://schemas.openxmlformats.org/officeDocument/2006/relationships/hyperlink" Target="http://www.souzmult.ru/vopilka.php?sopelka=1345" TargetMode="External"/><Relationship Id="rId252" Type="http://schemas.openxmlformats.org/officeDocument/2006/relationships/hyperlink" Target="http://www.souzmult.ru/vopilka.php?sopelka=484" TargetMode="External"/><Relationship Id="rId294" Type="http://schemas.openxmlformats.org/officeDocument/2006/relationships/hyperlink" Target="http://www.souzmult.ru/vopilka.php?sopelka=546" TargetMode="External"/><Relationship Id="rId308" Type="http://schemas.openxmlformats.org/officeDocument/2006/relationships/hyperlink" Target="http://www.souzmult.ru/vopilka.php?sopelka=576" TargetMode="External"/><Relationship Id="rId515" Type="http://schemas.openxmlformats.org/officeDocument/2006/relationships/hyperlink" Target="http://www.souzmult.ru/vopilka.php?sopelka=1115" TargetMode="External"/><Relationship Id="rId47" Type="http://schemas.openxmlformats.org/officeDocument/2006/relationships/hyperlink" Target="http://ru.wikipedia.org/wiki/%D0%A1%D0%B0%D0%B4%D0%BA%D0%BE_(%D1%84%D0%B8%D0%BB%D1%8C%D0%BC)" TargetMode="External"/><Relationship Id="rId89" Type="http://schemas.openxmlformats.org/officeDocument/2006/relationships/hyperlink" Target="http://www.souzmult.ru/mpegs/1.wmv" TargetMode="External"/><Relationship Id="rId112" Type="http://schemas.openxmlformats.org/officeDocument/2006/relationships/hyperlink" Target="http://www.souzmult.ru/vopilka.php?sopelka=99" TargetMode="External"/><Relationship Id="rId154" Type="http://schemas.openxmlformats.org/officeDocument/2006/relationships/hyperlink" Target="http://www.souzmult.ru/mpegs/235.wmv" TargetMode="External"/><Relationship Id="rId361" Type="http://schemas.openxmlformats.org/officeDocument/2006/relationships/hyperlink" Target="http://www.souzmult.ru/vopilka.php?sopelka=680" TargetMode="External"/><Relationship Id="rId557" Type="http://schemas.openxmlformats.org/officeDocument/2006/relationships/hyperlink" Target="http://www.souzmult.ru/mpegs/1221.wmv" TargetMode="External"/><Relationship Id="rId599" Type="http://schemas.openxmlformats.org/officeDocument/2006/relationships/hyperlink" Target="http://www.souzmult.ru/vopilka.php?sopelka=1314" TargetMode="External"/><Relationship Id="rId196" Type="http://schemas.openxmlformats.org/officeDocument/2006/relationships/hyperlink" Target="http://www.souzmult.ru/vopilka.php?sopelka=345" TargetMode="External"/><Relationship Id="rId417" Type="http://schemas.openxmlformats.org/officeDocument/2006/relationships/hyperlink" Target="http://www.souzmult.ru/vopilka.php?sopelka=834" TargetMode="External"/><Relationship Id="rId459" Type="http://schemas.openxmlformats.org/officeDocument/2006/relationships/hyperlink" Target="http://www.souzmult.ru/vopilka.php?sopelka=969" TargetMode="External"/><Relationship Id="rId624" Type="http://schemas.openxmlformats.org/officeDocument/2006/relationships/hyperlink" Target="http://www.souzmult.ru/vopilka.php?sopelka=43" TargetMode="External"/><Relationship Id="rId16" Type="http://schemas.openxmlformats.org/officeDocument/2006/relationships/hyperlink" Target="http://ru.wikipedia.org/wiki/%D0%A2%D0%B5%D0%BB%D0%B5%D0%B3%D1%80%D0%B0%D0%BC%D0%BC%D0%B0_(%D1%84%D0%B8%D0%BB%D1%8C%D0%BC)" TargetMode="External"/><Relationship Id="rId221" Type="http://schemas.openxmlformats.org/officeDocument/2006/relationships/hyperlink" Target="http://www.souzmult.ru/vopilka.php?sopelka=413" TargetMode="External"/><Relationship Id="rId263" Type="http://schemas.openxmlformats.org/officeDocument/2006/relationships/hyperlink" Target="http://www.souzmult.ru/vopilka.php?sopelka=506" TargetMode="External"/><Relationship Id="rId319" Type="http://schemas.openxmlformats.org/officeDocument/2006/relationships/hyperlink" Target="http://www.souzmult.ru/mpegs/l.wmv" TargetMode="External"/><Relationship Id="rId470" Type="http://schemas.openxmlformats.org/officeDocument/2006/relationships/hyperlink" Target="http://www.souzmult.ru/vopilka.php?sopelka=993" TargetMode="External"/><Relationship Id="rId526" Type="http://schemas.openxmlformats.org/officeDocument/2006/relationships/hyperlink" Target="http://www.souzmult.ru/vopilka.php?sopelka=1133" TargetMode="External"/><Relationship Id="rId58" Type="http://schemas.openxmlformats.org/officeDocument/2006/relationships/hyperlink" Target="http://ru.wikipedia.org/wiki/%D0%9F%D0%BE_%D1%89%D1%83%D1%87%D1%8C%D0%B5%D0%BC%D1%83_%D0%B2%D0%B5%D0%BB%D0%B5%D0%BD%D1%8C%D1%8E" TargetMode="External"/><Relationship Id="rId123" Type="http://schemas.openxmlformats.org/officeDocument/2006/relationships/hyperlink" Target="http://www.souzmult.ru/vopilka.php?sopelka=172" TargetMode="External"/><Relationship Id="rId330" Type="http://schemas.openxmlformats.org/officeDocument/2006/relationships/hyperlink" Target="http://www.souzmult.ru/vopilka.php?sopelka=613" TargetMode="External"/><Relationship Id="rId568" Type="http://schemas.openxmlformats.org/officeDocument/2006/relationships/hyperlink" Target="http://www.souzmult.ru/vopilka.php?sopelka=1242" TargetMode="External"/><Relationship Id="rId165" Type="http://schemas.openxmlformats.org/officeDocument/2006/relationships/hyperlink" Target="http://www.souzmult.ru/vopilka.php?sopelka=261" TargetMode="External"/><Relationship Id="rId372" Type="http://schemas.openxmlformats.org/officeDocument/2006/relationships/hyperlink" Target="http://www.souzmult.ru/vopilka.php?sopelka=709" TargetMode="External"/><Relationship Id="rId428" Type="http://schemas.openxmlformats.org/officeDocument/2006/relationships/hyperlink" Target="http://www.souzmult.ru/vopilka.php?sopelka=880" TargetMode="External"/><Relationship Id="rId635" Type="http://schemas.openxmlformats.org/officeDocument/2006/relationships/hyperlink" Target="http://www.souzmult.ru/vopilka.php?sopelka=481" TargetMode="External"/><Relationship Id="rId232" Type="http://schemas.openxmlformats.org/officeDocument/2006/relationships/hyperlink" Target="http://www.souzmult.ru/vopilka.php?sopelka=434" TargetMode="External"/><Relationship Id="rId274" Type="http://schemas.openxmlformats.org/officeDocument/2006/relationships/hyperlink" Target="http://www.souzmult.ru/vopilka.php?sopelka=512" TargetMode="External"/><Relationship Id="rId481" Type="http://schemas.openxmlformats.org/officeDocument/2006/relationships/hyperlink" Target="http://www.souzmult.ru/vopilka.php?sopelka=1014" TargetMode="External"/><Relationship Id="rId27" Type="http://schemas.openxmlformats.org/officeDocument/2006/relationships/hyperlink" Target="http://ru.wikipedia.org/wiki/%D0%9C%D0%B8%D0%BE,_%D0%BC%D0%BE%D0%B9_%D0%9C%D0%B8%D0%BE_(%D1%84%D0%B8%D0%BB%D1%8C%D0%BC)" TargetMode="External"/><Relationship Id="rId69" Type="http://schemas.openxmlformats.org/officeDocument/2006/relationships/hyperlink" Target="http://ru.wikipedia.org/wiki/%D0%9D%D0%BE%D0%B2%D1%8B%D0%B5_%D0%BF%D0%BE%D1%85%D0%BE%D0%B6%D0%B4%D0%B5%D0%BD%D0%B8%D1%8F_%D0%9A%D0%BE%D1%82%D0%B0_%D0%B2_%D1%81%D0%B0%D0%BF%D0%BE%D0%B3%D0%B0%D1%85" TargetMode="External"/><Relationship Id="rId134" Type="http://schemas.openxmlformats.org/officeDocument/2006/relationships/hyperlink" Target="http://www.souzmult.ru/vopilka.php?sopelka=185" TargetMode="External"/><Relationship Id="rId537" Type="http://schemas.openxmlformats.org/officeDocument/2006/relationships/hyperlink" Target="http://www.souzmult.ru/vopilka.php?sopelka=1166" TargetMode="External"/><Relationship Id="rId579" Type="http://schemas.openxmlformats.org/officeDocument/2006/relationships/hyperlink" Target="http://www.souzmult.ru/mpegs/1260.wmv" TargetMode="External"/><Relationship Id="rId80" Type="http://schemas.openxmlformats.org/officeDocument/2006/relationships/hyperlink" Target="http://ru.wikipedia.org/wiki/1969_%D0%B3%D0%BE%D0%B4_%D0%B2_%D0%BA%D0%B8%D0%BD%D0%BE" TargetMode="External"/><Relationship Id="rId176" Type="http://schemas.openxmlformats.org/officeDocument/2006/relationships/hyperlink" Target="http://www.souzmult.ru/vopilka.php?sopelka=305" TargetMode="External"/><Relationship Id="rId341" Type="http://schemas.openxmlformats.org/officeDocument/2006/relationships/hyperlink" Target="http://www.souzmult.ru/vopilka.php?sopelka=637" TargetMode="External"/><Relationship Id="rId383" Type="http://schemas.openxmlformats.org/officeDocument/2006/relationships/hyperlink" Target="http://www.souzmult.ru/vopilka.php?sopelka=737" TargetMode="External"/><Relationship Id="rId439" Type="http://schemas.openxmlformats.org/officeDocument/2006/relationships/hyperlink" Target="http://www.souzmult.ru/vopilka.php?sopelka=917" TargetMode="External"/><Relationship Id="rId590" Type="http://schemas.openxmlformats.org/officeDocument/2006/relationships/hyperlink" Target="http://www.souzmult.ru/vopilka.php?sopelka=1291" TargetMode="External"/><Relationship Id="rId604" Type="http://schemas.openxmlformats.org/officeDocument/2006/relationships/hyperlink" Target="http://www.souzmult.ru/vopilka.php?sopelka=1334" TargetMode="External"/><Relationship Id="rId646" Type="http://schemas.openxmlformats.org/officeDocument/2006/relationships/hyperlink" Target="http://www.protown.ru/russia/obl/" TargetMode="External"/><Relationship Id="rId201" Type="http://schemas.openxmlformats.org/officeDocument/2006/relationships/hyperlink" Target="http://www.souzmult.ru/vopilka.php?sopelka=355" TargetMode="External"/><Relationship Id="rId243" Type="http://schemas.openxmlformats.org/officeDocument/2006/relationships/hyperlink" Target="http://www.souzmult.ru/vopilka.php?sopelka=455" TargetMode="External"/><Relationship Id="rId285" Type="http://schemas.openxmlformats.org/officeDocument/2006/relationships/hyperlink" Target="http://www.souzmult.ru/vopilka.php?sopelka=536" TargetMode="External"/><Relationship Id="rId450" Type="http://schemas.openxmlformats.org/officeDocument/2006/relationships/hyperlink" Target="http://www.souzmult.ru/vopilka.php?sopelka=950" TargetMode="External"/><Relationship Id="rId506" Type="http://schemas.openxmlformats.org/officeDocument/2006/relationships/hyperlink" Target="http://www.souzmult.ru/vopilka.php?sopelka=1087" TargetMode="External"/><Relationship Id="rId38" Type="http://schemas.openxmlformats.org/officeDocument/2006/relationships/hyperlink" Target="http://ru.wikipedia.org/wiki/%D0%A1%D0%BA%D0%B0%D0%B7%D0%BA%D0%B0_%D0%BE_%D0%97%D0%B2%D1%91%D0%B7%D0%B4%D0%BD%D0%BE%D0%BC_%D0%BC%D0%B0%D0%BB%D1%8C%D1%87%D0%B8%D0%BA%D0%B5" TargetMode="External"/><Relationship Id="rId103" Type="http://schemas.openxmlformats.org/officeDocument/2006/relationships/hyperlink" Target="http://www.souzmult.ru/mpegs/53.wmv" TargetMode="External"/><Relationship Id="rId310" Type="http://schemas.openxmlformats.org/officeDocument/2006/relationships/hyperlink" Target="http://www.souzmult.ru/vopilka.php?sopelka=577" TargetMode="External"/><Relationship Id="rId492" Type="http://schemas.openxmlformats.org/officeDocument/2006/relationships/hyperlink" Target="http://www.souzmult.ru/vopilka.php?sopelka=1049" TargetMode="External"/><Relationship Id="rId548" Type="http://schemas.openxmlformats.org/officeDocument/2006/relationships/hyperlink" Target="http://www.souzmult.ru/vopilka.php?sopelka=1208" TargetMode="External"/><Relationship Id="rId91" Type="http://schemas.openxmlformats.org/officeDocument/2006/relationships/hyperlink" Target="http://www.souzmult.ru/mpegs/2.wmv" TargetMode="External"/><Relationship Id="rId145" Type="http://schemas.openxmlformats.org/officeDocument/2006/relationships/hyperlink" Target="http://www.souzmult.ru/vopilka.php?sopelka=223" TargetMode="External"/><Relationship Id="rId187" Type="http://schemas.openxmlformats.org/officeDocument/2006/relationships/hyperlink" Target="http://www.souzmult.ru/vopilka.php?sopelka=324" TargetMode="External"/><Relationship Id="rId352" Type="http://schemas.openxmlformats.org/officeDocument/2006/relationships/hyperlink" Target="http://www.souzmult.ru/mpegs/651a.wmv" TargetMode="External"/><Relationship Id="rId394" Type="http://schemas.openxmlformats.org/officeDocument/2006/relationships/hyperlink" Target="http://www.souzmult.ru/vopilka.php?sopelka=784" TargetMode="External"/><Relationship Id="rId408" Type="http://schemas.openxmlformats.org/officeDocument/2006/relationships/hyperlink" Target="http://www.souzmult.ru/vopilka.php?sopelka=811" TargetMode="External"/><Relationship Id="rId615" Type="http://schemas.openxmlformats.org/officeDocument/2006/relationships/hyperlink" Target="http://www.souzmult.ru/vopilka.php?sopelka=1355" TargetMode="External"/><Relationship Id="rId212" Type="http://schemas.openxmlformats.org/officeDocument/2006/relationships/hyperlink" Target="http://www.souzmult.ru/vopilka.php?sopelka=403" TargetMode="External"/><Relationship Id="rId254" Type="http://schemas.openxmlformats.org/officeDocument/2006/relationships/hyperlink" Target="http://www.souzmult.ru/vopilka.php?sopelka=493" TargetMode="External"/><Relationship Id="rId28" Type="http://schemas.openxmlformats.org/officeDocument/2006/relationships/hyperlink" Target="http://ru.wikipedia.org/wiki/%D0%A1%D0%BA%D0%B0%D0%B7%D0%BA%D0%B0_%D0%BE_%D0%BA%D1%83%D0%BF%D0%B5%D1%87%D0%B5%D1%81%D0%BA%D0%BE%D0%B9_%D0%B4%D0%BE%D1%87%D0%B5%D1%80%D0%B8_%D0%B8_%D1%82%D0%B0%D0%B8%D0%BD%D1%81%D1%82%D0%B2%D0%B5%D0%BD%D0%BD%D0%BE%D0%BC_%D1%86%D0%B2%D0%B5%D1%82%D0%BA%D0%B5" TargetMode="External"/><Relationship Id="rId49" Type="http://schemas.openxmlformats.org/officeDocument/2006/relationships/hyperlink" Target="http://ru.wikipedia.org/wiki/%D0%98%D0%BB%D1%8C%D1%8F_%D0%9C%D1%83%D1%80%D0%BE%D0%BC%D0%B5%D1%86_(%D1%84%D0%B8%D0%BB%D1%8C%D0%BC)" TargetMode="External"/><Relationship Id="rId114" Type="http://schemas.openxmlformats.org/officeDocument/2006/relationships/hyperlink" Target="http://www.souzmult.ru/mpegs/105.wmv" TargetMode="External"/><Relationship Id="rId275" Type="http://schemas.openxmlformats.org/officeDocument/2006/relationships/hyperlink" Target="http://www.souzmult.ru/vopilka.php?sopelka=513" TargetMode="External"/><Relationship Id="rId296" Type="http://schemas.openxmlformats.org/officeDocument/2006/relationships/hyperlink" Target="http://www.souzmult.ru/vopilka.php?sopelka=549" TargetMode="External"/><Relationship Id="rId300" Type="http://schemas.openxmlformats.org/officeDocument/2006/relationships/hyperlink" Target="http://www.souzmult.ru/vopilka.php?sopelka=563" TargetMode="External"/><Relationship Id="rId461" Type="http://schemas.openxmlformats.org/officeDocument/2006/relationships/hyperlink" Target="http://www.souzmult.ru/vopilka.php?sopelka=972" TargetMode="External"/><Relationship Id="rId482" Type="http://schemas.openxmlformats.org/officeDocument/2006/relationships/hyperlink" Target="http://www.souzmult.ru/vopilka.php?sopelka=1015" TargetMode="External"/><Relationship Id="rId517" Type="http://schemas.openxmlformats.org/officeDocument/2006/relationships/hyperlink" Target="http://www.souzmult.ru/vopilka.php?sopelka=1119" TargetMode="External"/><Relationship Id="rId538" Type="http://schemas.openxmlformats.org/officeDocument/2006/relationships/hyperlink" Target="http://www.souzmult.ru/vopilka.php?sopelka=1168" TargetMode="External"/><Relationship Id="rId559" Type="http://schemas.openxmlformats.org/officeDocument/2006/relationships/hyperlink" Target="http://www.souzmult.ru/vopilka.php?sopelka=1224" TargetMode="External"/><Relationship Id="rId60" Type="http://schemas.openxmlformats.org/officeDocument/2006/relationships/hyperlink" Target="http://ru.wikipedia.org/wiki/%D0%92%D0%B0%D1%81%D0%B8%D0%BB%D0%B8%D1%81%D0%B0_%D0%9F%D1%80%D0%B5%D0%BA%D1%80%D0%B0%D1%81%D0%BD%D0%B0%D1%8F_(%D1%84%D0%B8%D0%BB%D1%8C%D0%BC,_1939)" TargetMode="External"/><Relationship Id="rId81" Type="http://schemas.openxmlformats.org/officeDocument/2006/relationships/hyperlink" Target="http://ru.wikipedia.org/wiki/%D0%92%D0%B0%D1%80%D0%B2%D0%B0%D1%80%D0%B0-%D0%BA%D1%80%D0%B0%D1%81%D0%B0,_%D0%B4%D0%BB%D0%B8%D0%BD%D0%BD%D0%B0%D1%8F_%D0%BA%D0%BE%D1%81%D0%B0" TargetMode="External"/><Relationship Id="rId135" Type="http://schemas.openxmlformats.org/officeDocument/2006/relationships/hyperlink" Target="http://www.souzmult.ru/mpegs/185.wmv" TargetMode="External"/><Relationship Id="rId156" Type="http://schemas.openxmlformats.org/officeDocument/2006/relationships/hyperlink" Target="http://www.souzmult.ru/mpegs/gusi.wmv" TargetMode="External"/><Relationship Id="rId177" Type="http://schemas.openxmlformats.org/officeDocument/2006/relationships/hyperlink" Target="http://www.souzmult.ru/vopilka.php?sopelka=306" TargetMode="External"/><Relationship Id="rId198" Type="http://schemas.openxmlformats.org/officeDocument/2006/relationships/hyperlink" Target="http://www.souzmult.ru/vopilka.php?sopelka=346" TargetMode="External"/><Relationship Id="rId321" Type="http://schemas.openxmlformats.org/officeDocument/2006/relationships/hyperlink" Target="http://www.souzmult.ru/vopilka.php?sopelka=596" TargetMode="External"/><Relationship Id="rId342" Type="http://schemas.openxmlformats.org/officeDocument/2006/relationships/hyperlink" Target="http://www.souzmult.ru/vopilka.php?sopelka=640" TargetMode="External"/><Relationship Id="rId363" Type="http://schemas.openxmlformats.org/officeDocument/2006/relationships/hyperlink" Target="http://www.souzmult.ru/vopilka.php?sopelka=685" TargetMode="External"/><Relationship Id="rId384" Type="http://schemas.openxmlformats.org/officeDocument/2006/relationships/hyperlink" Target="http://www.souzmult.ru/vopilka.php?sopelka=741" TargetMode="External"/><Relationship Id="rId419" Type="http://schemas.openxmlformats.org/officeDocument/2006/relationships/hyperlink" Target="http://www.souzmult.ru/vopilka.php?sopelka=841" TargetMode="External"/><Relationship Id="rId570" Type="http://schemas.openxmlformats.org/officeDocument/2006/relationships/hyperlink" Target="http://www.souzmult.ru/mpegs/1245.wmv" TargetMode="External"/><Relationship Id="rId591" Type="http://schemas.openxmlformats.org/officeDocument/2006/relationships/hyperlink" Target="http://www.souzmult.ru/mpegs/1291.wmv" TargetMode="External"/><Relationship Id="rId605" Type="http://schemas.openxmlformats.org/officeDocument/2006/relationships/hyperlink" Target="http://www.souzmult.ru/mpegs/1334.wmv" TargetMode="External"/><Relationship Id="rId626" Type="http://schemas.openxmlformats.org/officeDocument/2006/relationships/hyperlink" Target="http://www.souzmult.ru/vopilka.php?sopelka=91" TargetMode="External"/><Relationship Id="rId202" Type="http://schemas.openxmlformats.org/officeDocument/2006/relationships/hyperlink" Target="http://www.souzmult.ru/vopilka.php?sopelka=359" TargetMode="External"/><Relationship Id="rId223" Type="http://schemas.openxmlformats.org/officeDocument/2006/relationships/hyperlink" Target="http://www.souzmult.ru/vopilka.php?sopelka=416" TargetMode="External"/><Relationship Id="rId244" Type="http://schemas.openxmlformats.org/officeDocument/2006/relationships/hyperlink" Target="http://www.souzmult.ru/vopilka.php?sopelka=456" TargetMode="External"/><Relationship Id="rId430" Type="http://schemas.openxmlformats.org/officeDocument/2006/relationships/hyperlink" Target="http://www.souzmult.ru/vopilka.php?sopelka=883" TargetMode="External"/><Relationship Id="rId647" Type="http://schemas.openxmlformats.org/officeDocument/2006/relationships/hyperlink" Target="http://www.protown.ru/russia/rushistory/" TargetMode="External"/><Relationship Id="rId18" Type="http://schemas.openxmlformats.org/officeDocument/2006/relationships/hyperlink" Target="http://ru.wikipedia.org/wiki/%D0%90%D0%B2%D1%82%D0%BE%D0%BC%D0%BE%D0%B1%D0%B8%D0%BB%D1%8C,_%D1%81%D0%BA%D1%80%D0%B8%D0%BF%D0%BA%D0%B0_%D0%B8_%D1%81%D0%BE%D0%B1%D0%B0%D0%BA%D0%B0_%D0%9A%D0%BB%D1%8F%D0%BA%D1%81%D0%B0_(%D1%84%D0%B8%D0%BB%D1%8C%D0%BC)" TargetMode="External"/><Relationship Id="rId39" Type="http://schemas.openxmlformats.org/officeDocument/2006/relationships/hyperlink" Target="http://ru.wikipedia.org/wiki/%D0%9F%D0%B8%D1%82%D0%B5%D1%80_%D0%9F%D1%8D%D0%BD_(%D1%84%D0%B8%D0%BB%D1%8C%D0%BC,_1987)" TargetMode="External"/><Relationship Id="rId265" Type="http://schemas.openxmlformats.org/officeDocument/2006/relationships/hyperlink" Target="http://www.souzmult.ru/vopilka.php?sopelka=507" TargetMode="External"/><Relationship Id="rId286" Type="http://schemas.openxmlformats.org/officeDocument/2006/relationships/hyperlink" Target="http://www.souzmult.ru/mpegs/536.wmv" TargetMode="External"/><Relationship Id="rId451" Type="http://schemas.openxmlformats.org/officeDocument/2006/relationships/hyperlink" Target="http://www.souzmult.ru/vopilka.php?sopelka=951" TargetMode="External"/><Relationship Id="rId472" Type="http://schemas.openxmlformats.org/officeDocument/2006/relationships/hyperlink" Target="http://www.souzmult.ru/mpegs/996.wmv" TargetMode="External"/><Relationship Id="rId493" Type="http://schemas.openxmlformats.org/officeDocument/2006/relationships/hyperlink" Target="http://www.souzmult.ru/vopilka.php?sopelka=1051" TargetMode="External"/><Relationship Id="rId507" Type="http://schemas.openxmlformats.org/officeDocument/2006/relationships/hyperlink" Target="http://www.souzmult.ru/vopilka.php?sopelka=1090" TargetMode="External"/><Relationship Id="rId528" Type="http://schemas.openxmlformats.org/officeDocument/2006/relationships/hyperlink" Target="http://www.souzmult.ru/vopilka.php?sopelka=1134" TargetMode="External"/><Relationship Id="rId549" Type="http://schemas.openxmlformats.org/officeDocument/2006/relationships/hyperlink" Target="http://www.souzmult.ru/vopilka.php?sopelka=1211" TargetMode="External"/><Relationship Id="rId50" Type="http://schemas.openxmlformats.org/officeDocument/2006/relationships/hyperlink" Target="http://ru.wikipedia.org/wiki/1961_%D0%B3%D0%BE%D0%B4_%D0%B2_%D0%BA%D0%B8%D0%BD%D0%BE" TargetMode="External"/><Relationship Id="rId104" Type="http://schemas.openxmlformats.org/officeDocument/2006/relationships/hyperlink" Target="http://www.souzmult.ru/vopilka.php?sopelka=54" TargetMode="External"/><Relationship Id="rId125" Type="http://schemas.openxmlformats.org/officeDocument/2006/relationships/hyperlink" Target="http://www.souzmult.ru/vopilka.php?sopelka=173" TargetMode="External"/><Relationship Id="rId146" Type="http://schemas.openxmlformats.org/officeDocument/2006/relationships/hyperlink" Target="http://www.souzmult.ru/vopilka.php?sopelka=227" TargetMode="External"/><Relationship Id="rId167" Type="http://schemas.openxmlformats.org/officeDocument/2006/relationships/hyperlink" Target="http://www.souzmult.ru/vopilka.php?sopelka=263" TargetMode="External"/><Relationship Id="rId188" Type="http://schemas.openxmlformats.org/officeDocument/2006/relationships/hyperlink" Target="http://www.souzmult.ru/vopilka.php?sopelka=328" TargetMode="External"/><Relationship Id="rId311" Type="http://schemas.openxmlformats.org/officeDocument/2006/relationships/hyperlink" Target="http://www.souzmult.ru/vopilka.php?sopelka=578" TargetMode="External"/><Relationship Id="rId332" Type="http://schemas.openxmlformats.org/officeDocument/2006/relationships/hyperlink" Target="http://www.souzmult.ru/vopilka.php?sopelka=615" TargetMode="External"/><Relationship Id="rId353" Type="http://schemas.openxmlformats.org/officeDocument/2006/relationships/hyperlink" Target="http://www.souzmult.ru/vopilka.php?sopelka=659" TargetMode="External"/><Relationship Id="rId374" Type="http://schemas.openxmlformats.org/officeDocument/2006/relationships/hyperlink" Target="http://www.souzmult.ru/mpegs/710.wmv" TargetMode="External"/><Relationship Id="rId395" Type="http://schemas.openxmlformats.org/officeDocument/2006/relationships/hyperlink" Target="http://www.souzmult.ru/vopilka.php?sopelka=785" TargetMode="External"/><Relationship Id="rId409" Type="http://schemas.openxmlformats.org/officeDocument/2006/relationships/hyperlink" Target="http://www.souzmult.ru/vopilka.php?sopelka=815" TargetMode="External"/><Relationship Id="rId560" Type="http://schemas.openxmlformats.org/officeDocument/2006/relationships/hyperlink" Target="http://www.souzmult.ru/vopilka.php?sopelka=1231" TargetMode="External"/><Relationship Id="rId581" Type="http://schemas.openxmlformats.org/officeDocument/2006/relationships/hyperlink" Target="http://www.souzmult.ru/vopilka.php?sopelka=1262" TargetMode="External"/><Relationship Id="rId71" Type="http://schemas.openxmlformats.org/officeDocument/2006/relationships/hyperlink" Target="http://ru.wikipedia.org/wiki/%D0%9C%D0%B0%D1%80%D1%8C%D1%8F-%D0%B8%D1%81%D0%BA%D1%83%D1%81%D0%BD%D0%B8%D1%86%D0%B0" TargetMode="External"/><Relationship Id="rId92" Type="http://schemas.openxmlformats.org/officeDocument/2006/relationships/hyperlink" Target="http://www.souzmult.ru/vopilka.php?sopelka=11" TargetMode="External"/><Relationship Id="rId213" Type="http://schemas.openxmlformats.org/officeDocument/2006/relationships/hyperlink" Target="http://www.souzmult.ru/vopilka.php?sopelka=407" TargetMode="External"/><Relationship Id="rId234" Type="http://schemas.openxmlformats.org/officeDocument/2006/relationships/hyperlink" Target="http://www.souzmult.ru/mpegs/436.wmv" TargetMode="External"/><Relationship Id="rId420" Type="http://schemas.openxmlformats.org/officeDocument/2006/relationships/hyperlink" Target="http://www.souzmult.ru/vopilka.php?sopelka=846" TargetMode="External"/><Relationship Id="rId616" Type="http://schemas.openxmlformats.org/officeDocument/2006/relationships/hyperlink" Target="http://www.souzmult.ru/vopilka.php?sopelka=1357" TargetMode="External"/><Relationship Id="rId637" Type="http://schemas.openxmlformats.org/officeDocument/2006/relationships/hyperlink" Target="http://www.souzmult.ru/vopilka.php?sopelka=1099" TargetMode="External"/><Relationship Id="rId2" Type="http://schemas.openxmlformats.org/officeDocument/2006/relationships/styles" Target="styles.xml"/><Relationship Id="rId29" Type="http://schemas.openxmlformats.org/officeDocument/2006/relationships/hyperlink" Target="http://ru.wikipedia.org/wiki/%D0%9C%D0%B0%D0%BB%D0%B5%D0%BD%D1%8C%D0%BA%D0%B0%D1%8F_%D0%BF%D1%80%D0%B8%D0%BD%D1%86%D0%B5%D1%81%D1%81%D0%B0_(%D1%84%D0%B8%D0%BB%D1%8C%D0%BC,_1997)" TargetMode="External"/><Relationship Id="rId255" Type="http://schemas.openxmlformats.org/officeDocument/2006/relationships/hyperlink" Target="http://www.souzmult.ru/vopilka.php?sopelka=494" TargetMode="External"/><Relationship Id="rId276" Type="http://schemas.openxmlformats.org/officeDocument/2006/relationships/hyperlink" Target="http://www.souzmult.ru/vopilka.php?sopelka=514" TargetMode="External"/><Relationship Id="rId297" Type="http://schemas.openxmlformats.org/officeDocument/2006/relationships/hyperlink" Target="http://www.souzmult.ru/vopilka.php?sopelka=551" TargetMode="External"/><Relationship Id="rId441" Type="http://schemas.openxmlformats.org/officeDocument/2006/relationships/hyperlink" Target="http://www.souzmult.ru/vopilka.php?sopelka=921" TargetMode="External"/><Relationship Id="rId462" Type="http://schemas.openxmlformats.org/officeDocument/2006/relationships/hyperlink" Target="http://www.souzmult.ru/vopilka.php?sopelka=973" TargetMode="External"/><Relationship Id="rId483" Type="http://schemas.openxmlformats.org/officeDocument/2006/relationships/hyperlink" Target="http://www.souzmult.ru/vopilka.php?sopelka=1017" TargetMode="External"/><Relationship Id="rId518" Type="http://schemas.openxmlformats.org/officeDocument/2006/relationships/hyperlink" Target="http://www.souzmult.ru/vopilka.php?sopelka=1121" TargetMode="External"/><Relationship Id="rId539" Type="http://schemas.openxmlformats.org/officeDocument/2006/relationships/hyperlink" Target="http://www.souzmult.ru/vopilka.php?sopelka=1180" TargetMode="External"/><Relationship Id="rId40" Type="http://schemas.openxmlformats.org/officeDocument/2006/relationships/hyperlink" Target="http://ru.wikipedia.org/w/index.php?title=%D0%A1%D0%BB%D0%B0%D0%B4%D0%BA%D0%B0%D1%8F_%D1%81%D0%BA%D0%B0%D0%B7%D0%BA%D0%B0_(%D1%84%D0%B8%D0%BB%D1%8C%D0%BC)&amp;action=edit&amp;redlink=1" TargetMode="External"/><Relationship Id="rId115" Type="http://schemas.openxmlformats.org/officeDocument/2006/relationships/hyperlink" Target="http://www.souzmult.ru/vopilka.php?sopelka=116" TargetMode="External"/><Relationship Id="rId136" Type="http://schemas.openxmlformats.org/officeDocument/2006/relationships/hyperlink" Target="http://www.souzmult.ru/vopilka.php?sopelka=188" TargetMode="External"/><Relationship Id="rId157" Type="http://schemas.openxmlformats.org/officeDocument/2006/relationships/hyperlink" Target="http://www.souzmult.ru/vopilka.php?sopelka=244" TargetMode="External"/><Relationship Id="rId178" Type="http://schemas.openxmlformats.org/officeDocument/2006/relationships/hyperlink" Target="http://www.souzmult.ru/mpegs/306.wmv" TargetMode="External"/><Relationship Id="rId301" Type="http://schemas.openxmlformats.org/officeDocument/2006/relationships/hyperlink" Target="http://www.souzmult.ru/vopilka.php?sopelka=565" TargetMode="External"/><Relationship Id="rId322" Type="http://schemas.openxmlformats.org/officeDocument/2006/relationships/hyperlink" Target="http://www.souzmult.ru/mpegs/596.wmv" TargetMode="External"/><Relationship Id="rId343" Type="http://schemas.openxmlformats.org/officeDocument/2006/relationships/hyperlink" Target="http://www.souzmult.ru/vopilka.php?sopelka=641" TargetMode="External"/><Relationship Id="rId364" Type="http://schemas.openxmlformats.org/officeDocument/2006/relationships/hyperlink" Target="http://www.souzmult.ru/vopilka.php?sopelka=686" TargetMode="External"/><Relationship Id="rId550" Type="http://schemas.openxmlformats.org/officeDocument/2006/relationships/hyperlink" Target="http://www.souzmult.ru/vopilka.php?sopelka=1213" TargetMode="External"/><Relationship Id="rId61" Type="http://schemas.openxmlformats.org/officeDocument/2006/relationships/hyperlink" Target="http://ru.wikipedia.org/wiki/1941_%D0%B3%D0%BE%D0%B4_%D0%B2_%D0%BA%D0%B8%D0%BD%D0%BE" TargetMode="External"/><Relationship Id="rId82" Type="http://schemas.openxmlformats.org/officeDocument/2006/relationships/hyperlink" Target="http://ru.wikipedia.org/wiki/1972_%D0%B3%D0%BE%D0%B4_%D0%B2_%D0%BA%D0%B8%D0%BD%D0%BE" TargetMode="External"/><Relationship Id="rId199" Type="http://schemas.openxmlformats.org/officeDocument/2006/relationships/hyperlink" Target="http://www.souzmult.ru/vopilka.php?sopelka=351" TargetMode="External"/><Relationship Id="rId203" Type="http://schemas.openxmlformats.org/officeDocument/2006/relationships/hyperlink" Target="http://www.souzmult.ru/vopilka.php?sopelka=364" TargetMode="External"/><Relationship Id="rId385" Type="http://schemas.openxmlformats.org/officeDocument/2006/relationships/hyperlink" Target="http://www.souzmult.ru/vopilka.php?sopelka=746" TargetMode="External"/><Relationship Id="rId571" Type="http://schemas.openxmlformats.org/officeDocument/2006/relationships/hyperlink" Target="http://www.souzmult.ru/vopilka.php?sopelka=1246" TargetMode="External"/><Relationship Id="rId592" Type="http://schemas.openxmlformats.org/officeDocument/2006/relationships/hyperlink" Target="http://www.souzmult.ru/vopilka.php?sopelka=1293" TargetMode="External"/><Relationship Id="rId606" Type="http://schemas.openxmlformats.org/officeDocument/2006/relationships/hyperlink" Target="http://www.souzmult.ru/vopilka.php?sopelka=1336" TargetMode="External"/><Relationship Id="rId627" Type="http://schemas.openxmlformats.org/officeDocument/2006/relationships/hyperlink" Target="http://www.souzmult.ru/vopilka.php?sopelka=373" TargetMode="External"/><Relationship Id="rId648" Type="http://schemas.openxmlformats.org/officeDocument/2006/relationships/hyperlink" Target="http://www.protown.ru/russia/ruseconomy/" TargetMode="External"/><Relationship Id="rId19" Type="http://schemas.openxmlformats.org/officeDocument/2006/relationships/hyperlink" Target="http://ru.wikipedia.org/wiki/%D0%93%D0%BE%D0%BB%D1%83%D0%B1,_%D0%9B%D0%B5%D0%B2_%D0%92%D0%BB%D0%B0%D0%B4%D0%B8%D0%BC%D0%B8%D1%80%D0%BE%D0%B2%D0%B8%D1%87" TargetMode="External"/><Relationship Id="rId224" Type="http://schemas.openxmlformats.org/officeDocument/2006/relationships/hyperlink" Target="http://www.souzmult.ru/vopilka.php?sopelka=417" TargetMode="External"/><Relationship Id="rId245" Type="http://schemas.openxmlformats.org/officeDocument/2006/relationships/hyperlink" Target="http://www.souzmult.ru/vopilka.php?sopelka=462" TargetMode="External"/><Relationship Id="rId266" Type="http://schemas.openxmlformats.org/officeDocument/2006/relationships/hyperlink" Target="http://www.souzmult.ru/mpegs/507.wmv" TargetMode="External"/><Relationship Id="rId287" Type="http://schemas.openxmlformats.org/officeDocument/2006/relationships/hyperlink" Target="http://www.souzmult.ru/vopilka.php?sopelka=537" TargetMode="External"/><Relationship Id="rId410" Type="http://schemas.openxmlformats.org/officeDocument/2006/relationships/hyperlink" Target="http://www.souzmult.ru/vopilka.php?sopelka=818" TargetMode="External"/><Relationship Id="rId431" Type="http://schemas.openxmlformats.org/officeDocument/2006/relationships/hyperlink" Target="http://www.souzmult.ru/vopilka.php?sopelka=884" TargetMode="External"/><Relationship Id="rId452" Type="http://schemas.openxmlformats.org/officeDocument/2006/relationships/hyperlink" Target="http://www.souzmult.ru/mpegs/951.wmv" TargetMode="External"/><Relationship Id="rId473" Type="http://schemas.openxmlformats.org/officeDocument/2006/relationships/hyperlink" Target="http://www.souzmult.ru/vopilka.php?sopelka=999" TargetMode="External"/><Relationship Id="rId494" Type="http://schemas.openxmlformats.org/officeDocument/2006/relationships/hyperlink" Target="http://www.souzmult.ru/vopilka.php?sopelka=1055" TargetMode="External"/><Relationship Id="rId508" Type="http://schemas.openxmlformats.org/officeDocument/2006/relationships/hyperlink" Target="http://www.souzmult.ru/vopilka.php?sopelka=1091" TargetMode="External"/><Relationship Id="rId529" Type="http://schemas.openxmlformats.org/officeDocument/2006/relationships/hyperlink" Target="http://www.souzmult.ru/vopilka.php?sopelka=1135" TargetMode="External"/><Relationship Id="rId30" Type="http://schemas.openxmlformats.org/officeDocument/2006/relationships/hyperlink" Target="http://ru.wikipedia.org/wiki/%D0%9A%D0%B0%D0%BD%D0%B5%D0%B2%D1%81%D0%BA%D0%B0,_%D0%9C%D0%B0%D1%80%D0%B8%D1%8F" TargetMode="External"/><Relationship Id="rId105" Type="http://schemas.openxmlformats.org/officeDocument/2006/relationships/hyperlink" Target="http://www.souzmult.ru/vopilka.php?sopelka=55" TargetMode="External"/><Relationship Id="rId126" Type="http://schemas.openxmlformats.org/officeDocument/2006/relationships/hyperlink" Target="http://www.souzmult.ru/mpegs/173a.wmv" TargetMode="External"/><Relationship Id="rId147" Type="http://schemas.openxmlformats.org/officeDocument/2006/relationships/hyperlink" Target="http://www.souzmult.ru/vopilka.php?sopelka=228" TargetMode="External"/><Relationship Id="rId168" Type="http://schemas.openxmlformats.org/officeDocument/2006/relationships/hyperlink" Target="http://www.souzmult.ru/vopilka.php?sopelka=284" TargetMode="External"/><Relationship Id="rId312" Type="http://schemas.openxmlformats.org/officeDocument/2006/relationships/hyperlink" Target="http://www.souzmult.ru/vopilka.php?sopelka=579" TargetMode="External"/><Relationship Id="rId333" Type="http://schemas.openxmlformats.org/officeDocument/2006/relationships/hyperlink" Target="http://www.souzmult.ru/vopilka.php?sopelka=617" TargetMode="External"/><Relationship Id="rId354" Type="http://schemas.openxmlformats.org/officeDocument/2006/relationships/hyperlink" Target="http://www.souzmult.ru/vopilka.php?sopelka=668" TargetMode="External"/><Relationship Id="rId540" Type="http://schemas.openxmlformats.org/officeDocument/2006/relationships/hyperlink" Target="http://www.souzmult.ru/vopilka.php?sopelka=1184" TargetMode="External"/><Relationship Id="rId51" Type="http://schemas.openxmlformats.org/officeDocument/2006/relationships/hyperlink" Target="http://ru.wikipedia.org/wiki/%D0%90%D0%BB%D1%8B%D0%B5_%D0%BF%D0%B0%D1%80%D1%83%D1%81%D0%B0_(%D1%84%D0%B8%D0%BB%D1%8C%D0%BC)" TargetMode="External"/><Relationship Id="rId72" Type="http://schemas.openxmlformats.org/officeDocument/2006/relationships/hyperlink" Target="http://ru.wikipedia.org/wiki/1960_%D0%B3%D0%BE%D0%B4_%D0%B2_%D0%BA%D0%B8%D0%BD%D0%BE" TargetMode="External"/><Relationship Id="rId93" Type="http://schemas.openxmlformats.org/officeDocument/2006/relationships/hyperlink" Target="http://www.souzmult.ru/mpegs/ay.wmv" TargetMode="External"/><Relationship Id="rId189" Type="http://schemas.openxmlformats.org/officeDocument/2006/relationships/hyperlink" Target="http://www.souzmult.ru/vopilka.php?sopelka=330" TargetMode="External"/><Relationship Id="rId375" Type="http://schemas.openxmlformats.org/officeDocument/2006/relationships/hyperlink" Target="http://www.souzmult.ru/vopilka.php?sopelka=711" TargetMode="External"/><Relationship Id="rId396" Type="http://schemas.openxmlformats.org/officeDocument/2006/relationships/hyperlink" Target="http://www.souzmult.ru/vopilka.php?sopelka=786" TargetMode="External"/><Relationship Id="rId561" Type="http://schemas.openxmlformats.org/officeDocument/2006/relationships/hyperlink" Target="http://www.souzmult.ru/vopilka.php?sopelka=1233" TargetMode="External"/><Relationship Id="rId582" Type="http://schemas.openxmlformats.org/officeDocument/2006/relationships/hyperlink" Target="http://www.souzmult.ru/vopilka.php?sopelka=1265" TargetMode="External"/><Relationship Id="rId617" Type="http://schemas.openxmlformats.org/officeDocument/2006/relationships/hyperlink" Target="http://www.souzmult.ru/vopilka.php?sopelka=1361" TargetMode="External"/><Relationship Id="rId638" Type="http://schemas.openxmlformats.org/officeDocument/2006/relationships/hyperlink" Target="http://www.souzmult.ru/vopilka.php?sopelka=1111" TargetMode="External"/><Relationship Id="rId3" Type="http://schemas.microsoft.com/office/2007/relationships/stylesWithEffects" Target="stylesWithEffects.xml"/><Relationship Id="rId214" Type="http://schemas.openxmlformats.org/officeDocument/2006/relationships/hyperlink" Target="http://www.souzmult.ru/vopilka.php?sopelka=408" TargetMode="External"/><Relationship Id="rId235" Type="http://schemas.openxmlformats.org/officeDocument/2006/relationships/hyperlink" Target="http://www.souzmult.ru/vopilka.php?sopelka=440" TargetMode="External"/><Relationship Id="rId256" Type="http://schemas.openxmlformats.org/officeDocument/2006/relationships/hyperlink" Target="http://www.souzmult.ru/vopilka.php?sopelka=497" TargetMode="External"/><Relationship Id="rId277" Type="http://schemas.openxmlformats.org/officeDocument/2006/relationships/hyperlink" Target="http://www.souzmult.ru/vopilka.php?sopelka=515" TargetMode="External"/><Relationship Id="rId298" Type="http://schemas.openxmlformats.org/officeDocument/2006/relationships/hyperlink" Target="http://www.souzmult.ru/vopilka.php?sopelka=553" TargetMode="External"/><Relationship Id="rId400" Type="http://schemas.openxmlformats.org/officeDocument/2006/relationships/hyperlink" Target="http://www.souzmult.ru/vopilka.php?sopelka=790" TargetMode="External"/><Relationship Id="rId421" Type="http://schemas.openxmlformats.org/officeDocument/2006/relationships/hyperlink" Target="http://www.souzmult.ru/vopilka.php?sopelka=852" TargetMode="External"/><Relationship Id="rId442" Type="http://schemas.openxmlformats.org/officeDocument/2006/relationships/hyperlink" Target="http://www.souzmult.ru/vopilka.php?sopelka=931" TargetMode="External"/><Relationship Id="rId463" Type="http://schemas.openxmlformats.org/officeDocument/2006/relationships/hyperlink" Target="http://www.souzmult.ru/vopilka.php?sopelka=974" TargetMode="External"/><Relationship Id="rId484" Type="http://schemas.openxmlformats.org/officeDocument/2006/relationships/hyperlink" Target="http://www.souzmult.ru/vopilka.php?sopelka=1024" TargetMode="External"/><Relationship Id="rId519" Type="http://schemas.openxmlformats.org/officeDocument/2006/relationships/hyperlink" Target="http://www.souzmult.ru/vopilka.php?sopelka=1122" TargetMode="External"/><Relationship Id="rId116" Type="http://schemas.openxmlformats.org/officeDocument/2006/relationships/hyperlink" Target="http://www.souzmult.ru/vopilka.php?sopelka=160" TargetMode="External"/><Relationship Id="rId137" Type="http://schemas.openxmlformats.org/officeDocument/2006/relationships/hyperlink" Target="http://www.souzmult.ru/vopilka.php?sopelka=197" TargetMode="External"/><Relationship Id="rId158" Type="http://schemas.openxmlformats.org/officeDocument/2006/relationships/hyperlink" Target="http://www.souzmult.ru/mpegs/244.wmv" TargetMode="External"/><Relationship Id="rId302" Type="http://schemas.openxmlformats.org/officeDocument/2006/relationships/hyperlink" Target="http://www.souzmult.ru/vopilka.php?sopelka=569" TargetMode="External"/><Relationship Id="rId323" Type="http://schemas.openxmlformats.org/officeDocument/2006/relationships/hyperlink" Target="http://www.souzmult.ru/vopilka.php?sopelka=597" TargetMode="External"/><Relationship Id="rId344" Type="http://schemas.openxmlformats.org/officeDocument/2006/relationships/hyperlink" Target="http://www.souzmult.ru/vopilka.php?sopelka=643" TargetMode="External"/><Relationship Id="rId530" Type="http://schemas.openxmlformats.org/officeDocument/2006/relationships/hyperlink" Target="http://www.souzmult.ru/vopilka.php?sopelka=1136" TargetMode="External"/><Relationship Id="rId20" Type="http://schemas.openxmlformats.org/officeDocument/2006/relationships/hyperlink" Target="http://ru.wikipedia.org/wiki/%D0%94%D0%B5%D1%82%D0%B8_%D0%BF%D0%B0%D1%80%D1%82%D0%B8%D0%B7%D0%B0%D0%BD%D0%B0" TargetMode="External"/><Relationship Id="rId41" Type="http://schemas.openxmlformats.org/officeDocument/2006/relationships/hyperlink" Target="http://ru.wikipedia.org/wiki/%D0%A1%D0%B2%D0%B5%D1%80%D1%87%D0%BE%D0%BA_%D0%B7%D0%B0_%D0%BE%D1%87%D0%B0%D0%B3%D0%BE%D0%BC_(%D1%84%D0%B8%D0%BB%D1%8C%D0%BC,_2001)" TargetMode="External"/><Relationship Id="rId62" Type="http://schemas.openxmlformats.org/officeDocument/2006/relationships/hyperlink" Target="http://ru.wikipedia.org/wiki/%D0%9A%D0%BE%D0%BD%D1%91%D0%BA-%D0%93%D0%BE%D1%80%D0%B1%D1%83%D0%BD%D0%BE%D0%BA_(%D1%84%D0%B8%D0%BB%D1%8C%D0%BC)" TargetMode="External"/><Relationship Id="rId83" Type="http://schemas.openxmlformats.org/officeDocument/2006/relationships/hyperlink" Target="http://ru.wikipedia.org/wiki/%D0%97%D0%BE%D0%BB%D0%BE%D1%82%D1%8B%D0%B5_%D1%80%D0%BE%D0%B3%D0%B0" TargetMode="External"/><Relationship Id="rId179" Type="http://schemas.openxmlformats.org/officeDocument/2006/relationships/hyperlink" Target="http://www.souzmult.ru/vopilka.php?sopelka=308" TargetMode="External"/><Relationship Id="rId365" Type="http://schemas.openxmlformats.org/officeDocument/2006/relationships/hyperlink" Target="http://www.souzmult.ru/vopilka.php?sopelka=688" TargetMode="External"/><Relationship Id="rId386" Type="http://schemas.openxmlformats.org/officeDocument/2006/relationships/hyperlink" Target="http://www.souzmult.ru/vopilka.php?sopelka=747" TargetMode="External"/><Relationship Id="rId551" Type="http://schemas.openxmlformats.org/officeDocument/2006/relationships/hyperlink" Target="http://www.souzmult.ru/vopilka.php?sopelka=1215" TargetMode="External"/><Relationship Id="rId572" Type="http://schemas.openxmlformats.org/officeDocument/2006/relationships/hyperlink" Target="http://www.souzmult.ru/vopilka.php?sopelka=1251" TargetMode="External"/><Relationship Id="rId593" Type="http://schemas.openxmlformats.org/officeDocument/2006/relationships/hyperlink" Target="http://www.souzmult.ru/vopilka.php?sopelka=1296" TargetMode="External"/><Relationship Id="rId607" Type="http://schemas.openxmlformats.org/officeDocument/2006/relationships/hyperlink" Target="http://www.souzmult.ru/vopilka.php?sopelka=1337" TargetMode="External"/><Relationship Id="rId628" Type="http://schemas.openxmlformats.org/officeDocument/2006/relationships/hyperlink" Target="http://www.souzmult.ru/mpegs/373.wmv" TargetMode="External"/><Relationship Id="rId649" Type="http://schemas.openxmlformats.org/officeDocument/2006/relationships/image" Target="media/image3.jpeg"/><Relationship Id="rId190" Type="http://schemas.openxmlformats.org/officeDocument/2006/relationships/hyperlink" Target="http://www.souzmult.ru/mpegs/330.wmv" TargetMode="External"/><Relationship Id="rId204" Type="http://schemas.openxmlformats.org/officeDocument/2006/relationships/hyperlink" Target="http://www.souzmult.ru/vopilka.php?sopelka=365" TargetMode="External"/><Relationship Id="rId225" Type="http://schemas.openxmlformats.org/officeDocument/2006/relationships/hyperlink" Target="http://www.souzmult.ru/vopilka.php?sopelka=421" TargetMode="External"/><Relationship Id="rId246" Type="http://schemas.openxmlformats.org/officeDocument/2006/relationships/hyperlink" Target="http://www.souzmult.ru/vopilka.php?sopelka=468" TargetMode="External"/><Relationship Id="rId267" Type="http://schemas.openxmlformats.org/officeDocument/2006/relationships/hyperlink" Target="http://www.souzmult.ru/vopilka.php?sopelka=508" TargetMode="External"/><Relationship Id="rId288" Type="http://schemas.openxmlformats.org/officeDocument/2006/relationships/hyperlink" Target="http://www.souzmult.ru/vopilka.php?sopelka=538" TargetMode="External"/><Relationship Id="rId411" Type="http://schemas.openxmlformats.org/officeDocument/2006/relationships/hyperlink" Target="http://www.souzmult.ru/vopilka.php?sopelka=821" TargetMode="External"/><Relationship Id="rId432" Type="http://schemas.openxmlformats.org/officeDocument/2006/relationships/hyperlink" Target="http://www.souzmult.ru/vopilka.php?sopelka=885" TargetMode="External"/><Relationship Id="rId453" Type="http://schemas.openxmlformats.org/officeDocument/2006/relationships/hyperlink" Target="http://www.souzmult.ru/vopilka.php?sopelka=952" TargetMode="External"/><Relationship Id="rId474" Type="http://schemas.openxmlformats.org/officeDocument/2006/relationships/hyperlink" Target="http://www.souzmult.ru/vopilka.php?sopelka=1001" TargetMode="External"/><Relationship Id="rId509" Type="http://schemas.openxmlformats.org/officeDocument/2006/relationships/hyperlink" Target="http://www.souzmult.ru/vopilka.php?sopelka=1101" TargetMode="External"/><Relationship Id="rId106" Type="http://schemas.openxmlformats.org/officeDocument/2006/relationships/hyperlink" Target="http://www.souzmult.ru/mpegs/55.wmv" TargetMode="External"/><Relationship Id="rId127" Type="http://schemas.openxmlformats.org/officeDocument/2006/relationships/hyperlink" Target="http://www.souzmult.ru/vopilka.php?sopelka=177" TargetMode="External"/><Relationship Id="rId313" Type="http://schemas.openxmlformats.org/officeDocument/2006/relationships/hyperlink" Target="http://www.souzmult.ru/vopilka.php?sopelka=582" TargetMode="External"/><Relationship Id="rId495" Type="http://schemas.openxmlformats.org/officeDocument/2006/relationships/hyperlink" Target="http://www.souzmult.ru/vopilka.php?sopelka=1056" TargetMode="External"/><Relationship Id="rId10" Type="http://schemas.openxmlformats.org/officeDocument/2006/relationships/hyperlink" Target="http://ru.wikipedia.org/wiki/%D0%91%D1%8B%D0%BA%D0%BE%D0%B2,_%D0%A0%D0%BE%D0%BB%D0%B0%D0%BD_%D0%90%D0%BD%D1%82%D0%BE%D0%BD%D0%BE%D0%B2%D0%B8%D1%87" TargetMode="External"/><Relationship Id="rId31" Type="http://schemas.openxmlformats.org/officeDocument/2006/relationships/hyperlink" Target="http://ru.wikipedia.org/wiki/%D0%9D%D0%B5%D1%87%D0%B0%D0%B5%D0%B2,_%D0%9B%D0%B5%D0%BE%D0%BD%D0%B8%D0%B4_%D0%90%D0%BB%D0%B5%D0%BA%D1%81%D0%B5%D0%B5%D0%B2%D0%B8%D1%87" TargetMode="External"/><Relationship Id="rId52" Type="http://schemas.openxmlformats.org/officeDocument/2006/relationships/hyperlink" Target="http://ru.wikipedia.org/wiki/1964_%D0%B3%D0%BE%D0%B4_%D0%B2_%D0%BA%D0%B8%D0%BD%D0%BE" TargetMode="External"/><Relationship Id="rId73" Type="http://schemas.openxmlformats.org/officeDocument/2006/relationships/hyperlink" Target="http://ru.wikipedia.org/wiki/%D0%A5%D1%80%D1%83%D1%81%D1%82%D0%B0%D0%BB%D1%8C%D0%BD%D1%8B%D0%B9_%D0%B1%D0%B0%D1%88%D0%BC%D0%B0%D1%87%D0%BE%D0%BA_(%D1%84%D0%B8%D0%BB%D1%8C%D0%BC,_1960)" TargetMode="External"/><Relationship Id="rId94" Type="http://schemas.openxmlformats.org/officeDocument/2006/relationships/hyperlink" Target="http://www.souzmult.ru/vopilka.php?sopelka=12" TargetMode="External"/><Relationship Id="rId148" Type="http://schemas.openxmlformats.org/officeDocument/2006/relationships/hyperlink" Target="http://www.souzmult.ru/vopilka.php?sopelka=229" TargetMode="External"/><Relationship Id="rId169" Type="http://schemas.openxmlformats.org/officeDocument/2006/relationships/hyperlink" Target="http://www.souzmult.ru/vopilka.php?sopelka=285" TargetMode="External"/><Relationship Id="rId334" Type="http://schemas.openxmlformats.org/officeDocument/2006/relationships/hyperlink" Target="http://www.souzmult.ru/vopilka.php?sopelka=619" TargetMode="External"/><Relationship Id="rId355" Type="http://schemas.openxmlformats.org/officeDocument/2006/relationships/hyperlink" Target="http://www.souzmult.ru/vopilka.php?sopelka=672" TargetMode="External"/><Relationship Id="rId376" Type="http://schemas.openxmlformats.org/officeDocument/2006/relationships/hyperlink" Target="http://www.souzmult.ru/vopilka.php?sopelka=726" TargetMode="External"/><Relationship Id="rId397" Type="http://schemas.openxmlformats.org/officeDocument/2006/relationships/hyperlink" Target="http://www.souzmult.ru/mpegs/786.wmv" TargetMode="External"/><Relationship Id="rId520" Type="http://schemas.openxmlformats.org/officeDocument/2006/relationships/hyperlink" Target="http://www.souzmult.ru/vopilka.php?sopelka=1124" TargetMode="External"/><Relationship Id="rId541" Type="http://schemas.openxmlformats.org/officeDocument/2006/relationships/hyperlink" Target="http://www.souzmult.ru/vopilka.php?sopelka=1185" TargetMode="External"/><Relationship Id="rId562" Type="http://schemas.openxmlformats.org/officeDocument/2006/relationships/hyperlink" Target="http://www.souzmult.ru/vopilka.php?sopelka=1234" TargetMode="External"/><Relationship Id="rId583" Type="http://schemas.openxmlformats.org/officeDocument/2006/relationships/hyperlink" Target="http://www.souzmult.ru/vopilka.php?sopelka=1266" TargetMode="External"/><Relationship Id="rId618" Type="http://schemas.openxmlformats.org/officeDocument/2006/relationships/hyperlink" Target="http://www.souzmult.ru/vopilka.php?sopelka=1365" TargetMode="External"/><Relationship Id="rId639" Type="http://schemas.openxmlformats.org/officeDocument/2006/relationships/hyperlink" Target="http://www.souzmult.ru/vopilka.php?sopelka=1207" TargetMode="External"/><Relationship Id="rId4" Type="http://schemas.openxmlformats.org/officeDocument/2006/relationships/settings" Target="settings.xml"/><Relationship Id="rId180" Type="http://schemas.openxmlformats.org/officeDocument/2006/relationships/hyperlink" Target="http://www.souzmult.ru/vopilka.php?sopelka=310" TargetMode="External"/><Relationship Id="rId215" Type="http://schemas.openxmlformats.org/officeDocument/2006/relationships/hyperlink" Target="http://www.souzmult.ru/mpegs/408.wmv" TargetMode="External"/><Relationship Id="rId236" Type="http://schemas.openxmlformats.org/officeDocument/2006/relationships/hyperlink" Target="http://www.souzmult.ru/vopilka.php?sopelka=441" TargetMode="External"/><Relationship Id="rId257" Type="http://schemas.openxmlformats.org/officeDocument/2006/relationships/hyperlink" Target="http://www.souzmult.ru/vopilka.php?sopelka=499" TargetMode="External"/><Relationship Id="rId278" Type="http://schemas.openxmlformats.org/officeDocument/2006/relationships/hyperlink" Target="http://www.souzmult.ru/vopilka.php?sopelka=517" TargetMode="External"/><Relationship Id="rId401" Type="http://schemas.openxmlformats.org/officeDocument/2006/relationships/hyperlink" Target="http://www.souzmult.ru/vopilka.php?sopelka=794" TargetMode="External"/><Relationship Id="rId422" Type="http://schemas.openxmlformats.org/officeDocument/2006/relationships/hyperlink" Target="http://www.souzmult.ru/vopilka.php?sopelka=853" TargetMode="External"/><Relationship Id="rId443" Type="http://schemas.openxmlformats.org/officeDocument/2006/relationships/hyperlink" Target="http://www.souzmult.ru/vopilka.php?sopelka=934" TargetMode="External"/><Relationship Id="rId464" Type="http://schemas.openxmlformats.org/officeDocument/2006/relationships/hyperlink" Target="http://www.souzmult.ru/vopilka.php?sopelka=976" TargetMode="External"/><Relationship Id="rId650" Type="http://schemas.openxmlformats.org/officeDocument/2006/relationships/fontTable" Target="fontTable.xml"/><Relationship Id="rId303" Type="http://schemas.openxmlformats.org/officeDocument/2006/relationships/hyperlink" Target="http://www.souzmult.ru/vopilka.php?sopelka=570" TargetMode="External"/><Relationship Id="rId485" Type="http://schemas.openxmlformats.org/officeDocument/2006/relationships/hyperlink" Target="http://www.souzmult.ru/vopilka.php?sopelka=1026" TargetMode="External"/><Relationship Id="rId42" Type="http://schemas.openxmlformats.org/officeDocument/2006/relationships/hyperlink" Target="http://ru.wikipedia.org/wiki/%D0%94%D1%8E%D0%B9%D0%BC%D0%BE%D0%B2%D0%BE%D1%87%D0%BA%D0%B0_(%D1%84%D0%B8%D0%BB%D1%8C%D0%BC)" TargetMode="External"/><Relationship Id="rId84" Type="http://schemas.openxmlformats.org/officeDocument/2006/relationships/hyperlink" Target="http://ru.wikipedia.org/wiki/1975_%D0%B3%D0%BE%D0%B4_%D0%B2_%D0%BA%D0%B8%D0%BD%D0%BE" TargetMode="External"/><Relationship Id="rId138" Type="http://schemas.openxmlformats.org/officeDocument/2006/relationships/hyperlink" Target="http://www.souzmult.ru/mpegs/197.wmv" TargetMode="External"/><Relationship Id="rId345" Type="http://schemas.openxmlformats.org/officeDocument/2006/relationships/hyperlink" Target="http://www.souzmult.ru/vopilka.php?sopelka=646" TargetMode="External"/><Relationship Id="rId387" Type="http://schemas.openxmlformats.org/officeDocument/2006/relationships/hyperlink" Target="http://www.souzmult.ru/vopilka.php?sopelka=748" TargetMode="External"/><Relationship Id="rId510" Type="http://schemas.openxmlformats.org/officeDocument/2006/relationships/hyperlink" Target="http://www.souzmult.ru/vopilka.php?sopelka=1108" TargetMode="External"/><Relationship Id="rId552" Type="http://schemas.openxmlformats.org/officeDocument/2006/relationships/hyperlink" Target="http://www.souzmult.ru/vopilka.php?sopelka=1216" TargetMode="External"/><Relationship Id="rId594" Type="http://schemas.openxmlformats.org/officeDocument/2006/relationships/hyperlink" Target="http://www.souzmult.ru/vopilka.php?sopelka=1299" TargetMode="External"/><Relationship Id="rId608" Type="http://schemas.openxmlformats.org/officeDocument/2006/relationships/hyperlink" Target="http://www.souzmult.ru/vopilka.php?sopelka=1338" TargetMode="External"/><Relationship Id="rId191" Type="http://schemas.openxmlformats.org/officeDocument/2006/relationships/hyperlink" Target="http://www.souzmult.ru/vopilka.php?sopelka=331" TargetMode="External"/><Relationship Id="rId205" Type="http://schemas.openxmlformats.org/officeDocument/2006/relationships/hyperlink" Target="http://www.souzmult.ru/mpegs/z.wmv" TargetMode="External"/><Relationship Id="rId247" Type="http://schemas.openxmlformats.org/officeDocument/2006/relationships/hyperlink" Target="http://www.souzmult.ru/vopilka.php?sopelka=469" TargetMode="External"/><Relationship Id="rId412" Type="http://schemas.openxmlformats.org/officeDocument/2006/relationships/hyperlink" Target="http://www.souzmult.ru/mpegs/821.wmv" TargetMode="External"/><Relationship Id="rId107" Type="http://schemas.openxmlformats.org/officeDocument/2006/relationships/hyperlink" Target="http://www.souzmult.ru/vopilka.php?sopelka=89" TargetMode="External"/><Relationship Id="rId289" Type="http://schemas.openxmlformats.org/officeDocument/2006/relationships/hyperlink" Target="http://www.souzmult.ru/vopilka.php?sopelka=539" TargetMode="External"/><Relationship Id="rId454" Type="http://schemas.openxmlformats.org/officeDocument/2006/relationships/hyperlink" Target="http://www.souzmult.ru/vopilka.php?sopelka=953" TargetMode="External"/><Relationship Id="rId496" Type="http://schemas.openxmlformats.org/officeDocument/2006/relationships/hyperlink" Target="http://www.souzmult.ru/vopilka.php?sopelka=1057" TargetMode="External"/><Relationship Id="rId11" Type="http://schemas.openxmlformats.org/officeDocument/2006/relationships/hyperlink" Target="http://ru.wikipedia.org/wiki/1966_%D0%B3%D0%BE%D0%B4_%D0%B2_%D0%BA%D0%B8%D0%BD%D0%BE" TargetMode="External"/><Relationship Id="rId53" Type="http://schemas.openxmlformats.org/officeDocument/2006/relationships/hyperlink" Target="http://ru.wikipedia.org/wiki/%D0%A1%D0%BA%D0%B0%D0%B7%D0%BA%D0%B0_%D0%BE_%D0%BF%D0%BE%D1%82%D0%B5%D1%80%D1%8F%D0%BD%D0%BD%D0%BE%D0%BC_%D0%B2%D1%80%D0%B5%D0%BC%D0%B5%D0%BD%D0%B8_(%D1%84%D0%B8%D0%BB%D1%8C%D0%BC)" TargetMode="External"/><Relationship Id="rId149" Type="http://schemas.openxmlformats.org/officeDocument/2006/relationships/hyperlink" Target="http://www.souzmult.ru/vopilka.php?sopelka=230" TargetMode="External"/><Relationship Id="rId314" Type="http://schemas.openxmlformats.org/officeDocument/2006/relationships/hyperlink" Target="http://www.souzmult.ru/vopilka.php?sopelka=583" TargetMode="External"/><Relationship Id="rId356" Type="http://schemas.openxmlformats.org/officeDocument/2006/relationships/hyperlink" Target="http://www.souzmult.ru/vopilka.php?sopelka=673" TargetMode="External"/><Relationship Id="rId398" Type="http://schemas.openxmlformats.org/officeDocument/2006/relationships/hyperlink" Target="http://www.souzmult.ru/vopilka.php?sopelka=787" TargetMode="External"/><Relationship Id="rId521" Type="http://schemas.openxmlformats.org/officeDocument/2006/relationships/hyperlink" Target="http://www.souzmult.ru/vopilka.php?sopelka=1125" TargetMode="External"/><Relationship Id="rId563" Type="http://schemas.openxmlformats.org/officeDocument/2006/relationships/hyperlink" Target="http://www.souzmult.ru/vopilka.php?sopelka=1235" TargetMode="External"/><Relationship Id="rId619" Type="http://schemas.openxmlformats.org/officeDocument/2006/relationships/hyperlink" Target="http://www.souzmult.ru/vopilka.php?sopelka=1370" TargetMode="External"/><Relationship Id="rId95" Type="http://schemas.openxmlformats.org/officeDocument/2006/relationships/hyperlink" Target="http://www.souzmult.ru/vopilka.php?sopelka=25" TargetMode="External"/><Relationship Id="rId160" Type="http://schemas.openxmlformats.org/officeDocument/2006/relationships/hyperlink" Target="http://www.souzmult.ru/vopilka.php?sopelka=253" TargetMode="External"/><Relationship Id="rId216" Type="http://schemas.openxmlformats.org/officeDocument/2006/relationships/hyperlink" Target="http://www.souzmult.ru/vopilka.php?sopelka=409" TargetMode="External"/><Relationship Id="rId423" Type="http://schemas.openxmlformats.org/officeDocument/2006/relationships/hyperlink" Target="http://www.souzmult.ru/vopilka.php?sopelka=854" TargetMode="External"/><Relationship Id="rId258" Type="http://schemas.openxmlformats.org/officeDocument/2006/relationships/hyperlink" Target="http://www.souzmult.ru/mpegs/499.wmv" TargetMode="External"/><Relationship Id="rId465" Type="http://schemas.openxmlformats.org/officeDocument/2006/relationships/hyperlink" Target="http://www.souzmult.ru/vopilka.php?sopelka=986" TargetMode="External"/><Relationship Id="rId630" Type="http://schemas.openxmlformats.org/officeDocument/2006/relationships/hyperlink" Target="http://www.souzmult.ru/vopilka.php?sopelka=395" TargetMode="External"/><Relationship Id="rId22" Type="http://schemas.openxmlformats.org/officeDocument/2006/relationships/hyperlink" Target="http://ru.wikipedia.org/wiki/%D0%94%D0%B5%D0%B2%D0%BE%D1%87%D0%BA%D0%B0_%D0%B8%D1%89%D0%B5%D1%82_%D0%BE%D1%82%D1%86%D0%B0" TargetMode="External"/><Relationship Id="rId64" Type="http://schemas.openxmlformats.org/officeDocument/2006/relationships/hyperlink" Target="http://ru.wikipedia.org/wiki/1954_%D0%B3%D0%BE%D0%B4_%D0%B2_%D0%BA%D0%B8%D0%BD%D0%BE" TargetMode="External"/><Relationship Id="rId118" Type="http://schemas.openxmlformats.org/officeDocument/2006/relationships/hyperlink" Target="http://www.souzmult.ru/vopilka.php?sopelka=161" TargetMode="External"/><Relationship Id="rId325" Type="http://schemas.openxmlformats.org/officeDocument/2006/relationships/hyperlink" Target="http://www.souzmult.ru/vopilka.php?sopelka=599" TargetMode="External"/><Relationship Id="rId367" Type="http://schemas.openxmlformats.org/officeDocument/2006/relationships/hyperlink" Target="http://www.souzmult.ru/vopilka.php?sopelka=691" TargetMode="External"/><Relationship Id="rId532" Type="http://schemas.openxmlformats.org/officeDocument/2006/relationships/hyperlink" Target="http://www.souzmult.ru/vopilka.php?sopelka=1144" TargetMode="External"/><Relationship Id="rId574" Type="http://schemas.openxmlformats.org/officeDocument/2006/relationships/hyperlink" Target="http://www.souzmult.ru/vopilka.php?sopelka=1254" TargetMode="External"/><Relationship Id="rId171" Type="http://schemas.openxmlformats.org/officeDocument/2006/relationships/hyperlink" Target="http://www.souzmult.ru/vopilka.php?sopelka=292" TargetMode="External"/><Relationship Id="rId227" Type="http://schemas.openxmlformats.org/officeDocument/2006/relationships/hyperlink" Target="http://www.souzmult.ru/vopilka.php?sopelka=424" TargetMode="External"/><Relationship Id="rId269" Type="http://schemas.openxmlformats.org/officeDocument/2006/relationships/hyperlink" Target="http://www.souzmult.ru/vopilka.php?sopelka=509" TargetMode="External"/><Relationship Id="rId434" Type="http://schemas.openxmlformats.org/officeDocument/2006/relationships/hyperlink" Target="http://www.souzmult.ru/vopilka.php?sopelka=892" TargetMode="External"/><Relationship Id="rId476" Type="http://schemas.openxmlformats.org/officeDocument/2006/relationships/hyperlink" Target="http://www.souzmult.ru/vopilka.php?sopelka=1004" TargetMode="External"/><Relationship Id="rId641" Type="http://schemas.openxmlformats.org/officeDocument/2006/relationships/hyperlink" Target="http://www.souzmult.ru/vopilka.php?sopelka=1244" TargetMode="External"/><Relationship Id="rId33" Type="http://schemas.openxmlformats.org/officeDocument/2006/relationships/hyperlink" Target="http://ru.wikipedia.org/w/index.php?title=%D0%AD%D0%BA%D0%B2%D0%B8%D0%BB%D0%B8%D0%B1%D1%80%D0%B8%D1%81%D1%82_(%D1%84%D0%B8%D0%BB%D1%8C%D0%BC)&amp;action=edit&amp;redlink=1" TargetMode="External"/><Relationship Id="rId129" Type="http://schemas.openxmlformats.org/officeDocument/2006/relationships/hyperlink" Target="http://www.souzmult.ru/vopilka.php?sopelka=178" TargetMode="External"/><Relationship Id="rId280" Type="http://schemas.openxmlformats.org/officeDocument/2006/relationships/hyperlink" Target="http://www.souzmult.ru/vopilka.php?sopelka=523" TargetMode="External"/><Relationship Id="rId336" Type="http://schemas.openxmlformats.org/officeDocument/2006/relationships/hyperlink" Target="http://www.souzmult.ru/vopilka.php?sopelka=621" TargetMode="External"/><Relationship Id="rId501" Type="http://schemas.openxmlformats.org/officeDocument/2006/relationships/hyperlink" Target="http://www.souzmult.ru/vopilka.php?sopelka=1067" TargetMode="External"/><Relationship Id="rId543" Type="http://schemas.openxmlformats.org/officeDocument/2006/relationships/hyperlink" Target="http://www.souzmult.ru/vopilka.php?sopelka=1189" TargetMode="External"/><Relationship Id="rId75" Type="http://schemas.openxmlformats.org/officeDocument/2006/relationships/hyperlink" Target="http://ru.wikipedia.org/wiki/%D0%9A%D0%BE%D1%80%D0%BE%D0%BB%D0%B5%D0%B2%D1%81%D1%82%D0%B2%D0%BE_%D0%9A%D1%80%D0%B8%D0%B2%D1%8B%D1%85_%D0%97%D0%B5%D1%80%D0%BA%D0%B0%D0%BB_(%D1%84%D0%B8%D0%BB%D1%8C%D0%BC)" TargetMode="External"/><Relationship Id="rId140" Type="http://schemas.openxmlformats.org/officeDocument/2006/relationships/hyperlink" Target="http://www.souzmult.ru/vopilka.php?sopelka=210" TargetMode="External"/><Relationship Id="rId182" Type="http://schemas.openxmlformats.org/officeDocument/2006/relationships/hyperlink" Target="http://www.souzmult.ru/vopilka.php?sopelka=314" TargetMode="External"/><Relationship Id="rId378" Type="http://schemas.openxmlformats.org/officeDocument/2006/relationships/hyperlink" Target="http://www.souzmult.ru/vopilka.php?sopelka=731" TargetMode="External"/><Relationship Id="rId403" Type="http://schemas.openxmlformats.org/officeDocument/2006/relationships/hyperlink" Target="http://www.souzmult.ru/vopilka.php?sopelka=800" TargetMode="External"/><Relationship Id="rId585" Type="http://schemas.openxmlformats.org/officeDocument/2006/relationships/hyperlink" Target="http://www.souzmult.ru/vopilka.php?sopelka=1270" TargetMode="External"/><Relationship Id="rId6" Type="http://schemas.openxmlformats.org/officeDocument/2006/relationships/footnotes" Target="footnotes.xml"/><Relationship Id="rId238" Type="http://schemas.openxmlformats.org/officeDocument/2006/relationships/hyperlink" Target="http://www.souzmult.ru/vopilka.php?sopelka=445" TargetMode="External"/><Relationship Id="rId445" Type="http://schemas.openxmlformats.org/officeDocument/2006/relationships/hyperlink" Target="http://www.souzmult.ru/vopilka.php?sopelka=936" TargetMode="External"/><Relationship Id="rId487" Type="http://schemas.openxmlformats.org/officeDocument/2006/relationships/hyperlink" Target="http://www.souzmult.ru/vopilka.php?sopelka=1034" TargetMode="External"/><Relationship Id="rId610" Type="http://schemas.openxmlformats.org/officeDocument/2006/relationships/hyperlink" Target="http://www.souzmult.ru/vopilka.php?sopelka=1343" TargetMode="External"/><Relationship Id="rId291" Type="http://schemas.openxmlformats.org/officeDocument/2006/relationships/hyperlink" Target="http://www.souzmult.ru/vopilka.php?sopelka=540" TargetMode="External"/><Relationship Id="rId305" Type="http://schemas.openxmlformats.org/officeDocument/2006/relationships/hyperlink" Target="http://www.souzmult.ru/vopilka.php?sopelka=574" TargetMode="External"/><Relationship Id="rId347" Type="http://schemas.openxmlformats.org/officeDocument/2006/relationships/hyperlink" Target="http://www.souzmult.ru/vopilka.php?sopelka=648" TargetMode="External"/><Relationship Id="rId512" Type="http://schemas.openxmlformats.org/officeDocument/2006/relationships/hyperlink" Target="http://www.souzmult.ru/mpegs/1109.wmv" TargetMode="External"/><Relationship Id="rId44" Type="http://schemas.openxmlformats.org/officeDocument/2006/relationships/hyperlink" Target="http://ru.wikipedia.org/wiki/1946_%D0%B3%D0%BE%D0%B4_%D0%B2_%D0%BA%D0%B8%D0%BD%D0%BE" TargetMode="External"/><Relationship Id="rId86" Type="http://schemas.openxmlformats.org/officeDocument/2006/relationships/footer" Target="footer1.xml"/><Relationship Id="rId151" Type="http://schemas.openxmlformats.org/officeDocument/2006/relationships/hyperlink" Target="http://www.souzmult.ru/mpegs/232.wmv" TargetMode="External"/><Relationship Id="rId389" Type="http://schemas.openxmlformats.org/officeDocument/2006/relationships/hyperlink" Target="http://www.souzmult.ru/vopilka.php?sopelka=750" TargetMode="External"/><Relationship Id="rId554" Type="http://schemas.openxmlformats.org/officeDocument/2006/relationships/hyperlink" Target="http://www.souzmult.ru/vopilka.php?sopelka=1219" TargetMode="External"/><Relationship Id="rId596" Type="http://schemas.openxmlformats.org/officeDocument/2006/relationships/hyperlink" Target="http://www.souzmult.ru/vopilka.php?sopelka=1309" TargetMode="External"/><Relationship Id="rId193" Type="http://schemas.openxmlformats.org/officeDocument/2006/relationships/hyperlink" Target="http://www.souzmult.ru/vopilka.php?sopelka=339" TargetMode="External"/><Relationship Id="rId207" Type="http://schemas.openxmlformats.org/officeDocument/2006/relationships/hyperlink" Target="http://www.souzmult.ru/vopilka.php?sopelka=376" TargetMode="External"/><Relationship Id="rId249" Type="http://schemas.openxmlformats.org/officeDocument/2006/relationships/hyperlink" Target="http://www.souzmult.ru/vopilka.php?sopelka=471" TargetMode="External"/><Relationship Id="rId414" Type="http://schemas.openxmlformats.org/officeDocument/2006/relationships/hyperlink" Target="http://www.souzmult.ru/vopilka.php?sopelka=825" TargetMode="External"/><Relationship Id="rId456" Type="http://schemas.openxmlformats.org/officeDocument/2006/relationships/hyperlink" Target="http://www.souzmult.ru/vopilka.php?sopelka=960" TargetMode="External"/><Relationship Id="rId498" Type="http://schemas.openxmlformats.org/officeDocument/2006/relationships/hyperlink" Target="http://www.souzmult.ru/vopilka.php?sopelka=1059" TargetMode="External"/><Relationship Id="rId621" Type="http://schemas.openxmlformats.org/officeDocument/2006/relationships/hyperlink" Target="http://www.souzmult.ru/vopilka.php?sopelka=1374" TargetMode="External"/><Relationship Id="rId13" Type="http://schemas.openxmlformats.org/officeDocument/2006/relationships/hyperlink" Target="http://ru.wikipedia.org/wiki/1970_%D0%B3%D0%BE%D0%B4_%D0%B2_%D0%BA%D0%B8%D0%BD%D0%BE" TargetMode="External"/><Relationship Id="rId109" Type="http://schemas.openxmlformats.org/officeDocument/2006/relationships/hyperlink" Target="http://www.souzmult.ru/mpegs/95.wmv" TargetMode="External"/><Relationship Id="rId260" Type="http://schemas.openxmlformats.org/officeDocument/2006/relationships/hyperlink" Target="http://www.souzmult.ru/vopilka.php?sopelka=502" TargetMode="External"/><Relationship Id="rId316" Type="http://schemas.openxmlformats.org/officeDocument/2006/relationships/hyperlink" Target="http://www.souzmult.ru/mpegs/584.wmv" TargetMode="External"/><Relationship Id="rId523" Type="http://schemas.openxmlformats.org/officeDocument/2006/relationships/hyperlink" Target="http://www.souzmult.ru/vopilka.php?sopelka=1130" TargetMode="External"/><Relationship Id="rId55" Type="http://schemas.openxmlformats.org/officeDocument/2006/relationships/hyperlink" Target="http://ru.wikipedia.org/wiki/%D0%A1%D0%BA%D0%B0%D0%B7%D0%BA%D0%B0_%D0%BE_%D1%86%D0%B0%D1%80%D0%B5_%D0%A1%D0%B0%D0%BB%D1%82%D0%B0%D0%BD%D0%B5_(%D1%84%D0%B8%D0%BB%D1%8C%D0%BC)" TargetMode="External"/><Relationship Id="rId97" Type="http://schemas.openxmlformats.org/officeDocument/2006/relationships/hyperlink" Target="http://www.souzmult.ru/mpegs/35.wmv" TargetMode="External"/><Relationship Id="rId120" Type="http://schemas.openxmlformats.org/officeDocument/2006/relationships/hyperlink" Target="http://www.souzmult.ru/vopilka.php?sopelka=162" TargetMode="External"/><Relationship Id="rId358" Type="http://schemas.openxmlformats.org/officeDocument/2006/relationships/hyperlink" Target="http://www.souzmult.ru/vopilka.php?sopelka=675" TargetMode="External"/><Relationship Id="rId565" Type="http://schemas.openxmlformats.org/officeDocument/2006/relationships/hyperlink" Target="http://www.souzmult.ru/vopilka.php?sopelka=1237" TargetMode="External"/><Relationship Id="rId162" Type="http://schemas.openxmlformats.org/officeDocument/2006/relationships/hyperlink" Target="http://www.souzmult.ru/vopilka.php?sopelka=259" TargetMode="External"/><Relationship Id="rId218" Type="http://schemas.openxmlformats.org/officeDocument/2006/relationships/hyperlink" Target="http://www.souzmult.ru/mpegs/kak%20lev.wmv" TargetMode="External"/><Relationship Id="rId425" Type="http://schemas.openxmlformats.org/officeDocument/2006/relationships/hyperlink" Target="http://www.souzmult.ru/vopilka.php?sopelka=877" TargetMode="External"/><Relationship Id="rId467" Type="http://schemas.openxmlformats.org/officeDocument/2006/relationships/hyperlink" Target="http://www.souzmult.ru/vopilka.php?sopelka=988" TargetMode="External"/><Relationship Id="rId632" Type="http://schemas.openxmlformats.org/officeDocument/2006/relationships/hyperlink" Target="http://www.souzmult.ru/mpegs/444.wmv" TargetMode="External"/><Relationship Id="rId271" Type="http://schemas.openxmlformats.org/officeDocument/2006/relationships/hyperlink" Target="http://www.souzmult.ru/vopilka.php?sopelka=510" TargetMode="External"/><Relationship Id="rId24" Type="http://schemas.openxmlformats.org/officeDocument/2006/relationships/hyperlink" Target="http://ru.wikipedia.org/wiki/%D0%90%D0%BD%D1%8E%D1%82%D0%B8%D0%BD%D0%B0_%D0%B4%D0%BE%D1%80%D0%BE%D0%B3%D0%B0" TargetMode="External"/><Relationship Id="rId66" Type="http://schemas.openxmlformats.org/officeDocument/2006/relationships/hyperlink" Target="http://ru.wikipedia.org/wiki/1956_%D0%B3%D0%BE%D0%B4_%D0%B2_%D0%BA%D0%B8%D0%BD%D0%BE" TargetMode="External"/><Relationship Id="rId131" Type="http://schemas.openxmlformats.org/officeDocument/2006/relationships/hyperlink" Target="http://www.souzmult.ru/vopilka.php?sopelka=179" TargetMode="External"/><Relationship Id="rId327" Type="http://schemas.openxmlformats.org/officeDocument/2006/relationships/hyperlink" Target="http://www.souzmult.ru/mpegs/600.wmv" TargetMode="External"/><Relationship Id="rId369" Type="http://schemas.openxmlformats.org/officeDocument/2006/relationships/hyperlink" Target="http://www.souzmult.ru/vopilka.php?sopelka=698" TargetMode="External"/><Relationship Id="rId534" Type="http://schemas.openxmlformats.org/officeDocument/2006/relationships/hyperlink" Target="http://www.souzmult.ru/vopilka.php?sopelka=1149" TargetMode="External"/><Relationship Id="rId576" Type="http://schemas.openxmlformats.org/officeDocument/2006/relationships/hyperlink" Target="http://www.souzmult.ru/vopilka.php?sopelka=1256" TargetMode="External"/><Relationship Id="rId173" Type="http://schemas.openxmlformats.org/officeDocument/2006/relationships/hyperlink" Target="http://www.souzmult.ru/vopilka.php?sopelka=296" TargetMode="External"/><Relationship Id="rId229" Type="http://schemas.openxmlformats.org/officeDocument/2006/relationships/hyperlink" Target="http://www.souzmult.ru/mpegs/431.wmv" TargetMode="External"/><Relationship Id="rId380" Type="http://schemas.openxmlformats.org/officeDocument/2006/relationships/hyperlink" Target="http://www.souzmult.ru/mpegs/733.wmv" TargetMode="External"/><Relationship Id="rId436" Type="http://schemas.openxmlformats.org/officeDocument/2006/relationships/hyperlink" Target="http://www.souzmult.ru/vopilka.php?sopelka=898" TargetMode="External"/><Relationship Id="rId601" Type="http://schemas.openxmlformats.org/officeDocument/2006/relationships/hyperlink" Target="http://www.souzmult.ru/vopilka.php?sopelka=1320" TargetMode="External"/><Relationship Id="rId643" Type="http://schemas.openxmlformats.org/officeDocument/2006/relationships/image" Target="media/image2.gif"/><Relationship Id="rId240" Type="http://schemas.openxmlformats.org/officeDocument/2006/relationships/hyperlink" Target="http://www.souzmult.ru/vopilka.php?sopelka=450" TargetMode="External"/><Relationship Id="rId478" Type="http://schemas.openxmlformats.org/officeDocument/2006/relationships/hyperlink" Target="http://www.souzmult.ru/vopilka.php?sopelka=1008" TargetMode="External"/><Relationship Id="rId35" Type="http://schemas.openxmlformats.org/officeDocument/2006/relationships/hyperlink" Target="http://ru.wikipedia.org/wiki/%D0%9F%D1%80%D0%B8%D0%BC%D0%B8%D1%82%D0%B5_%D1%82%D0%B5%D0%BB%D0%B5%D0%B3%D1%80%D0%B0%D0%BC%D0%BC%D1%83_%D0%B2_%D0%B4%D0%BE%D0%BB%D0%B3" TargetMode="External"/><Relationship Id="rId77" Type="http://schemas.openxmlformats.org/officeDocument/2006/relationships/hyperlink" Target="http://ru.wikipedia.org/wiki/%D0%9C%D0%BE%D1%80%D0%BE%D0%B7%D0%BA%D0%BE_(%D1%84%D0%B8%D0%BB%D1%8C%D0%BC)" TargetMode="External"/><Relationship Id="rId100" Type="http://schemas.openxmlformats.org/officeDocument/2006/relationships/hyperlink" Target="http://www.souzmult.ru/vopilka.php?sopelka=52" TargetMode="External"/><Relationship Id="rId282" Type="http://schemas.openxmlformats.org/officeDocument/2006/relationships/hyperlink" Target="http://www.souzmult.ru/vopilka.php?sopelka=530" TargetMode="External"/><Relationship Id="rId338" Type="http://schemas.openxmlformats.org/officeDocument/2006/relationships/hyperlink" Target="http://www.souzmult.ru/vopilka.php?sopelka=634" TargetMode="External"/><Relationship Id="rId503" Type="http://schemas.openxmlformats.org/officeDocument/2006/relationships/hyperlink" Target="http://www.souzmult.ru/vopilka.php?sopelka=1075" TargetMode="External"/><Relationship Id="rId545" Type="http://schemas.openxmlformats.org/officeDocument/2006/relationships/hyperlink" Target="http://www.souzmult.ru/vopilka.php?sopelka=1201" TargetMode="External"/><Relationship Id="rId587" Type="http://schemas.openxmlformats.org/officeDocument/2006/relationships/hyperlink" Target="http://www.souzmult.ru/vopilka.php?sopelka=1279" TargetMode="External"/><Relationship Id="rId8" Type="http://schemas.openxmlformats.org/officeDocument/2006/relationships/hyperlink" Target="consultantplus://offline/ref=38267EFCE2C58EA1561EB140F1F6EAFBA6F356D2B4672D838BBC26A273CA2B5074F43929A319D28545g6G" TargetMode="External"/><Relationship Id="rId142" Type="http://schemas.openxmlformats.org/officeDocument/2006/relationships/hyperlink" Target="http://www.souzmult.ru/vopilka.php?sopelka=216" TargetMode="External"/><Relationship Id="rId184" Type="http://schemas.openxmlformats.org/officeDocument/2006/relationships/hyperlink" Target="http://www.souzmult.ru/vopilka.php?sopelka=316" TargetMode="External"/><Relationship Id="rId391" Type="http://schemas.openxmlformats.org/officeDocument/2006/relationships/hyperlink" Target="http://www.souzmult.ru/vopilka.php?sopelka=752" TargetMode="External"/><Relationship Id="rId405" Type="http://schemas.openxmlformats.org/officeDocument/2006/relationships/hyperlink" Target="http://www.souzmult.ru/vopilka.php?sopelka=802" TargetMode="External"/><Relationship Id="rId447" Type="http://schemas.openxmlformats.org/officeDocument/2006/relationships/hyperlink" Target="http://www.souzmult.ru/vopilka.php?sopelka=945" TargetMode="External"/><Relationship Id="rId612" Type="http://schemas.openxmlformats.org/officeDocument/2006/relationships/hyperlink" Target="http://www.souzmult.ru/mpegs/1344.wmv" TargetMode="External"/><Relationship Id="rId251" Type="http://schemas.openxmlformats.org/officeDocument/2006/relationships/hyperlink" Target="http://www.souzmult.ru/vopilka.php?sopelka=474" TargetMode="External"/><Relationship Id="rId489" Type="http://schemas.openxmlformats.org/officeDocument/2006/relationships/hyperlink" Target="http://www.souzmult.ru/vopilka.php?sopelka=1046" TargetMode="External"/><Relationship Id="rId46" Type="http://schemas.openxmlformats.org/officeDocument/2006/relationships/hyperlink" Target="http://ru.wikipedia.org/wiki/1952_%D0%B3%D0%BE%D0%B4_%D0%B2_%D0%BA%D0%B8%D0%BD%D0%BE" TargetMode="External"/><Relationship Id="rId293" Type="http://schemas.openxmlformats.org/officeDocument/2006/relationships/hyperlink" Target="http://www.souzmult.ru/vopilka.php?sopelka=542" TargetMode="External"/><Relationship Id="rId307" Type="http://schemas.openxmlformats.org/officeDocument/2006/relationships/hyperlink" Target="http://www.souzmult.ru/vopilka.php?sopelka=575" TargetMode="External"/><Relationship Id="rId349" Type="http://schemas.openxmlformats.org/officeDocument/2006/relationships/hyperlink" Target="http://www.souzmult.ru/mpegs/649.wmv" TargetMode="External"/><Relationship Id="rId514" Type="http://schemas.openxmlformats.org/officeDocument/2006/relationships/hyperlink" Target="http://www.souzmult.ru/vopilka.php?sopelka=1114" TargetMode="External"/><Relationship Id="rId556" Type="http://schemas.openxmlformats.org/officeDocument/2006/relationships/hyperlink" Target="http://www.souzmult.ru/vopilka.php?sopelka=1221" TargetMode="External"/><Relationship Id="rId88" Type="http://schemas.openxmlformats.org/officeDocument/2006/relationships/hyperlink" Target="http://www.souzmult.ru/vopilka.php?sopelka=1" TargetMode="External"/><Relationship Id="rId111" Type="http://schemas.openxmlformats.org/officeDocument/2006/relationships/hyperlink" Target="http://www.souzmult.ru/mpegs/98.wmv" TargetMode="External"/><Relationship Id="rId153" Type="http://schemas.openxmlformats.org/officeDocument/2006/relationships/hyperlink" Target="http://www.souzmult.ru/vopilka.php?sopelka=235" TargetMode="External"/><Relationship Id="rId195" Type="http://schemas.openxmlformats.org/officeDocument/2006/relationships/hyperlink" Target="http://www.souzmult.ru/vopilka.php?sopelka=344" TargetMode="External"/><Relationship Id="rId209" Type="http://schemas.openxmlformats.org/officeDocument/2006/relationships/hyperlink" Target="http://www.souzmult.ru/vopilka.php?sopelka=385" TargetMode="External"/><Relationship Id="rId360" Type="http://schemas.openxmlformats.org/officeDocument/2006/relationships/hyperlink" Target="http://www.souzmult.ru/vopilka.php?sopelka=677" TargetMode="External"/><Relationship Id="rId416" Type="http://schemas.openxmlformats.org/officeDocument/2006/relationships/hyperlink" Target="http://www.souzmult.ru/mpegs/833.wmv" TargetMode="External"/><Relationship Id="rId598" Type="http://schemas.openxmlformats.org/officeDocument/2006/relationships/hyperlink" Target="http://www.souzmult.ru/vopilka.php?sopelka=1312" TargetMode="External"/><Relationship Id="rId220" Type="http://schemas.openxmlformats.org/officeDocument/2006/relationships/hyperlink" Target="http://www.souzmult.ru/vopilka.php?sopelka=412" TargetMode="External"/><Relationship Id="rId458" Type="http://schemas.openxmlformats.org/officeDocument/2006/relationships/hyperlink" Target="http://www.souzmult.ru/vopilka.php?sopelka=964" TargetMode="External"/><Relationship Id="rId623" Type="http://schemas.openxmlformats.org/officeDocument/2006/relationships/hyperlink" Target="http://www.souzmult.ru/mpegs/16.wmv" TargetMode="External"/><Relationship Id="rId15" Type="http://schemas.openxmlformats.org/officeDocument/2006/relationships/hyperlink" Target="http://ru.wikipedia.org/wiki/1971_%D0%B3%D0%BE%D0%B4_%D0%B2_%D0%BA%D0%B8%D0%BD%D0%BE" TargetMode="External"/><Relationship Id="rId57" Type="http://schemas.openxmlformats.org/officeDocument/2006/relationships/hyperlink" Target="http://ru.wikipedia.org/wiki/1938_%D0%B3%D0%BE%D0%B4_%D0%B2_%D0%BA%D0%B8%D0%BD%D0%BE" TargetMode="External"/><Relationship Id="rId262" Type="http://schemas.openxmlformats.org/officeDocument/2006/relationships/hyperlink" Target="http://www.souzmult.ru/vopilka.php?sopelka=503" TargetMode="External"/><Relationship Id="rId318" Type="http://schemas.openxmlformats.org/officeDocument/2006/relationships/hyperlink" Target="http://www.souzmult.ru/vopilka.php?sopelka=590" TargetMode="External"/><Relationship Id="rId525" Type="http://schemas.openxmlformats.org/officeDocument/2006/relationships/hyperlink" Target="http://www.souzmult.ru/vopilka.php?sopelka=1132" TargetMode="External"/><Relationship Id="rId567" Type="http://schemas.openxmlformats.org/officeDocument/2006/relationships/hyperlink" Target="http://www.souzmult.ru/vopilka.php?sopelka=1239" TargetMode="External"/><Relationship Id="rId99" Type="http://schemas.openxmlformats.org/officeDocument/2006/relationships/hyperlink" Target="http://www.souzmult.ru/mpegs/49.wmv" TargetMode="External"/><Relationship Id="rId122" Type="http://schemas.openxmlformats.org/officeDocument/2006/relationships/hyperlink" Target="http://www.souzmult.ru/mpegs/171.wmv" TargetMode="External"/><Relationship Id="rId164" Type="http://schemas.openxmlformats.org/officeDocument/2006/relationships/hyperlink" Target="http://www.souzmult.ru/vopilka.php?sopelka=260" TargetMode="External"/><Relationship Id="rId371" Type="http://schemas.openxmlformats.org/officeDocument/2006/relationships/hyperlink" Target="http://www.souzmult.ru/vopilka.php?sopelka=708" TargetMode="External"/><Relationship Id="rId427" Type="http://schemas.openxmlformats.org/officeDocument/2006/relationships/hyperlink" Target="http://www.souzmult.ru/vopilka.php?sopelka=879" TargetMode="External"/><Relationship Id="rId469" Type="http://schemas.openxmlformats.org/officeDocument/2006/relationships/hyperlink" Target="http://www.souzmult.ru/vopilka.php?sopelka=990" TargetMode="External"/><Relationship Id="rId634" Type="http://schemas.openxmlformats.org/officeDocument/2006/relationships/hyperlink" Target="http://www.souzmult.ru/vopilka.php?sopelka=470" TargetMode="External"/><Relationship Id="rId26" Type="http://schemas.openxmlformats.org/officeDocument/2006/relationships/hyperlink" Target="http://ru.wikipedia.org/wiki/%D0%93%D1%80%D0%B0%D0%BC%D0%BC%D0%B0%D1%82%D0%B8%D0%BA%D0%BE%D0%B2,_%D0%92%D0%BB%D0%B0%D0%B4%D0%B8%D0%BC%D0%B8%D1%80_%D0%90%D0%BB%D0%B5%D0%BA%D1%81%D0%B0%D0%BD%D0%B4%D1%80%D0%BE%D0%B2%D0%B8%D1%87" TargetMode="External"/><Relationship Id="rId231" Type="http://schemas.openxmlformats.org/officeDocument/2006/relationships/hyperlink" Target="http://www.souzmult.ru/mpegs/432.wmv" TargetMode="External"/><Relationship Id="rId273" Type="http://schemas.openxmlformats.org/officeDocument/2006/relationships/hyperlink" Target="http://www.souzmult.ru/vopilka.php?sopelka=511" TargetMode="External"/><Relationship Id="rId329" Type="http://schemas.openxmlformats.org/officeDocument/2006/relationships/hyperlink" Target="http://www.souzmult.ru/vopilka.php?sopelka=603" TargetMode="External"/><Relationship Id="rId480" Type="http://schemas.openxmlformats.org/officeDocument/2006/relationships/hyperlink" Target="http://www.souzmult.ru/vopilka.php?sopelka=1012" TargetMode="External"/><Relationship Id="rId536" Type="http://schemas.openxmlformats.org/officeDocument/2006/relationships/hyperlink" Target="http://www.souzmult.ru/vopilka.php?sopelka=1159" TargetMode="External"/><Relationship Id="rId68" Type="http://schemas.openxmlformats.org/officeDocument/2006/relationships/hyperlink" Target="http://ru.wikipedia.org/wiki/1957_%D0%B3%D0%BE%D0%B4_%D0%B2_%D0%BA%D0%B8%D0%BD%D0%BE" TargetMode="External"/><Relationship Id="rId133" Type="http://schemas.openxmlformats.org/officeDocument/2006/relationships/hyperlink" Target="http://www.souzmult.ru/vopilka.php?sopelka=180" TargetMode="External"/><Relationship Id="rId175" Type="http://schemas.openxmlformats.org/officeDocument/2006/relationships/hyperlink" Target="http://www.souzmult.ru/mpegs/304.wmv" TargetMode="External"/><Relationship Id="rId340" Type="http://schemas.openxmlformats.org/officeDocument/2006/relationships/hyperlink" Target="http://www.souzmult.ru/vopilka.php?sopelka=636" TargetMode="External"/><Relationship Id="rId578" Type="http://schemas.openxmlformats.org/officeDocument/2006/relationships/hyperlink" Target="http://www.souzmult.ru/vopilka.php?sopelka=1260" TargetMode="External"/><Relationship Id="rId200" Type="http://schemas.openxmlformats.org/officeDocument/2006/relationships/hyperlink" Target="http://www.souzmult.ru/mpegs/351.wmv" TargetMode="External"/><Relationship Id="rId382" Type="http://schemas.openxmlformats.org/officeDocument/2006/relationships/hyperlink" Target="http://www.souzmult.ru/vopilka.php?sopelka=736" TargetMode="External"/><Relationship Id="rId438" Type="http://schemas.openxmlformats.org/officeDocument/2006/relationships/hyperlink" Target="http://www.souzmult.ru/vopilka.php?sopelka=915" TargetMode="External"/><Relationship Id="rId603" Type="http://schemas.openxmlformats.org/officeDocument/2006/relationships/hyperlink" Target="http://www.souzmult.ru/vopilka.php?sopelka=1333" TargetMode="External"/><Relationship Id="rId645" Type="http://schemas.openxmlformats.org/officeDocument/2006/relationships/hyperlink" Target="http://www.protown.ru/russia/city/" TargetMode="External"/><Relationship Id="rId242" Type="http://schemas.openxmlformats.org/officeDocument/2006/relationships/hyperlink" Target="http://www.souzmult.ru/vopilka.php?sopelka=453" TargetMode="External"/><Relationship Id="rId284" Type="http://schemas.openxmlformats.org/officeDocument/2006/relationships/hyperlink" Target="http://www.souzmult.ru/vopilka.php?sopelka=534" TargetMode="External"/><Relationship Id="rId491" Type="http://schemas.openxmlformats.org/officeDocument/2006/relationships/hyperlink" Target="http://www.souzmult.ru/vopilka.php?sopelka=1048" TargetMode="External"/><Relationship Id="rId505" Type="http://schemas.openxmlformats.org/officeDocument/2006/relationships/hyperlink" Target="http://www.souzmult.ru/vopilka.php?sopelka=1084" TargetMode="External"/><Relationship Id="rId37" Type="http://schemas.openxmlformats.org/officeDocument/2006/relationships/hyperlink" Target="http://ru.wikipedia.org/wiki/%D0%9F%D1%80%D0%BE%D0%B4%D0%B0%D0%BD%D0%BD%D1%8B%D0%B9_%D1%81%D0%BC%D0%B5%D1%85" TargetMode="External"/><Relationship Id="rId79" Type="http://schemas.openxmlformats.org/officeDocument/2006/relationships/hyperlink" Target="http://ru.wikipedia.org/wiki/%D0%9E%D0%B3%D0%BE%D0%BD%D1%8C,_%D0%B2%D0%BE%D0%B4%D0%B0_%D0%B8%E2%80%A6_%D0%BC%D0%B5%D0%B4%D0%BD%D1%8B%D0%B5_%D1%82%D1%80%D1%83%D0%B1%D1%8B" TargetMode="External"/><Relationship Id="rId102" Type="http://schemas.openxmlformats.org/officeDocument/2006/relationships/hyperlink" Target="http://www.souzmult.ru/vopilka.php?sopelka=53" TargetMode="External"/><Relationship Id="rId144" Type="http://schemas.openxmlformats.org/officeDocument/2006/relationships/hyperlink" Target="http://www.souzmult.ru/vopilka.php?sopelka=221" TargetMode="External"/><Relationship Id="rId547" Type="http://schemas.openxmlformats.org/officeDocument/2006/relationships/hyperlink" Target="http://www.souzmult.ru/mpegs/1207.wmv" TargetMode="External"/><Relationship Id="rId589" Type="http://schemas.openxmlformats.org/officeDocument/2006/relationships/hyperlink" Target="http://www.souzmult.ru/vopilka.php?sopelka=1289" TargetMode="External"/><Relationship Id="rId90" Type="http://schemas.openxmlformats.org/officeDocument/2006/relationships/hyperlink" Target="http://www.souzmult.ru/vopilka.php?sopelka=2" TargetMode="External"/><Relationship Id="rId186" Type="http://schemas.openxmlformats.org/officeDocument/2006/relationships/hyperlink" Target="http://www.souzmult.ru/vopilka.php?sopelka=323" TargetMode="External"/><Relationship Id="rId351" Type="http://schemas.openxmlformats.org/officeDocument/2006/relationships/hyperlink" Target="http://www.souzmult.ru/vopilka.php?sopelka=651" TargetMode="External"/><Relationship Id="rId393" Type="http://schemas.openxmlformats.org/officeDocument/2006/relationships/hyperlink" Target="http://www.souzmult.ru/vopilka.php?sopelka=783" TargetMode="External"/><Relationship Id="rId407" Type="http://schemas.openxmlformats.org/officeDocument/2006/relationships/hyperlink" Target="http://www.souzmult.ru/vopilka.php?sopelka=810" TargetMode="External"/><Relationship Id="rId449" Type="http://schemas.openxmlformats.org/officeDocument/2006/relationships/hyperlink" Target="http://www.souzmult.ru/vopilka.php?sopelka=948" TargetMode="External"/><Relationship Id="rId614" Type="http://schemas.openxmlformats.org/officeDocument/2006/relationships/hyperlink" Target="http://www.souzmult.ru/vopilka.php?sopelka=1346" TargetMode="External"/><Relationship Id="rId211" Type="http://schemas.openxmlformats.org/officeDocument/2006/relationships/hyperlink" Target="http://www.souzmult.ru/vopilka.php?sopelka=402" TargetMode="External"/><Relationship Id="rId253" Type="http://schemas.openxmlformats.org/officeDocument/2006/relationships/hyperlink" Target="http://www.souzmult.ru/vopilka.php?sopelka=492" TargetMode="External"/><Relationship Id="rId295" Type="http://schemas.openxmlformats.org/officeDocument/2006/relationships/hyperlink" Target="http://www.souzmult.ru/vopilka.php?sopelka=548" TargetMode="External"/><Relationship Id="rId309" Type="http://schemas.openxmlformats.org/officeDocument/2006/relationships/hyperlink" Target="http://www.souzmult.ru/mpegs/576.wmv" TargetMode="External"/><Relationship Id="rId460" Type="http://schemas.openxmlformats.org/officeDocument/2006/relationships/hyperlink" Target="http://www.souzmult.ru/vopilka.php?sopelka=970" TargetMode="External"/><Relationship Id="rId516" Type="http://schemas.openxmlformats.org/officeDocument/2006/relationships/hyperlink" Target="http://www.souzmult.ru/vopilka.php?sopelka=1118" TargetMode="External"/><Relationship Id="rId48" Type="http://schemas.openxmlformats.org/officeDocument/2006/relationships/hyperlink" Target="http://ru.wikipedia.org/wiki/1956_%D0%B3%D0%BE%D0%B4_%D0%B2_%D0%BA%D0%B8%D0%BD%D0%BE" TargetMode="External"/><Relationship Id="rId113" Type="http://schemas.openxmlformats.org/officeDocument/2006/relationships/hyperlink" Target="http://www.souzmult.ru/vopilka.php?sopelka=105" TargetMode="External"/><Relationship Id="rId320" Type="http://schemas.openxmlformats.org/officeDocument/2006/relationships/hyperlink" Target="http://www.souzmult.ru/vopilka.php?sopelka=591" TargetMode="External"/><Relationship Id="rId558" Type="http://schemas.openxmlformats.org/officeDocument/2006/relationships/hyperlink" Target="http://www.souzmult.ru/vopilka.php?sopelka=1222" TargetMode="External"/><Relationship Id="rId155" Type="http://schemas.openxmlformats.org/officeDocument/2006/relationships/hyperlink" Target="http://www.souzmult.ru/vopilka.php?sopelka=237" TargetMode="External"/><Relationship Id="rId197" Type="http://schemas.openxmlformats.org/officeDocument/2006/relationships/hyperlink" Target="http://www.souzmult.ru/mpegs/345.wmv" TargetMode="External"/><Relationship Id="rId362" Type="http://schemas.openxmlformats.org/officeDocument/2006/relationships/hyperlink" Target="http://www.souzmult.ru/vopilka.php?sopelka=684" TargetMode="External"/><Relationship Id="rId418" Type="http://schemas.openxmlformats.org/officeDocument/2006/relationships/hyperlink" Target="http://www.souzmult.ru/vopilka.php?sopelka=840" TargetMode="External"/><Relationship Id="rId625" Type="http://schemas.openxmlformats.org/officeDocument/2006/relationships/hyperlink" Target="http://www.souzmult.ru/vopilka.php?sopelka=73" TargetMode="External"/><Relationship Id="rId222" Type="http://schemas.openxmlformats.org/officeDocument/2006/relationships/hyperlink" Target="http://www.souzmult.ru/vopilka.php?sopelka=414" TargetMode="External"/><Relationship Id="rId264" Type="http://schemas.openxmlformats.org/officeDocument/2006/relationships/hyperlink" Target="http://www.souzmult.ru/mpegs/506.wmv" TargetMode="External"/><Relationship Id="rId471" Type="http://schemas.openxmlformats.org/officeDocument/2006/relationships/hyperlink" Target="http://www.souzmult.ru/vopilka.php?sopelka=996" TargetMode="External"/><Relationship Id="rId17" Type="http://schemas.openxmlformats.org/officeDocument/2006/relationships/hyperlink" Target="http://ru.wikipedia.org/wiki/1974_%D0%B3%D0%BE%D0%B4_%D0%B2_%D0%BA%D0%B8%D0%BD%D0%BE" TargetMode="External"/><Relationship Id="rId59" Type="http://schemas.openxmlformats.org/officeDocument/2006/relationships/hyperlink" Target="http://ru.wikipedia.org/wiki/1939_%D0%B3%D0%BE%D0%B4_%D0%B2_%D0%BA%D0%B8%D0%BD%D0%BE" TargetMode="External"/><Relationship Id="rId124" Type="http://schemas.openxmlformats.org/officeDocument/2006/relationships/hyperlink" Target="http://www.souzmult.ru/mpegs/172e.wmv" TargetMode="External"/><Relationship Id="rId527" Type="http://schemas.openxmlformats.org/officeDocument/2006/relationships/hyperlink" Target="http://www.souzmult.ru/mpegs/1133.wmv" TargetMode="External"/><Relationship Id="rId569" Type="http://schemas.openxmlformats.org/officeDocument/2006/relationships/hyperlink" Target="http://www.souzmult.ru/vopilka.php?sopelka=1245" TargetMode="External"/><Relationship Id="rId70" Type="http://schemas.openxmlformats.org/officeDocument/2006/relationships/hyperlink" Target="http://ru.wikipedia.org/wiki/1959_%D0%B3%D0%BE%D0%B4_%D0%B2_%D0%BA%D0%B8%D0%BD%D0%BE" TargetMode="External"/><Relationship Id="rId166" Type="http://schemas.openxmlformats.org/officeDocument/2006/relationships/hyperlink" Target="http://www.souzmult.ru/mpegs/261.wmv" TargetMode="External"/><Relationship Id="rId331" Type="http://schemas.openxmlformats.org/officeDocument/2006/relationships/hyperlink" Target="http://www.souzmult.ru/vopilka.php?sopelka=614" TargetMode="External"/><Relationship Id="rId373" Type="http://schemas.openxmlformats.org/officeDocument/2006/relationships/hyperlink" Target="http://www.souzmult.ru/vopilka.php?sopelka=710" TargetMode="External"/><Relationship Id="rId429" Type="http://schemas.openxmlformats.org/officeDocument/2006/relationships/hyperlink" Target="http://www.souzmult.ru/vopilka.php?sopelka=882" TargetMode="External"/><Relationship Id="rId580" Type="http://schemas.openxmlformats.org/officeDocument/2006/relationships/hyperlink" Target="http://www.souzmult.ru/vopilka.php?sopelka=1261" TargetMode="External"/><Relationship Id="rId636" Type="http://schemas.openxmlformats.org/officeDocument/2006/relationships/hyperlink" Target="http://www.souzmult.ru/vopilka.php?sopelka=548" TargetMode="External"/><Relationship Id="rId1" Type="http://schemas.openxmlformats.org/officeDocument/2006/relationships/numbering" Target="numbering.xml"/><Relationship Id="rId233" Type="http://schemas.openxmlformats.org/officeDocument/2006/relationships/hyperlink" Target="http://www.souzmult.ru/vopilka.php?sopelka=436" TargetMode="External"/><Relationship Id="rId440" Type="http://schemas.openxmlformats.org/officeDocument/2006/relationships/hyperlink" Target="http://www.souzmult.ru/vopilka.php?sopelka=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83</Pages>
  <Words>36019</Words>
  <Characters>205312</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dc:creator>
  <cp:lastModifiedBy>3</cp:lastModifiedBy>
  <cp:revision>9</cp:revision>
  <cp:lastPrinted>2014-08-20T03:40:00Z</cp:lastPrinted>
  <dcterms:created xsi:type="dcterms:W3CDTF">2012-08-24T01:32:00Z</dcterms:created>
  <dcterms:modified xsi:type="dcterms:W3CDTF">2014-08-20T06:28:00Z</dcterms:modified>
</cp:coreProperties>
</file>