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2A" w:rsidRDefault="00323A71">
      <w:r>
        <w:t>Положение о комиссии по урегулированию споров</w:t>
      </w:r>
    </w:p>
    <w:p w:rsidR="002A7F46" w:rsidRPr="001B4E46" w:rsidRDefault="002A7F46" w:rsidP="002A7F46">
      <w:pPr>
        <w:pStyle w:val="a3"/>
        <w:rPr>
          <w:highlight w:val="yellow"/>
        </w:rPr>
      </w:pPr>
      <w:r w:rsidRPr="001B4E46">
        <w:rPr>
          <w:highlight w:val="yellow"/>
        </w:rP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1B4E46">
        <w:rPr>
          <w:highlight w:val="yellow"/>
        </w:rPr>
        <w:t>к</w:t>
      </w:r>
      <w:proofErr w:type="gramEnd"/>
      <w:r w:rsidRPr="001B4E46">
        <w:rPr>
          <w:highlight w:val="yellow"/>
        </w:rPr>
        <w:t xml:space="preserve"> обучающимся дисциплинарного взыскания.</w:t>
      </w:r>
    </w:p>
    <w:p w:rsidR="002A7F46" w:rsidRPr="001B4E46" w:rsidRDefault="002A7F46" w:rsidP="002A7F46">
      <w:pPr>
        <w:pStyle w:val="a3"/>
        <w:rPr>
          <w:highlight w:val="yellow"/>
        </w:rPr>
      </w:pPr>
      <w:r w:rsidRPr="001B4E46">
        <w:rPr>
          <w:highlight w:val="yellow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2A7F46" w:rsidRPr="001B4E46" w:rsidRDefault="002A7F46" w:rsidP="002A7F46">
      <w:pPr>
        <w:pStyle w:val="a3"/>
        <w:rPr>
          <w:highlight w:val="yellow"/>
        </w:rPr>
      </w:pPr>
      <w:r w:rsidRPr="001B4E46">
        <w:rPr>
          <w:highlight w:val="yellow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  <w:r w:rsidRPr="002A7F46">
        <w:rPr>
          <w:highlight w:val="yellow"/>
        </w:rPr>
        <w:t xml:space="preserve"> </w:t>
      </w:r>
      <w:r>
        <w:rPr>
          <w:highlight w:val="yellow"/>
        </w:rPr>
        <w:t>В состав комиссии по урегулированию споров входят по одному представителю каждого звена участников образовательных отношений (родитель, воспитатель, педагогический работник, представитель профсоюзной организации, старший воспитатель, заведующая)</w:t>
      </w:r>
    </w:p>
    <w:p w:rsidR="002A7F46" w:rsidRPr="001B4E46" w:rsidRDefault="002A7F46" w:rsidP="002A7F46">
      <w:pPr>
        <w:pStyle w:val="a3"/>
        <w:rPr>
          <w:highlight w:val="yellow"/>
        </w:rPr>
      </w:pPr>
      <w:r w:rsidRPr="001B4E46">
        <w:rPr>
          <w:highlight w:val="yellow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2A7F46" w:rsidRDefault="002A7F46" w:rsidP="002A7F46">
      <w:pPr>
        <w:pStyle w:val="a3"/>
        <w:rPr>
          <w:highlight w:val="yellow"/>
        </w:rPr>
      </w:pPr>
      <w:r w:rsidRPr="001B4E46">
        <w:rPr>
          <w:highlight w:val="yellow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</w:t>
      </w:r>
      <w:r>
        <w:rPr>
          <w:highlight w:val="yellow"/>
        </w:rPr>
        <w:t xml:space="preserve"> настоящим </w:t>
      </w:r>
      <w:r w:rsidRPr="001B4E46">
        <w:rPr>
          <w:highlight w:val="yellow"/>
        </w:rPr>
        <w:t xml:space="preserve">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</w:t>
      </w:r>
      <w:proofErr w:type="gramStart"/>
      <w:r w:rsidRPr="001B4E46">
        <w:rPr>
          <w:highlight w:val="yellow"/>
        </w:rPr>
        <w:t>.</w:t>
      </w:r>
      <w:proofErr w:type="gramEnd"/>
      <w:r>
        <w:rPr>
          <w:highlight w:val="yellow"/>
        </w:rPr>
        <w:t xml:space="preserve"> Комиссия создается путем прямого  открытого голосования на общем собрании коллектива в начале каждого учебного года. </w:t>
      </w:r>
      <w:bookmarkStart w:id="0" w:name="_GoBack"/>
      <w:bookmarkEnd w:id="0"/>
    </w:p>
    <w:p w:rsidR="00323A71" w:rsidRPr="001B4E46" w:rsidRDefault="00323A71" w:rsidP="00323A71">
      <w:pPr>
        <w:pStyle w:val="a3"/>
        <w:rPr>
          <w:highlight w:val="yellow"/>
        </w:rPr>
      </w:pPr>
      <w:r w:rsidRPr="001B4E46">
        <w:rPr>
          <w:highlight w:val="yellow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323A71" w:rsidRPr="001B4E46" w:rsidRDefault="00323A71" w:rsidP="00323A71">
      <w:pPr>
        <w:pStyle w:val="a3"/>
        <w:rPr>
          <w:highlight w:val="yellow"/>
        </w:rPr>
      </w:pPr>
      <w:r w:rsidRPr="001B4E46">
        <w:rPr>
          <w:highlight w:val="yellow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323A71" w:rsidRPr="001B4E46" w:rsidRDefault="00323A71" w:rsidP="00323A71">
      <w:pPr>
        <w:pStyle w:val="a3"/>
        <w:rPr>
          <w:highlight w:val="yellow"/>
        </w:rPr>
      </w:pPr>
      <w:r w:rsidRPr="001B4E46">
        <w:rPr>
          <w:highlight w:val="yellow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323A71" w:rsidRPr="001B4E46" w:rsidRDefault="00323A71" w:rsidP="00323A71">
      <w:pPr>
        <w:pStyle w:val="a3"/>
        <w:rPr>
          <w:highlight w:val="yellow"/>
        </w:rPr>
      </w:pPr>
      <w:r w:rsidRPr="001B4E46">
        <w:rPr>
          <w:highlight w:val="yellow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323A71" w:rsidRDefault="00323A71"/>
    <w:sectPr w:rsidR="0032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71"/>
    <w:rsid w:val="00030F2A"/>
    <w:rsid w:val="001713AA"/>
    <w:rsid w:val="002A7F46"/>
    <w:rsid w:val="00323A71"/>
    <w:rsid w:val="00E1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A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A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2014-11-06T09:13:00Z</dcterms:created>
  <dcterms:modified xsi:type="dcterms:W3CDTF">2014-11-06T09:09:00Z</dcterms:modified>
</cp:coreProperties>
</file>